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4795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687537" w:rsidRDefault="00747952" w:rsidP="0068753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687537">
        <w:rPr>
          <w:rFonts w:ascii="Arial" w:hAnsi="Arial" w:cs="Arial"/>
          <w:sz w:val="24"/>
          <w:szCs w:val="24"/>
        </w:rPr>
        <w:t xml:space="preserve">Excelentíssimo Senhor </w:t>
      </w:r>
      <w:r w:rsidR="00687537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687537">
        <w:rPr>
          <w:rFonts w:ascii="Arial" w:hAnsi="Arial" w:cs="Arial"/>
          <w:sz w:val="24"/>
          <w:szCs w:val="24"/>
        </w:rPr>
        <w:t xml:space="preserve"> e ao </w:t>
      </w:r>
      <w:r w:rsidR="00687537">
        <w:rPr>
          <w:rFonts w:ascii="Arial" w:hAnsi="Arial" w:cs="Arial"/>
          <w:b/>
          <w:sz w:val="24"/>
          <w:szCs w:val="24"/>
        </w:rPr>
        <w:t xml:space="preserve">Senhor </w:t>
      </w:r>
      <w:r w:rsidR="001C21A3" w:rsidRPr="001C21A3">
        <w:rPr>
          <w:rFonts w:ascii="Arial" w:hAnsi="Arial" w:cs="Arial"/>
          <w:b/>
          <w:sz w:val="24"/>
          <w:szCs w:val="24"/>
        </w:rPr>
        <w:t>ANDERSON RICARDO ALMEIDA FEIO</w:t>
      </w:r>
      <w:r w:rsidR="00687537">
        <w:rPr>
          <w:rFonts w:ascii="Arial" w:hAnsi="Arial" w:cs="Arial"/>
          <w:b/>
          <w:sz w:val="24"/>
          <w:szCs w:val="24"/>
        </w:rPr>
        <w:t xml:space="preserve"> – </w:t>
      </w:r>
      <w:r w:rsidR="001C21A3" w:rsidRPr="001C21A3">
        <w:rPr>
          <w:rFonts w:ascii="Arial" w:hAnsi="Arial" w:cs="Arial"/>
          <w:b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1C21A3">
        <w:rPr>
          <w:rFonts w:ascii="Arial" w:hAnsi="Arial" w:cs="Arial"/>
          <w:b/>
          <w:bCs/>
          <w:sz w:val="24"/>
          <w:szCs w:val="24"/>
        </w:rPr>
        <w:t>REQUER QUE SEJA REALIZADO O</w:t>
      </w:r>
      <w:r>
        <w:rPr>
          <w:rFonts w:ascii="Arial" w:hAnsi="Arial" w:cs="Arial"/>
          <w:b/>
          <w:bCs/>
          <w:sz w:val="24"/>
          <w:szCs w:val="24"/>
        </w:rPr>
        <w:t xml:space="preserve"> SERVIÇO DE </w:t>
      </w:r>
      <w:r w:rsidR="007E0644">
        <w:rPr>
          <w:rFonts w:ascii="Arial" w:hAnsi="Arial" w:cs="Arial"/>
          <w:b/>
          <w:bCs/>
          <w:sz w:val="24"/>
          <w:szCs w:val="24"/>
        </w:rPr>
        <w:t>LIMPEZA E MANUTENÇÃO DAS RUAS, AVENIDAS E DOS TRILHOS DO TREM QUE FICA N</w:t>
      </w:r>
      <w:r w:rsidR="009E1FF2">
        <w:rPr>
          <w:rFonts w:ascii="Arial" w:hAnsi="Arial" w:cs="Arial"/>
          <w:b/>
          <w:bCs/>
          <w:sz w:val="24"/>
          <w:szCs w:val="24"/>
        </w:rPr>
        <w:t>OS BAIRR</w:t>
      </w:r>
      <w:r w:rsidR="001A02BA">
        <w:rPr>
          <w:rFonts w:ascii="Arial" w:hAnsi="Arial" w:cs="Arial"/>
          <w:b/>
          <w:bCs/>
          <w:sz w:val="24"/>
          <w:szCs w:val="24"/>
        </w:rPr>
        <w:t>OS JARDIM DE DEUS 1 E 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E0644" w:rsidRDefault="00747952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7E0644">
        <w:rPr>
          <w:rFonts w:ascii="Arial" w:hAnsi="Arial" w:cs="Arial"/>
          <w:sz w:val="24"/>
          <w:szCs w:val="24"/>
        </w:rPr>
        <w:t xml:space="preserve"> </w:t>
      </w:r>
      <w:r w:rsidR="007E0644" w:rsidRPr="007E0644">
        <w:rPr>
          <w:rFonts w:ascii="Arial" w:hAnsi="Arial" w:cs="Arial"/>
          <w:sz w:val="24"/>
          <w:szCs w:val="24"/>
        </w:rPr>
        <w:t>a realização do serviço de limpeza e manutenção das ruas, avenidas e dos trilhos do trem que passam pel</w:t>
      </w:r>
      <w:r w:rsidR="001A02BA">
        <w:rPr>
          <w:rFonts w:ascii="Arial" w:hAnsi="Arial" w:cs="Arial"/>
          <w:sz w:val="24"/>
          <w:szCs w:val="24"/>
        </w:rPr>
        <w:t>os bairros Jardim de Deus 1 e 2</w:t>
      </w:r>
      <w:r w:rsidR="007E0644">
        <w:rPr>
          <w:rFonts w:ascii="Arial" w:hAnsi="Arial" w:cs="Arial"/>
          <w:sz w:val="24"/>
          <w:szCs w:val="24"/>
        </w:rPr>
        <w:t xml:space="preserve"> </w:t>
      </w:r>
      <w:r w:rsidR="007E0644" w:rsidRPr="007E0644">
        <w:rPr>
          <w:rFonts w:ascii="Arial" w:hAnsi="Arial" w:cs="Arial"/>
          <w:sz w:val="24"/>
          <w:szCs w:val="24"/>
        </w:rPr>
        <w:t>pela necessidade de garantir melhores condições de higiene, segurança e bem-estar à população local. O acúmulo de lixo e entulhos tem causado mau cheiro, proliferação de insetos e roedores, além de oferecer riscos à saúde pública. A falta de manutenção das vias também compromete a mobilidade urbana, dificultando o tráfego de veículos e pedestres. N</w:t>
      </w:r>
      <w:r w:rsidR="007E0644">
        <w:rPr>
          <w:rFonts w:ascii="Arial" w:hAnsi="Arial" w:cs="Arial"/>
          <w:sz w:val="24"/>
          <w:szCs w:val="24"/>
        </w:rPr>
        <w:t xml:space="preserve">os trilhos do trem, </w:t>
      </w:r>
      <w:r w:rsidR="007E0644" w:rsidRPr="007E0644">
        <w:rPr>
          <w:rFonts w:ascii="Arial" w:hAnsi="Arial" w:cs="Arial"/>
          <w:sz w:val="24"/>
          <w:szCs w:val="24"/>
        </w:rPr>
        <w:t>os resíduos acumulados representam perigo de acidentes e prejudicam o transporte ferroviário. A execução desse serviço é essencial para preservar o meio ambiente, promover a segurança e melhorar a qualidade de vida dos moradores.</w:t>
      </w:r>
      <w:r w:rsidR="007E0644">
        <w:t xml:space="preserve"> 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7B3BF8">
        <w:rPr>
          <w:rFonts w:ascii="Arial" w:hAnsi="Arial" w:cs="Arial"/>
          <w:b/>
          <w:sz w:val="24"/>
          <w:szCs w:val="24"/>
        </w:rPr>
        <w:t>05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F2E" w:rsidRDefault="00615F2E">
      <w:pPr>
        <w:spacing w:line="240" w:lineRule="auto"/>
      </w:pPr>
      <w:r>
        <w:separator/>
      </w:r>
    </w:p>
  </w:endnote>
  <w:endnote w:type="continuationSeparator" w:id="0">
    <w:p w:rsidR="00615F2E" w:rsidRDefault="00615F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F2E" w:rsidRDefault="00615F2E">
      <w:pPr>
        <w:spacing w:after="0"/>
      </w:pPr>
      <w:r>
        <w:separator/>
      </w:r>
    </w:p>
  </w:footnote>
  <w:footnote w:type="continuationSeparator" w:id="0">
    <w:p w:rsidR="00615F2E" w:rsidRDefault="00615F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02BA"/>
    <w:rsid w:val="001A3DB8"/>
    <w:rsid w:val="001B7098"/>
    <w:rsid w:val="001C21A3"/>
    <w:rsid w:val="0025213D"/>
    <w:rsid w:val="0026197F"/>
    <w:rsid w:val="00286EEA"/>
    <w:rsid w:val="002B4CC2"/>
    <w:rsid w:val="00304EE9"/>
    <w:rsid w:val="00340724"/>
    <w:rsid w:val="00464D0E"/>
    <w:rsid w:val="004837A6"/>
    <w:rsid w:val="004B1EE9"/>
    <w:rsid w:val="004C5718"/>
    <w:rsid w:val="00514F49"/>
    <w:rsid w:val="0053445B"/>
    <w:rsid w:val="0057411F"/>
    <w:rsid w:val="00615F2E"/>
    <w:rsid w:val="00687537"/>
    <w:rsid w:val="006C2F72"/>
    <w:rsid w:val="006F56C6"/>
    <w:rsid w:val="006F7F29"/>
    <w:rsid w:val="007470DB"/>
    <w:rsid w:val="00747952"/>
    <w:rsid w:val="00764BAE"/>
    <w:rsid w:val="007A0667"/>
    <w:rsid w:val="007A402F"/>
    <w:rsid w:val="007B3BF8"/>
    <w:rsid w:val="007E0644"/>
    <w:rsid w:val="008632E8"/>
    <w:rsid w:val="00884719"/>
    <w:rsid w:val="008B58D1"/>
    <w:rsid w:val="0091360A"/>
    <w:rsid w:val="00986886"/>
    <w:rsid w:val="009E1FF2"/>
    <w:rsid w:val="00A557C6"/>
    <w:rsid w:val="00A842F9"/>
    <w:rsid w:val="00A965D6"/>
    <w:rsid w:val="00AB6EF1"/>
    <w:rsid w:val="00AE0CA9"/>
    <w:rsid w:val="00B363AC"/>
    <w:rsid w:val="00BB492B"/>
    <w:rsid w:val="00C34774"/>
    <w:rsid w:val="00C44FAA"/>
    <w:rsid w:val="00C53B6E"/>
    <w:rsid w:val="00D469C2"/>
    <w:rsid w:val="00EA1A8C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2025-11-04T20:29:00Z</dcterms:created>
  <dcterms:modified xsi:type="dcterms:W3CDTF">2025-11-05T13:20:00Z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