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58A7BBC7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3C5DDA">
        <w:rPr>
          <w:rFonts w:ascii="Courier New" w:hAnsi="Courier New" w:cs="Courier New"/>
          <w:b/>
          <w:sz w:val="28"/>
          <w:szCs w:val="28"/>
          <w:u w:val="single"/>
        </w:rPr>
        <w:t>15</w:t>
      </w:r>
      <w:r w:rsidR="00E04DD1">
        <w:rPr>
          <w:rFonts w:ascii="Courier New" w:hAnsi="Courier New" w:cs="Courier New"/>
          <w:b/>
          <w:sz w:val="28"/>
          <w:szCs w:val="28"/>
          <w:u w:val="single"/>
        </w:rPr>
        <w:t>/04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19E9729D" w:rsidR="00B202F2" w:rsidRDefault="002F3E85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  <w:r w:rsidRPr="00CB3929">
        <w:rPr>
          <w:rFonts w:ascii="Calibri" w:eastAsia="Arial Unicode MS" w:hAnsi="Calibri" w:cs="Calibri"/>
          <w:sz w:val="26"/>
          <w:szCs w:val="26"/>
        </w:rPr>
        <w:t>Ao</w:t>
      </w:r>
      <w:r w:rsidR="0035343C">
        <w:rPr>
          <w:rFonts w:ascii="Calibri" w:eastAsia="Arial Unicode MS" w:hAnsi="Calibri" w:cs="Calibri"/>
          <w:sz w:val="26"/>
          <w:szCs w:val="26"/>
        </w:rPr>
        <w:t>s</w:t>
      </w:r>
      <w:r w:rsidR="0023712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C5DDA">
        <w:rPr>
          <w:rFonts w:ascii="Calibri" w:eastAsia="Arial Unicode MS" w:hAnsi="Calibri" w:cs="Calibri"/>
          <w:sz w:val="26"/>
          <w:szCs w:val="26"/>
        </w:rPr>
        <w:t>quinze</w:t>
      </w:r>
      <w:r w:rsidR="005F3D48" w:rsidRPr="00CB3929">
        <w:rPr>
          <w:rFonts w:ascii="Calibri" w:eastAsia="Arial Unicode MS" w:hAnsi="Calibri" w:cs="Calibri"/>
          <w:sz w:val="26"/>
          <w:szCs w:val="26"/>
        </w:rPr>
        <w:t xml:space="preserve"> dia</w:t>
      </w:r>
      <w:r w:rsidR="0035343C">
        <w:rPr>
          <w:rFonts w:ascii="Calibri" w:eastAsia="Arial Unicode MS" w:hAnsi="Calibri" w:cs="Calibri"/>
          <w:sz w:val="26"/>
          <w:szCs w:val="26"/>
        </w:rPr>
        <w:t>s</w:t>
      </w:r>
      <w:r w:rsidR="00AA265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CB3929">
        <w:rPr>
          <w:rFonts w:ascii="Calibri" w:eastAsia="Arial Unicode MS" w:hAnsi="Calibri" w:cs="Calibri"/>
          <w:sz w:val="26"/>
          <w:szCs w:val="26"/>
        </w:rPr>
        <w:t>do mês de</w:t>
      </w:r>
      <w:r w:rsidR="00E04DD1">
        <w:rPr>
          <w:rFonts w:ascii="Calibri" w:eastAsia="Arial Unicode MS" w:hAnsi="Calibri" w:cs="Calibri"/>
          <w:sz w:val="26"/>
          <w:szCs w:val="26"/>
        </w:rPr>
        <w:t xml:space="preserve"> abril</w:t>
      </w:r>
      <w:r w:rsidR="00396F4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3C5DDA">
        <w:rPr>
          <w:rFonts w:ascii="Calibri" w:eastAsia="Arial Unicode MS" w:hAnsi="Calibri" w:cs="Calibri"/>
          <w:color w:val="000000" w:themeColor="text1"/>
          <w:sz w:val="26"/>
          <w:szCs w:val="26"/>
        </w:rPr>
        <w:t>trinta e dois</w:t>
      </w:r>
      <w:r w:rsidR="002A7181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CB3929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CB3929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AA265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CB3929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CB3929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0B63E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DC1671">
        <w:rPr>
          <w:rFonts w:ascii="Calibri" w:eastAsia="Arial Unicode MS" w:hAnsi="Calibri" w:cs="Calibri"/>
          <w:sz w:val="26"/>
          <w:szCs w:val="26"/>
        </w:rPr>
        <w:t>observando haver quórum mediante a presenç</w:t>
      </w:r>
      <w:r w:rsidR="00DC1671">
        <w:rPr>
          <w:rFonts w:ascii="Calibri" w:eastAsia="Arial Unicode MS" w:hAnsi="Calibri" w:cs="Calibri"/>
          <w:sz w:val="26"/>
          <w:szCs w:val="26"/>
        </w:rPr>
        <w:t xml:space="preserve">a da vereadora Luzia Guedes Carrara, dos vereadores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>
        <w:rPr>
          <w:rFonts w:ascii="Calibri" w:eastAsia="Arial Unicode MS" w:hAnsi="Calibri" w:cs="Calibri"/>
          <w:sz w:val="26"/>
          <w:szCs w:val="26"/>
        </w:rPr>
        <w:t>ilvino de Camargo, Ademir Dias d</w:t>
      </w:r>
      <w:bookmarkStart w:id="0" w:name="_GoBack"/>
      <w:bookmarkEnd w:id="0"/>
      <w:r w:rsidR="00DC1671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>
        <w:rPr>
          <w:rFonts w:ascii="Calibri" w:eastAsia="Arial Unicode MS" w:hAnsi="Calibri" w:cs="Calibri"/>
          <w:sz w:val="26"/>
          <w:szCs w:val="26"/>
        </w:rPr>
        <w:t xml:space="preserve">, José Anselmo </w:t>
      </w:r>
      <w:proofErr w:type="spellStart"/>
      <w:r w:rsidR="007D0955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7D0955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7D0955" w:rsidRPr="007D0955">
        <w:rPr>
          <w:rFonts w:ascii="Calibri" w:eastAsia="Arial Unicode MS" w:hAnsi="Calibri" w:cs="Calibri"/>
          <w:sz w:val="26"/>
          <w:szCs w:val="26"/>
        </w:rPr>
        <w:t xml:space="preserve"> e</w:t>
      </w:r>
      <w:r w:rsidR="007D0955">
        <w:rPr>
          <w:rFonts w:ascii="Calibri" w:eastAsia="Arial Unicode MS" w:hAnsi="Calibri" w:cs="Calibri"/>
          <w:sz w:val="26"/>
          <w:szCs w:val="26"/>
        </w:rPr>
        <w:t xml:space="preserve"> a</w:t>
      </w:r>
      <w:r w:rsidR="003C5DDA" w:rsidRPr="003C5DDA">
        <w:rPr>
          <w:rFonts w:ascii="Calibri" w:eastAsia="Arial Unicode MS" w:hAnsi="Calibri" w:cs="Calibri"/>
          <w:sz w:val="26"/>
          <w:szCs w:val="26"/>
        </w:rPr>
        <w:t xml:space="preserve"> ausência de</w:t>
      </w:r>
      <w:r w:rsidR="003C5DDA">
        <w:rPr>
          <w:rFonts w:ascii="Arial" w:eastAsia="Arial Unicode MS" w:hAnsi="Arial" w:cs="Arial"/>
          <w:sz w:val="18"/>
          <w:szCs w:val="20"/>
        </w:rPr>
        <w:t xml:space="preserve"> </w:t>
      </w:r>
      <w:proofErr w:type="spellStart"/>
      <w:r w:rsidR="003C5DDA">
        <w:rPr>
          <w:rFonts w:ascii="Calibri" w:eastAsia="Arial Unicode MS" w:hAnsi="Calibri" w:cs="Calibri"/>
          <w:sz w:val="26"/>
          <w:szCs w:val="26"/>
        </w:rPr>
        <w:t>Cleyton</w:t>
      </w:r>
      <w:proofErr w:type="spellEnd"/>
      <w:r w:rsidR="003C5DDA">
        <w:rPr>
          <w:rFonts w:ascii="Calibri" w:eastAsia="Arial Unicode MS" w:hAnsi="Calibri" w:cs="Calibri"/>
          <w:sz w:val="26"/>
          <w:szCs w:val="26"/>
        </w:rPr>
        <w:t xml:space="preserve"> José </w:t>
      </w:r>
      <w:proofErr w:type="spellStart"/>
      <w:r w:rsidR="003C5DDA">
        <w:rPr>
          <w:rFonts w:ascii="Calibri" w:eastAsia="Arial Unicode MS" w:hAnsi="Calibri" w:cs="Calibri"/>
          <w:sz w:val="26"/>
          <w:szCs w:val="26"/>
        </w:rPr>
        <w:t>Zanatta</w:t>
      </w:r>
      <w:proofErr w:type="spellEnd"/>
      <w:r w:rsidR="003C5DDA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>
        <w:rPr>
          <w:rFonts w:ascii="Calibri" w:eastAsia="Arial Unicode MS" w:hAnsi="Calibri" w:cs="Calibri"/>
          <w:sz w:val="26"/>
          <w:szCs w:val="26"/>
        </w:rPr>
        <w:t>de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CB3929">
        <w:rPr>
          <w:rFonts w:ascii="Calibri" w:eastAsia="Arial Unicode MS" w:hAnsi="Calibri" w:cs="Calibri"/>
          <w:sz w:val="26"/>
          <w:szCs w:val="26"/>
        </w:rPr>
        <w:t>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CB3929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CB3929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CB3929">
        <w:rPr>
          <w:rFonts w:ascii="Calibri" w:eastAsia="Arial Unicode MS" w:hAnsi="Calibri" w:cs="Calibri"/>
          <w:sz w:val="26"/>
          <w:szCs w:val="26"/>
        </w:rPr>
        <w:t>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CB3929">
        <w:rPr>
          <w:rFonts w:ascii="Calibri" w:eastAsia="Arial Unicode MS" w:hAnsi="Calibri" w:cs="Calibri"/>
          <w:sz w:val="26"/>
          <w:szCs w:val="26"/>
        </w:rPr>
        <w:t>s e em pé</w:t>
      </w:r>
      <w:r w:rsidR="0022596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a oração do Pai Nosso. </w:t>
      </w:r>
      <w:r w:rsidR="00515D09" w:rsidRPr="00CB3929">
        <w:rPr>
          <w:rFonts w:ascii="Calibri" w:eastAsia="Arial Unicode MS" w:hAnsi="Calibri" w:cs="Calibri"/>
          <w:sz w:val="26"/>
          <w:szCs w:val="26"/>
        </w:rPr>
        <w:t>S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>olicitou</w:t>
      </w:r>
      <w:r w:rsidR="00DB5658">
        <w:rPr>
          <w:rFonts w:ascii="Calibri" w:eastAsia="Arial Unicode MS" w:hAnsi="Calibri" w:cs="Calibri"/>
          <w:sz w:val="26"/>
          <w:szCs w:val="26"/>
        </w:rPr>
        <w:t xml:space="preserve"> então 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CB3929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CB3929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sem ressalva</w:t>
      </w:r>
      <w:r w:rsidR="00C76C1E" w:rsidRPr="00CB3929">
        <w:rPr>
          <w:rFonts w:ascii="Calibri" w:hAnsi="Calibri" w:cs="Calibri"/>
          <w:sz w:val="26"/>
          <w:szCs w:val="26"/>
        </w:rPr>
        <w:t>. Observando não haver mais nada a se tratar no expediente,</w:t>
      </w:r>
      <w:r w:rsidR="007A73DD" w:rsidRPr="00CB3929">
        <w:rPr>
          <w:rFonts w:ascii="Calibri" w:eastAsia="Arial Unicode MS" w:hAnsi="Calibri" w:cs="Calibri"/>
          <w:sz w:val="26"/>
          <w:szCs w:val="26"/>
        </w:rPr>
        <w:t xml:space="preserve"> passou-se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para a palavra livre onde</w:t>
      </w:r>
      <w:r w:rsidR="002F43C1" w:rsidRPr="00CB3929">
        <w:rPr>
          <w:rFonts w:ascii="Calibri" w:eastAsia="Arial Unicode MS" w:hAnsi="Calibri" w:cs="Calibri"/>
          <w:sz w:val="26"/>
          <w:szCs w:val="26"/>
        </w:rPr>
        <w:t>, por ordem de chamada,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cedeu a oportunidade ao vereador que </w:t>
      </w:r>
      <w:r w:rsidR="00014C0F" w:rsidRPr="00CB3929">
        <w:rPr>
          <w:rFonts w:ascii="Calibri" w:eastAsia="Arial Unicode MS" w:hAnsi="Calibri" w:cs="Calibri"/>
          <w:sz w:val="26"/>
          <w:szCs w:val="26"/>
        </w:rPr>
        <w:t xml:space="preserve">tivesse a intenção de 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fazer o uso da palavra e</w:t>
      </w:r>
      <w:r w:rsidR="007A73DD" w:rsidRPr="00CB3929">
        <w:rPr>
          <w:rFonts w:ascii="Calibri" w:eastAsia="Arial Unicode MS" w:hAnsi="Calibri" w:cs="Calibri"/>
          <w:sz w:val="26"/>
          <w:szCs w:val="26"/>
        </w:rPr>
        <w:t>m tribuna</w:t>
      </w:r>
      <w:r w:rsidR="00452755" w:rsidRPr="00CB3929">
        <w:rPr>
          <w:rFonts w:ascii="Calibri" w:eastAsia="Arial Unicode MS" w:hAnsi="Calibri" w:cs="Calibri"/>
          <w:sz w:val="26"/>
          <w:szCs w:val="26"/>
        </w:rPr>
        <w:t>.</w:t>
      </w:r>
      <w:r w:rsidR="005C5FD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>
        <w:rPr>
          <w:rFonts w:ascii="Calibri" w:eastAsia="Arial Unicode MS" w:hAnsi="Calibri" w:cs="Calibri"/>
          <w:sz w:val="26"/>
          <w:szCs w:val="26"/>
        </w:rPr>
        <w:t>Usaram</w:t>
      </w:r>
      <w:r w:rsidR="007D0955">
        <w:rPr>
          <w:rFonts w:ascii="Calibri" w:eastAsia="Arial Unicode MS" w:hAnsi="Calibri" w:cs="Calibri"/>
          <w:sz w:val="26"/>
          <w:szCs w:val="26"/>
        </w:rPr>
        <w:t xml:space="preserve"> da palavra os vereadores</w:t>
      </w:r>
      <w:r w:rsidR="007D0955" w:rsidRPr="007D0955">
        <w:rPr>
          <w:rFonts w:ascii="Calibri" w:eastAsia="Arial Unicode MS" w:hAnsi="Calibri" w:cs="Calibri"/>
          <w:sz w:val="26"/>
          <w:szCs w:val="26"/>
        </w:rPr>
        <w:t xml:space="preserve"> </w:t>
      </w:r>
      <w:r w:rsidR="007D0955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7D0955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7D0955">
        <w:rPr>
          <w:rFonts w:ascii="Calibri" w:eastAsia="Arial Unicode MS" w:hAnsi="Calibri" w:cs="Calibri"/>
          <w:sz w:val="26"/>
          <w:szCs w:val="26"/>
        </w:rPr>
        <w:t xml:space="preserve">, José Anselmo </w:t>
      </w:r>
      <w:proofErr w:type="spellStart"/>
      <w:r w:rsidR="007D0955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7D0955">
        <w:rPr>
          <w:rFonts w:ascii="Calibri" w:eastAsia="Arial Unicode MS" w:hAnsi="Calibri" w:cs="Calibri"/>
          <w:sz w:val="26"/>
          <w:szCs w:val="26"/>
        </w:rPr>
        <w:t>, vereadora Luzia Guedes Carrara,</w:t>
      </w:r>
      <w:r w:rsidR="00CF5998">
        <w:rPr>
          <w:rFonts w:ascii="Calibri" w:eastAsia="Arial Unicode MS" w:hAnsi="Calibri" w:cs="Calibri"/>
          <w:sz w:val="26"/>
          <w:szCs w:val="26"/>
        </w:rPr>
        <w:t xml:space="preserve"> vereadores </w:t>
      </w:r>
      <w:proofErr w:type="spellStart"/>
      <w:r w:rsidR="007D0955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7D0955">
        <w:rPr>
          <w:rFonts w:ascii="Calibri" w:eastAsia="Arial Unicode MS" w:hAnsi="Calibri" w:cs="Calibri"/>
          <w:sz w:val="26"/>
          <w:szCs w:val="26"/>
        </w:rPr>
        <w:t xml:space="preserve"> Silvino de Camargo, Ademir Dias da Silva, </w:t>
      </w:r>
      <w:r w:rsidR="00CF5998">
        <w:rPr>
          <w:rFonts w:ascii="Calibri" w:eastAsia="Arial Unicode MS" w:hAnsi="Calibri" w:cs="Calibri"/>
          <w:sz w:val="26"/>
          <w:szCs w:val="26"/>
        </w:rPr>
        <w:t xml:space="preserve">Valdir </w:t>
      </w:r>
      <w:proofErr w:type="spellStart"/>
      <w:r w:rsidR="00CF5998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CF5998">
        <w:rPr>
          <w:rFonts w:ascii="Calibri" w:eastAsia="Arial Unicode MS" w:hAnsi="Calibri" w:cs="Calibri"/>
          <w:sz w:val="26"/>
          <w:szCs w:val="26"/>
        </w:rPr>
        <w:t xml:space="preserve"> de Moraes, Marcelo Pimenta e o Presidente Luiz Carlos </w:t>
      </w:r>
      <w:proofErr w:type="spellStart"/>
      <w:r w:rsidR="00CF5998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C54330">
        <w:rPr>
          <w:rFonts w:ascii="Calibri" w:eastAsia="Arial Unicode MS" w:hAnsi="Calibri" w:cs="Calibri"/>
          <w:sz w:val="26"/>
          <w:szCs w:val="26"/>
        </w:rPr>
        <w:t>, t</w:t>
      </w:r>
      <w:r w:rsidR="007D0955">
        <w:rPr>
          <w:rFonts w:ascii="Calibri" w:eastAsia="Arial Unicode MS" w:hAnsi="Calibri" w:cs="Calibri"/>
          <w:sz w:val="26"/>
          <w:szCs w:val="26"/>
        </w:rPr>
        <w:t>odos com comentários relevantes</w:t>
      </w:r>
      <w:r w:rsidR="00C54330">
        <w:rPr>
          <w:rFonts w:ascii="Calibri" w:eastAsia="Arial Unicode MS" w:hAnsi="Calibri" w:cs="Calibri"/>
          <w:sz w:val="26"/>
          <w:szCs w:val="26"/>
        </w:rPr>
        <w:t>.</w:t>
      </w:r>
      <w:r w:rsidR="00C41262">
        <w:rPr>
          <w:rFonts w:ascii="Calibri" w:eastAsia="Arial Unicode MS" w:hAnsi="Calibri" w:cs="Calibri"/>
          <w:sz w:val="26"/>
          <w:szCs w:val="26"/>
        </w:rPr>
        <w:t xml:space="preserve"> </w:t>
      </w:r>
      <w:r w:rsidR="00FF4592" w:rsidRPr="00CB3929">
        <w:rPr>
          <w:rFonts w:ascii="Calibri" w:eastAsia="Arial Unicode MS" w:hAnsi="Calibri" w:cs="Calibri"/>
          <w:b/>
          <w:sz w:val="26"/>
          <w:szCs w:val="26"/>
        </w:rPr>
        <w:t>Passando para a ordem do dia</w:t>
      </w:r>
      <w:r w:rsidR="00FF4592">
        <w:rPr>
          <w:rFonts w:ascii="Calibri" w:eastAsia="Arial Unicode MS" w:hAnsi="Calibri" w:cs="Calibri"/>
          <w:b/>
          <w:sz w:val="26"/>
          <w:szCs w:val="26"/>
        </w:rPr>
        <w:t>, foram</w:t>
      </w:r>
      <w:r w:rsidR="001A08F4">
        <w:rPr>
          <w:rFonts w:ascii="Calibri" w:eastAsia="Arial Unicode MS" w:hAnsi="Calibri" w:cs="Calibri"/>
          <w:b/>
          <w:sz w:val="26"/>
          <w:szCs w:val="26"/>
        </w:rPr>
        <w:t xml:space="preserve"> lido</w:t>
      </w:r>
      <w:r w:rsidR="00FF4592">
        <w:rPr>
          <w:rFonts w:ascii="Calibri" w:eastAsia="Arial Unicode MS" w:hAnsi="Calibri" w:cs="Calibri"/>
          <w:b/>
          <w:sz w:val="26"/>
          <w:szCs w:val="26"/>
        </w:rPr>
        <w:t>s</w:t>
      </w:r>
      <w:r w:rsidR="007D0955">
        <w:rPr>
          <w:rFonts w:ascii="Calibri" w:eastAsia="Arial Unicode MS" w:hAnsi="Calibri" w:cs="Calibri"/>
          <w:b/>
          <w:sz w:val="26"/>
          <w:szCs w:val="26"/>
        </w:rPr>
        <w:t xml:space="preserve"> o Projeto de Lei n°1071</w:t>
      </w:r>
      <w:r w:rsidR="001A08F4">
        <w:rPr>
          <w:rFonts w:ascii="Calibri" w:eastAsia="Arial Unicode MS" w:hAnsi="Calibri" w:cs="Calibri"/>
          <w:b/>
          <w:sz w:val="26"/>
          <w:szCs w:val="26"/>
        </w:rPr>
        <w:t xml:space="preserve">/2024 que </w:t>
      </w:r>
      <w:r w:rsidR="007D0955">
        <w:rPr>
          <w:rFonts w:ascii="Calibri" w:eastAsia="Arial Unicode MS" w:hAnsi="Calibri" w:cs="Calibri"/>
          <w:b/>
          <w:sz w:val="26"/>
          <w:szCs w:val="26"/>
        </w:rPr>
        <w:t xml:space="preserve">dispõe sobre a reestruturação do Sistema Único de Assistência Social; e </w:t>
      </w:r>
      <w:r w:rsidR="009F531B">
        <w:rPr>
          <w:rFonts w:ascii="Calibri" w:eastAsia="Arial Unicode MS" w:hAnsi="Calibri" w:cs="Calibri"/>
          <w:b/>
          <w:sz w:val="26"/>
          <w:szCs w:val="26"/>
        </w:rPr>
        <w:t>o</w:t>
      </w:r>
      <w:r w:rsidR="00FF4592">
        <w:rPr>
          <w:rFonts w:ascii="Calibri" w:eastAsia="Arial Unicode MS" w:hAnsi="Calibri" w:cs="Calibri"/>
          <w:b/>
          <w:sz w:val="26"/>
          <w:szCs w:val="26"/>
        </w:rPr>
        <w:t xml:space="preserve"> Requerimento</w:t>
      </w:r>
      <w:r w:rsidR="00C54330">
        <w:rPr>
          <w:rFonts w:ascii="Calibri" w:eastAsia="Arial Unicode MS" w:hAnsi="Calibri" w:cs="Calibri"/>
          <w:b/>
          <w:sz w:val="26"/>
          <w:szCs w:val="26"/>
        </w:rPr>
        <w:t xml:space="preserve"> de L</w:t>
      </w:r>
      <w:r w:rsidR="00FF4592">
        <w:rPr>
          <w:rFonts w:ascii="Calibri" w:eastAsia="Arial Unicode MS" w:hAnsi="Calibri" w:cs="Calibri"/>
          <w:b/>
          <w:sz w:val="26"/>
          <w:szCs w:val="26"/>
        </w:rPr>
        <w:t>iberaç</w:t>
      </w:r>
      <w:r w:rsidR="00C54330">
        <w:rPr>
          <w:rFonts w:ascii="Calibri" w:eastAsia="Arial Unicode MS" w:hAnsi="Calibri" w:cs="Calibri"/>
          <w:b/>
          <w:sz w:val="26"/>
          <w:szCs w:val="26"/>
        </w:rPr>
        <w:t>ão de D</w:t>
      </w:r>
      <w:r w:rsidR="007D0955">
        <w:rPr>
          <w:rFonts w:ascii="Calibri" w:eastAsia="Arial Unicode MS" w:hAnsi="Calibri" w:cs="Calibri"/>
          <w:b/>
          <w:sz w:val="26"/>
          <w:szCs w:val="26"/>
        </w:rPr>
        <w:t>iária n°08</w:t>
      </w:r>
      <w:r w:rsidR="00FF4592" w:rsidRPr="00FF4592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FF4592" w:rsidRPr="00CB3929">
        <w:rPr>
          <w:rFonts w:ascii="Calibri" w:eastAsia="Arial Unicode MS" w:hAnsi="Calibri" w:cs="Calibri"/>
          <w:b/>
          <w:sz w:val="26"/>
          <w:szCs w:val="26"/>
        </w:rPr>
        <w:t>solicitado</w:t>
      </w:r>
      <w:r w:rsidR="00AD5AA9">
        <w:rPr>
          <w:rFonts w:ascii="Calibri" w:eastAsia="Arial Unicode MS" w:hAnsi="Calibri" w:cs="Calibri"/>
          <w:b/>
          <w:sz w:val="26"/>
          <w:szCs w:val="26"/>
        </w:rPr>
        <w:t>, em conjunto,</w:t>
      </w:r>
      <w:r w:rsidR="00FF4592">
        <w:rPr>
          <w:rFonts w:ascii="Calibri" w:eastAsia="Arial Unicode MS" w:hAnsi="Calibri" w:cs="Calibri"/>
          <w:b/>
          <w:sz w:val="26"/>
          <w:szCs w:val="26"/>
        </w:rPr>
        <w:t xml:space="preserve"> pelo</w:t>
      </w:r>
      <w:r w:rsidR="007D0955">
        <w:rPr>
          <w:rFonts w:ascii="Calibri" w:eastAsia="Arial Unicode MS" w:hAnsi="Calibri" w:cs="Calibri"/>
          <w:b/>
          <w:sz w:val="26"/>
          <w:szCs w:val="26"/>
        </w:rPr>
        <w:t>s</w:t>
      </w:r>
      <w:r w:rsidR="00FF4592">
        <w:rPr>
          <w:rFonts w:ascii="Calibri" w:eastAsia="Arial Unicode MS" w:hAnsi="Calibri" w:cs="Calibri"/>
          <w:b/>
          <w:sz w:val="26"/>
          <w:szCs w:val="26"/>
        </w:rPr>
        <w:t xml:space="preserve"> vereador</w:t>
      </w:r>
      <w:r w:rsidR="007D0955">
        <w:rPr>
          <w:rFonts w:ascii="Calibri" w:eastAsia="Arial Unicode MS" w:hAnsi="Calibri" w:cs="Calibri"/>
          <w:b/>
          <w:sz w:val="26"/>
          <w:szCs w:val="26"/>
        </w:rPr>
        <w:t xml:space="preserve">es </w:t>
      </w:r>
      <w:proofErr w:type="spellStart"/>
      <w:r w:rsidR="007D0955">
        <w:rPr>
          <w:rFonts w:ascii="Calibri" w:eastAsia="Arial Unicode MS" w:hAnsi="Calibri" w:cs="Calibri"/>
          <w:b/>
          <w:sz w:val="26"/>
          <w:szCs w:val="26"/>
        </w:rPr>
        <w:t>Hezio</w:t>
      </w:r>
      <w:proofErr w:type="spellEnd"/>
      <w:r w:rsidR="007D0955">
        <w:rPr>
          <w:rFonts w:ascii="Calibri" w:eastAsia="Arial Unicode MS" w:hAnsi="Calibri" w:cs="Calibri"/>
          <w:b/>
          <w:sz w:val="26"/>
          <w:szCs w:val="26"/>
        </w:rPr>
        <w:t>, Valdir e Marcelo</w:t>
      </w:r>
      <w:r w:rsidR="00FF4592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FB2FD6">
        <w:rPr>
          <w:rFonts w:ascii="Calibri" w:eastAsia="Arial Unicode MS" w:hAnsi="Calibri" w:cs="Calibri"/>
          <w:b/>
          <w:sz w:val="26"/>
          <w:szCs w:val="26"/>
        </w:rPr>
        <w:t>para estar</w:t>
      </w:r>
      <w:r w:rsidR="007D0955">
        <w:rPr>
          <w:rFonts w:ascii="Calibri" w:eastAsia="Arial Unicode MS" w:hAnsi="Calibri" w:cs="Calibri"/>
          <w:b/>
          <w:sz w:val="26"/>
          <w:szCs w:val="26"/>
        </w:rPr>
        <w:t>em</w:t>
      </w:r>
      <w:r w:rsidR="00FB2FD6">
        <w:rPr>
          <w:rFonts w:ascii="Calibri" w:eastAsia="Arial Unicode MS" w:hAnsi="Calibri" w:cs="Calibri"/>
          <w:b/>
          <w:sz w:val="26"/>
          <w:szCs w:val="26"/>
        </w:rPr>
        <w:t>, em Cuiabá</w:t>
      </w:r>
      <w:r w:rsidR="00AD5AA9">
        <w:rPr>
          <w:rFonts w:ascii="Calibri" w:eastAsia="Arial Unicode MS" w:hAnsi="Calibri" w:cs="Calibri"/>
          <w:b/>
          <w:sz w:val="26"/>
          <w:szCs w:val="26"/>
        </w:rPr>
        <w:t>, nos dias 16, 17 e 18</w:t>
      </w:r>
      <w:r w:rsidR="00FF4592">
        <w:rPr>
          <w:rFonts w:ascii="Calibri" w:eastAsia="Arial Unicode MS" w:hAnsi="Calibri" w:cs="Calibri"/>
          <w:b/>
          <w:sz w:val="26"/>
          <w:szCs w:val="26"/>
        </w:rPr>
        <w:t xml:space="preserve"> de abril,</w:t>
      </w:r>
      <w:r w:rsidR="00FF4592" w:rsidRPr="00CB3929">
        <w:rPr>
          <w:rFonts w:ascii="Calibri" w:eastAsia="Arial Unicode MS" w:hAnsi="Calibri" w:cs="Calibri"/>
          <w:b/>
          <w:sz w:val="26"/>
          <w:szCs w:val="26"/>
        </w:rPr>
        <w:t xml:space="preserve"> tratando de interesses desta Casa de Leis</w:t>
      </w:r>
      <w:r w:rsidR="00AD5AA9">
        <w:rPr>
          <w:rFonts w:ascii="Calibri" w:eastAsia="Arial Unicode MS" w:hAnsi="Calibri" w:cs="Calibri"/>
          <w:b/>
          <w:sz w:val="26"/>
          <w:szCs w:val="26"/>
        </w:rPr>
        <w:t>. Projeto de Lei e Requerimento</w:t>
      </w:r>
      <w:r w:rsidR="00FF4592">
        <w:rPr>
          <w:rFonts w:ascii="Calibri" w:eastAsia="Arial Unicode MS" w:hAnsi="Calibri" w:cs="Calibri"/>
          <w:b/>
          <w:sz w:val="26"/>
          <w:szCs w:val="26"/>
        </w:rPr>
        <w:t>,</w:t>
      </w:r>
      <w:r w:rsidR="00914AAE" w:rsidRPr="00CB3929">
        <w:rPr>
          <w:rFonts w:ascii="Calibri" w:hAnsi="Calibri" w:cs="Calibri"/>
          <w:b/>
          <w:sz w:val="26"/>
          <w:szCs w:val="26"/>
        </w:rPr>
        <w:t xml:space="preserve"> em meio a elogios e comentários,</w:t>
      </w:r>
      <w:r w:rsidR="00AD5AA9">
        <w:rPr>
          <w:rFonts w:ascii="Calibri" w:hAnsi="Calibri" w:cs="Calibri"/>
          <w:b/>
          <w:sz w:val="26"/>
          <w:szCs w:val="26"/>
        </w:rPr>
        <w:t xml:space="preserve"> foram aprovado</w:t>
      </w:r>
      <w:r w:rsidR="00442A43" w:rsidRPr="00CB3929">
        <w:rPr>
          <w:rFonts w:ascii="Calibri" w:hAnsi="Calibri" w:cs="Calibri"/>
          <w:b/>
          <w:sz w:val="26"/>
          <w:szCs w:val="26"/>
        </w:rPr>
        <w:t>s por unanimidade</w:t>
      </w:r>
      <w:r w:rsidR="00FF4592">
        <w:rPr>
          <w:rFonts w:ascii="Calibri" w:hAnsi="Calibri" w:cs="Calibri"/>
          <w:sz w:val="26"/>
          <w:szCs w:val="26"/>
        </w:rPr>
        <w:t xml:space="preserve"> </w:t>
      </w:r>
      <w:r w:rsidR="00FF4592" w:rsidRPr="00FF4592">
        <w:rPr>
          <w:rFonts w:ascii="Calibri" w:hAnsi="Calibri" w:cs="Calibri"/>
          <w:b/>
          <w:sz w:val="26"/>
          <w:szCs w:val="26"/>
        </w:rPr>
        <w:t>pelos presentes.</w:t>
      </w:r>
      <w:r w:rsidR="00442A43" w:rsidRPr="00CB3929">
        <w:rPr>
          <w:rFonts w:ascii="Calibri" w:hAnsi="Calibri" w:cs="Calibri"/>
          <w:sz w:val="26"/>
          <w:szCs w:val="26"/>
        </w:rPr>
        <w:t xml:space="preserve"> </w:t>
      </w:r>
      <w:r w:rsidR="0035343C">
        <w:rPr>
          <w:rFonts w:ascii="Calibri" w:hAnsi="Calibri" w:cs="Calibri"/>
          <w:sz w:val="26"/>
          <w:szCs w:val="26"/>
        </w:rPr>
        <w:t>Registra-se que o</w:t>
      </w:r>
      <w:r w:rsidR="00EE6B3C">
        <w:rPr>
          <w:rFonts w:ascii="Calibri" w:hAnsi="Calibri" w:cs="Calibri"/>
          <w:sz w:val="26"/>
          <w:szCs w:val="26"/>
        </w:rPr>
        <w:t>s</w:t>
      </w:r>
      <w:r w:rsidR="0035343C">
        <w:rPr>
          <w:rFonts w:ascii="Calibri" w:hAnsi="Calibri" w:cs="Calibri"/>
          <w:sz w:val="26"/>
          <w:szCs w:val="26"/>
        </w:rPr>
        <w:t xml:space="preserve"> pronunciamento</w:t>
      </w:r>
      <w:r w:rsidR="00EE6B3C">
        <w:rPr>
          <w:rFonts w:ascii="Calibri" w:hAnsi="Calibri" w:cs="Calibri"/>
          <w:sz w:val="26"/>
          <w:szCs w:val="26"/>
        </w:rPr>
        <w:t>s</w:t>
      </w:r>
      <w:r w:rsidR="0035343C">
        <w:rPr>
          <w:rFonts w:ascii="Calibri" w:hAnsi="Calibri" w:cs="Calibri"/>
          <w:sz w:val="26"/>
          <w:szCs w:val="26"/>
        </w:rPr>
        <w:t>, discussões</w:t>
      </w:r>
      <w:r w:rsidR="00EE6B3C">
        <w:rPr>
          <w:rFonts w:ascii="Calibri" w:hAnsi="Calibri" w:cs="Calibri"/>
          <w:sz w:val="26"/>
          <w:szCs w:val="26"/>
        </w:rPr>
        <w:t xml:space="preserve"> e votações das matérias, encontram-se arquivados na íntegra em formato de áudio e vídeo. </w:t>
      </w:r>
      <w:r w:rsidR="001614ED" w:rsidRPr="00CB3929">
        <w:rPr>
          <w:rFonts w:ascii="Calibri" w:hAnsi="Calibri" w:cs="Calibri"/>
          <w:sz w:val="26"/>
          <w:szCs w:val="26"/>
        </w:rPr>
        <w:t xml:space="preserve">Observando </w:t>
      </w:r>
      <w:r w:rsidR="001614ED" w:rsidRPr="00CB3929">
        <w:rPr>
          <w:rFonts w:ascii="Calibri" w:eastAsia="Arial Unicode MS" w:hAnsi="Calibri" w:cs="Calibri"/>
          <w:sz w:val="26"/>
          <w:szCs w:val="26"/>
        </w:rPr>
        <w:t>não haver mais nada a se tratar na ordem do dia, o Senhor</w:t>
      </w:r>
      <w:r w:rsidR="0065755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11983" w:rsidRPr="00CB3929">
        <w:rPr>
          <w:rFonts w:ascii="Calibri" w:eastAsia="Arial Unicode MS" w:hAnsi="Calibri" w:cs="Calibri"/>
          <w:sz w:val="26"/>
          <w:szCs w:val="26"/>
        </w:rPr>
        <w:t>Presidente deu por encerrada a sessão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 xml:space="preserve">, em nome de Deus, às </w:t>
      </w:r>
      <w:r w:rsidR="002A7181" w:rsidRPr="00CB3929">
        <w:rPr>
          <w:rFonts w:ascii="Calibri" w:eastAsia="Arial Unicode MS" w:hAnsi="Calibri" w:cs="Calibri"/>
          <w:sz w:val="26"/>
          <w:szCs w:val="26"/>
        </w:rPr>
        <w:t>vinte</w:t>
      </w:r>
      <w:r w:rsidR="00EA2F36" w:rsidRPr="00CB3929">
        <w:rPr>
          <w:rFonts w:ascii="Calibri" w:eastAsia="Arial Unicode MS" w:hAnsi="Calibri" w:cs="Calibri"/>
          <w:sz w:val="26"/>
          <w:szCs w:val="26"/>
        </w:rPr>
        <w:t xml:space="preserve"> h</w:t>
      </w:r>
      <w:r w:rsidR="009E364B" w:rsidRPr="00CB3929">
        <w:rPr>
          <w:rFonts w:ascii="Calibri" w:eastAsia="Arial Unicode MS" w:hAnsi="Calibri" w:cs="Calibri"/>
          <w:sz w:val="26"/>
          <w:szCs w:val="26"/>
        </w:rPr>
        <w:t xml:space="preserve">oras e </w:t>
      </w:r>
      <w:r w:rsidR="00BB3ED6">
        <w:rPr>
          <w:rFonts w:ascii="Calibri" w:eastAsia="Arial Unicode MS" w:hAnsi="Calibri" w:cs="Calibri"/>
          <w:sz w:val="26"/>
          <w:szCs w:val="26"/>
        </w:rPr>
        <w:t xml:space="preserve">dez 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>minutos, solicitando ao Senho</w:t>
      </w:r>
      <w:r w:rsidR="00862A1C" w:rsidRPr="00CB3929">
        <w:rPr>
          <w:rFonts w:ascii="Calibri" w:eastAsia="Arial Unicode MS" w:hAnsi="Calibri" w:cs="Calibri"/>
          <w:sz w:val="26"/>
          <w:szCs w:val="26"/>
        </w:rPr>
        <w:t>r Secretário que a lavrasse em A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 xml:space="preserve">ta para ser lida, discutida e votada na próxima sessão desta Casa de Leis. </w:t>
      </w:r>
    </w:p>
    <w:p w14:paraId="0DF56592" w14:textId="77777777" w:rsidR="00AD5AA9" w:rsidRPr="00CB3929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19BCC509" w14:textId="0603B89E" w:rsidR="00B202F2" w:rsidRPr="00CB3929" w:rsidRDefault="00BB65CA" w:rsidP="00596F7D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CB3929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CB3929">
        <w:rPr>
          <w:rFonts w:ascii="Calibri" w:eastAsia="Arial Unicode MS" w:hAnsi="Calibri" w:cs="Calibri"/>
          <w:sz w:val="26"/>
          <w:szCs w:val="26"/>
        </w:rPr>
        <w:t>sões, e</w:t>
      </w:r>
      <w:r w:rsidR="009769CE">
        <w:rPr>
          <w:rFonts w:ascii="Calibri" w:eastAsia="Arial Unicode MS" w:hAnsi="Calibri" w:cs="Calibri"/>
          <w:sz w:val="26"/>
          <w:szCs w:val="26"/>
        </w:rPr>
        <w:t>m 15</w:t>
      </w:r>
      <w:r w:rsidR="00586F4E" w:rsidRPr="00CB3929">
        <w:rPr>
          <w:rFonts w:ascii="Calibri" w:eastAsia="Arial Unicode MS" w:hAnsi="Calibri" w:cs="Calibri"/>
          <w:sz w:val="26"/>
          <w:szCs w:val="26"/>
        </w:rPr>
        <w:t xml:space="preserve"> de </w:t>
      </w:r>
      <w:r w:rsidR="00BB3ED6">
        <w:rPr>
          <w:rFonts w:ascii="Calibri" w:eastAsia="Arial Unicode MS" w:hAnsi="Calibri" w:cs="Calibri"/>
          <w:sz w:val="26"/>
          <w:szCs w:val="26"/>
        </w:rPr>
        <w:t>abril</w:t>
      </w:r>
      <w:r w:rsidR="008C4430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CB3929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CB3929">
        <w:rPr>
          <w:rFonts w:ascii="Calibri" w:eastAsia="Arial Unicode MS" w:hAnsi="Calibri" w:cs="Calibri"/>
          <w:sz w:val="26"/>
          <w:szCs w:val="26"/>
        </w:rPr>
        <w:t>.</w:t>
      </w:r>
    </w:p>
    <w:p w14:paraId="2D45765E" w14:textId="77777777" w:rsidR="004A39A7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52F923E" w14:textId="77777777" w:rsidR="00AD71C1" w:rsidRDefault="00AD71C1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AB424FA" w14:textId="77777777" w:rsidR="00CB3929" w:rsidRDefault="00CB3929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22722E80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16E9C53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5B6FDBFD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D576FD2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E69AF3E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774C35A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57727C3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273D5C67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80E98DB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D416960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01747520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3CDCAD3E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0A0713" w14:textId="77777777" w:rsidR="00A8287F" w:rsidRDefault="00A8287F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845AADF" w14:textId="77777777" w:rsidR="00C54330" w:rsidRDefault="00C5433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3B8FDB6" w14:textId="77777777" w:rsidR="00C54330" w:rsidRDefault="00C5433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E9FAA6" w14:textId="77777777" w:rsidR="00C54330" w:rsidRDefault="00C5433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BFB5DFF" w14:textId="77777777" w:rsidR="00CB3929" w:rsidRPr="008E5F94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00390FF7" w:rsidR="00EA2F36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EBE3A12" w14:textId="1F2D196E" w:rsidR="00A8287F" w:rsidRDefault="00FB7332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901F22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551A494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6AB68A0" w14:textId="77777777" w:rsidR="00C54330" w:rsidRDefault="00C5433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8D97DC5" w14:textId="77777777" w:rsidR="00C54330" w:rsidRDefault="00C5433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ABAB885" w14:textId="77777777" w:rsidR="00C54330" w:rsidRDefault="00C5433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186A9C19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9D4586C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30B07A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931D335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CB2CF40" w14:textId="77777777" w:rsidR="00596F7D" w:rsidRPr="008E5F94" w:rsidRDefault="00596F7D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28A265C7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6861D7">
        <w:rPr>
          <w:rFonts w:ascii="Calibri" w:hAnsi="Calibri" w:cs="Calibri"/>
          <w:b/>
          <w:sz w:val="22"/>
          <w:szCs w:val="22"/>
        </w:rPr>
        <w:t>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5862A57C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29726E" w14:textId="77777777" w:rsidR="000A5DAA" w:rsidRDefault="000A5DAA">
      <w:r>
        <w:separator/>
      </w:r>
    </w:p>
  </w:endnote>
  <w:endnote w:type="continuationSeparator" w:id="0">
    <w:p w14:paraId="558D93FF" w14:textId="77777777" w:rsidR="000A5DAA" w:rsidRDefault="000A5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F94557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B19AF4" w14:textId="77777777" w:rsidR="000A5DAA" w:rsidRDefault="000A5DAA">
      <w:r>
        <w:separator/>
      </w:r>
    </w:p>
  </w:footnote>
  <w:footnote w:type="continuationSeparator" w:id="0">
    <w:p w14:paraId="7881E35B" w14:textId="77777777" w:rsidR="000A5DAA" w:rsidRDefault="000A5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62BE5-8E6C-4DE6-82A7-3DA3DBA5C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17980</TotalTime>
  <Pages>2</Pages>
  <Words>524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1556</cp:revision>
  <cp:lastPrinted>2024-04-16T13:18:00Z</cp:lastPrinted>
  <dcterms:created xsi:type="dcterms:W3CDTF">2021-10-25T12:11:00Z</dcterms:created>
  <dcterms:modified xsi:type="dcterms:W3CDTF">2024-04-16T13:23:00Z</dcterms:modified>
</cp:coreProperties>
</file>