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7D6" w:rsidRPr="00D867D6" w:rsidRDefault="00D867D6" w:rsidP="00D867D6">
      <w:pPr>
        <w:pStyle w:val="Recuodecorpodetexto2"/>
        <w:ind w:right="379"/>
        <w:rPr>
          <w:i w:val="0"/>
          <w:caps/>
          <w:u w:val="single"/>
          <w:lang w:val="pt-PT"/>
        </w:rPr>
      </w:pPr>
      <w:r w:rsidRPr="00D867D6">
        <w:rPr>
          <w:i w:val="0"/>
          <w:caps/>
          <w:u w:val="single"/>
          <w:lang w:val="pt-PT"/>
        </w:rPr>
        <w:t>emenda à lei Orgânica municipal nº 01</w:t>
      </w:r>
      <w:r>
        <w:rPr>
          <w:i w:val="0"/>
          <w:caps/>
          <w:u w:val="single"/>
          <w:lang w:val="pt-PT"/>
        </w:rPr>
        <w:t>6</w:t>
      </w:r>
      <w:r w:rsidRPr="00D867D6">
        <w:rPr>
          <w:i w:val="0"/>
          <w:caps/>
          <w:u w:val="single"/>
          <w:lang w:val="pt-PT"/>
        </w:rPr>
        <w:t>/201</w:t>
      </w:r>
      <w:r>
        <w:rPr>
          <w:i w:val="0"/>
          <w:caps/>
          <w:u w:val="single"/>
          <w:lang w:val="pt-PT"/>
        </w:rPr>
        <w:t>2</w:t>
      </w:r>
      <w:r w:rsidRPr="00D867D6">
        <w:rPr>
          <w:i w:val="0"/>
          <w:caps/>
          <w:u w:val="single"/>
          <w:lang w:val="pt-PT"/>
        </w:rPr>
        <w:t xml:space="preserve"> de </w:t>
      </w:r>
      <w:r>
        <w:rPr>
          <w:i w:val="0"/>
          <w:caps/>
          <w:u w:val="single"/>
          <w:lang w:val="pt-PT"/>
        </w:rPr>
        <w:t>25</w:t>
      </w:r>
      <w:r w:rsidRPr="00D867D6">
        <w:rPr>
          <w:i w:val="0"/>
          <w:caps/>
          <w:u w:val="single"/>
          <w:lang w:val="pt-PT"/>
        </w:rPr>
        <w:t xml:space="preserve"> de </w:t>
      </w:r>
      <w:r>
        <w:rPr>
          <w:i w:val="0"/>
          <w:caps/>
          <w:u w:val="single"/>
          <w:lang w:val="pt-PT"/>
        </w:rPr>
        <w:t>JUNHO</w:t>
      </w:r>
      <w:r w:rsidRPr="00D867D6">
        <w:rPr>
          <w:i w:val="0"/>
          <w:caps/>
          <w:u w:val="single"/>
          <w:lang w:val="pt-PT"/>
        </w:rPr>
        <w:t xml:space="preserve"> de 201</w:t>
      </w:r>
      <w:r>
        <w:rPr>
          <w:i w:val="0"/>
          <w:caps/>
          <w:u w:val="single"/>
          <w:lang w:val="pt-PT"/>
        </w:rPr>
        <w:t>2</w:t>
      </w:r>
      <w:r w:rsidRPr="00D867D6">
        <w:rPr>
          <w:i w:val="0"/>
          <w:caps/>
          <w:u w:val="single"/>
          <w:lang w:val="pt-PT"/>
        </w:rPr>
        <w:t>.</w:t>
      </w:r>
    </w:p>
    <w:p w:rsidR="00D867D6" w:rsidRPr="00D867D6" w:rsidRDefault="00D867D6" w:rsidP="00D867D6">
      <w:pPr>
        <w:pStyle w:val="Recuodecorpodetexto2"/>
        <w:ind w:left="0" w:right="379"/>
        <w:rPr>
          <w:i w:val="0"/>
          <w:caps/>
          <w:u w:val="single"/>
          <w:lang w:val="pt-PT"/>
        </w:rPr>
      </w:pPr>
    </w:p>
    <w:p w:rsidR="00D867D6" w:rsidRDefault="00D867D6" w:rsidP="00D867D6">
      <w:pPr>
        <w:pStyle w:val="Recuodecorpodetexto2"/>
        <w:ind w:right="379" w:firstLine="22"/>
        <w:rPr>
          <w:i w:val="0"/>
          <w:caps/>
          <w:lang w:val="pt-PT"/>
        </w:rPr>
      </w:pPr>
      <w:r w:rsidRPr="00D867D6">
        <w:rPr>
          <w:i w:val="0"/>
          <w:caps/>
          <w:lang w:val="pt-PT"/>
        </w:rPr>
        <w:t>ALTERA O ART. 1</w:t>
      </w:r>
      <w:r>
        <w:rPr>
          <w:i w:val="0"/>
          <w:caps/>
          <w:lang w:val="pt-PT"/>
        </w:rPr>
        <w:t>0 DA LEI ORGÂ</w:t>
      </w:r>
      <w:r w:rsidRPr="00D867D6">
        <w:rPr>
          <w:i w:val="0"/>
          <w:caps/>
          <w:lang w:val="pt-PT"/>
        </w:rPr>
        <w:t>NICA MUNICIPAL DE CAMPO NOVO DO PARECIS.</w:t>
      </w:r>
    </w:p>
    <w:p w:rsidR="00D867D6" w:rsidRDefault="00D867D6" w:rsidP="00D867D6">
      <w:pPr>
        <w:pStyle w:val="Recuodecorpodetexto2"/>
        <w:ind w:right="379" w:firstLine="22"/>
        <w:rPr>
          <w:i w:val="0"/>
          <w:caps/>
          <w:lang w:val="pt-PT"/>
        </w:rPr>
      </w:pPr>
    </w:p>
    <w:p w:rsidR="00D867D6" w:rsidRPr="00D867D6" w:rsidRDefault="00D867D6" w:rsidP="00D867D6">
      <w:pPr>
        <w:pStyle w:val="Recuodecorpodetexto2"/>
        <w:ind w:right="379" w:firstLine="22"/>
        <w:rPr>
          <w:b w:val="0"/>
          <w:i w:val="0"/>
          <w:caps/>
          <w:lang w:val="pt-PT"/>
        </w:rPr>
      </w:pPr>
      <w:r w:rsidRPr="00D867D6">
        <w:rPr>
          <w:b w:val="0"/>
          <w:i w:val="0"/>
          <w:lang w:val="pt-PT"/>
        </w:rPr>
        <w:t>A Mesa Diretora da Câmara Municipal de Campo Novo do Parecis, Estado de Mato Grosso, pormulga, nos termos do art. 36, §2º, da Lei Orgânica Municipal, a seguinte Emenda à Lei Orgânica Municipal:</w:t>
      </w:r>
    </w:p>
    <w:p w:rsidR="00D867D6" w:rsidRDefault="00D867D6" w:rsidP="00D867D6">
      <w:pPr>
        <w:pStyle w:val="Corpodetexto2"/>
        <w:spacing w:after="0" w:line="240" w:lineRule="auto"/>
        <w:ind w:right="379"/>
        <w:jc w:val="both"/>
        <w:rPr>
          <w:sz w:val="24"/>
          <w:szCs w:val="24"/>
        </w:rPr>
      </w:pPr>
    </w:p>
    <w:p w:rsidR="00D867D6" w:rsidRPr="00D867D6" w:rsidRDefault="00D867D6" w:rsidP="00D867D6">
      <w:pPr>
        <w:pStyle w:val="Corpodetexto2"/>
        <w:spacing w:after="0" w:line="240" w:lineRule="auto"/>
        <w:ind w:right="379"/>
        <w:jc w:val="both"/>
        <w:rPr>
          <w:sz w:val="24"/>
          <w:szCs w:val="24"/>
        </w:rPr>
      </w:pPr>
    </w:p>
    <w:p w:rsidR="00D867D6" w:rsidRPr="00D867D6" w:rsidRDefault="00D867D6" w:rsidP="00D867D6">
      <w:pPr>
        <w:ind w:right="379" w:firstLine="1418"/>
        <w:jc w:val="both"/>
        <w:rPr>
          <w:rFonts w:ascii="Times New Roman" w:hAnsi="Times New Roman" w:cs="Times New Roman"/>
          <w:sz w:val="24"/>
          <w:szCs w:val="20"/>
        </w:rPr>
      </w:pPr>
      <w:r w:rsidRPr="00D867D6">
        <w:rPr>
          <w:rFonts w:ascii="Times New Roman" w:hAnsi="Times New Roman" w:cs="Times New Roman"/>
          <w:b/>
          <w:sz w:val="24"/>
          <w:szCs w:val="24"/>
        </w:rPr>
        <w:t>Art</w:t>
      </w:r>
      <w:r w:rsidRPr="00D867D6">
        <w:rPr>
          <w:rFonts w:ascii="Times New Roman" w:hAnsi="Times New Roman" w:cs="Times New Roman"/>
          <w:b/>
          <w:sz w:val="24"/>
        </w:rPr>
        <w:t>. 1º</w:t>
      </w:r>
      <w:r w:rsidRPr="00D867D6">
        <w:rPr>
          <w:rFonts w:ascii="Times New Roman" w:hAnsi="Times New Roman" w:cs="Times New Roman"/>
          <w:sz w:val="24"/>
        </w:rPr>
        <w:t xml:space="preserve">. </w:t>
      </w:r>
      <w:r w:rsidRPr="00D867D6">
        <w:rPr>
          <w:rFonts w:ascii="Times New Roman" w:hAnsi="Times New Roman" w:cs="Times New Roman"/>
          <w:b/>
          <w:sz w:val="24"/>
        </w:rPr>
        <w:t xml:space="preserve"> </w:t>
      </w:r>
      <w:r w:rsidRPr="00D867D6">
        <w:rPr>
          <w:rFonts w:ascii="Times New Roman" w:hAnsi="Times New Roman" w:cs="Times New Roman"/>
          <w:sz w:val="24"/>
        </w:rPr>
        <w:t>O art. 10 da Lei Orgânica do Município de Campo Novo do Parecis</w:t>
      </w:r>
      <w:r>
        <w:rPr>
          <w:rFonts w:ascii="Times New Roman" w:hAnsi="Times New Roman" w:cs="Times New Roman"/>
          <w:sz w:val="24"/>
        </w:rPr>
        <w:t xml:space="preserve"> passa a vigorar com</w:t>
      </w:r>
      <w:r w:rsidRPr="00D867D6">
        <w:rPr>
          <w:rFonts w:ascii="Times New Roman" w:hAnsi="Times New Roman" w:cs="Times New Roman"/>
          <w:sz w:val="24"/>
        </w:rPr>
        <w:t xml:space="preserve"> a seguinte redação:</w:t>
      </w:r>
    </w:p>
    <w:p w:rsidR="00D867D6" w:rsidRPr="00D867D6" w:rsidRDefault="00D867D6" w:rsidP="00D867D6">
      <w:pPr>
        <w:ind w:right="379" w:firstLine="1418"/>
        <w:jc w:val="both"/>
        <w:rPr>
          <w:rFonts w:ascii="Times New Roman" w:hAnsi="Times New Roman" w:cs="Times New Roman"/>
          <w:sz w:val="24"/>
        </w:rPr>
      </w:pPr>
    </w:p>
    <w:p w:rsidR="00D867D6" w:rsidRDefault="00D867D6" w:rsidP="00D867D6">
      <w:pPr>
        <w:ind w:right="379" w:firstLine="1418"/>
        <w:jc w:val="both"/>
        <w:rPr>
          <w:rFonts w:ascii="Times New Roman" w:hAnsi="Times New Roman" w:cs="Times New Roman"/>
          <w:i/>
          <w:iCs/>
          <w:sz w:val="24"/>
        </w:rPr>
      </w:pPr>
      <w:r w:rsidRPr="00D867D6">
        <w:rPr>
          <w:rFonts w:ascii="Times New Roman" w:hAnsi="Times New Roman" w:cs="Times New Roman"/>
          <w:i/>
          <w:iCs/>
          <w:sz w:val="24"/>
        </w:rPr>
        <w:t>“ Art. 1</w:t>
      </w:r>
      <w:r>
        <w:rPr>
          <w:rFonts w:ascii="Times New Roman" w:hAnsi="Times New Roman" w:cs="Times New Roman"/>
          <w:i/>
          <w:iCs/>
          <w:sz w:val="24"/>
        </w:rPr>
        <w:t>0</w:t>
      </w:r>
      <w:r w:rsidRPr="00D867D6">
        <w:rPr>
          <w:rFonts w:ascii="Times New Roman" w:hAnsi="Times New Roman" w:cs="Times New Roman"/>
          <w:i/>
          <w:iCs/>
          <w:sz w:val="24"/>
        </w:rPr>
        <w:t>. A</w:t>
      </w:r>
      <w:r>
        <w:rPr>
          <w:rFonts w:ascii="Times New Roman" w:hAnsi="Times New Roman" w:cs="Times New Roman"/>
          <w:i/>
          <w:iCs/>
          <w:sz w:val="24"/>
        </w:rPr>
        <w:t xml:space="preserve"> Câmara de Vereadores de Campo Novo do Parecis será composta por 9(nove) Vereadores.</w:t>
      </w:r>
    </w:p>
    <w:p w:rsidR="00D867D6" w:rsidRPr="00D867D6" w:rsidRDefault="00D867D6" w:rsidP="00D867D6">
      <w:pPr>
        <w:ind w:right="379" w:firstLine="1418"/>
        <w:jc w:val="both"/>
        <w:rPr>
          <w:rFonts w:ascii="Times New Roman" w:hAnsi="Times New Roman" w:cs="Times New Roman"/>
          <w:i/>
          <w:sz w:val="24"/>
        </w:rPr>
      </w:pPr>
    </w:p>
    <w:p w:rsidR="00D867D6" w:rsidRPr="00D867D6" w:rsidRDefault="00D867D6" w:rsidP="00D867D6">
      <w:pPr>
        <w:ind w:right="379" w:firstLine="1418"/>
        <w:jc w:val="both"/>
        <w:rPr>
          <w:rFonts w:ascii="Times New Roman" w:hAnsi="Times New Roman" w:cs="Times New Roman"/>
          <w:sz w:val="24"/>
        </w:rPr>
      </w:pPr>
      <w:r w:rsidRPr="00D867D6">
        <w:rPr>
          <w:rFonts w:ascii="Times New Roman" w:hAnsi="Times New Roman" w:cs="Times New Roman"/>
          <w:b/>
          <w:sz w:val="24"/>
        </w:rPr>
        <w:t>Art. 2º</w:t>
      </w:r>
      <w:r w:rsidRPr="00D867D6">
        <w:rPr>
          <w:rFonts w:ascii="Times New Roman" w:hAnsi="Times New Roman" w:cs="Times New Roman"/>
          <w:bCs/>
          <w:sz w:val="24"/>
        </w:rPr>
        <w:t>.</w:t>
      </w:r>
      <w:r w:rsidRPr="00D867D6">
        <w:rPr>
          <w:rFonts w:ascii="Times New Roman" w:hAnsi="Times New Roman" w:cs="Times New Roman"/>
          <w:sz w:val="24"/>
        </w:rPr>
        <w:t xml:space="preserve"> Esta Emenda à Lei Orgânica Municipal entra em vigor na data de sua publicação.</w:t>
      </w:r>
    </w:p>
    <w:p w:rsidR="00D867D6" w:rsidRPr="00D867D6" w:rsidRDefault="00D867D6" w:rsidP="00D867D6">
      <w:pPr>
        <w:ind w:left="284" w:right="379" w:firstLine="1134"/>
        <w:jc w:val="both"/>
        <w:rPr>
          <w:rFonts w:ascii="Times New Roman" w:hAnsi="Times New Roman" w:cs="Times New Roman"/>
          <w:sz w:val="24"/>
        </w:rPr>
      </w:pPr>
    </w:p>
    <w:p w:rsidR="00D867D6" w:rsidRPr="00D867D6" w:rsidRDefault="00D867D6" w:rsidP="00D867D6">
      <w:pPr>
        <w:ind w:left="284" w:right="379" w:firstLine="1134"/>
        <w:jc w:val="both"/>
        <w:rPr>
          <w:rFonts w:ascii="Times New Roman" w:hAnsi="Times New Roman" w:cs="Times New Roman"/>
          <w:sz w:val="24"/>
        </w:rPr>
      </w:pPr>
      <w:r w:rsidRPr="00D867D6">
        <w:rPr>
          <w:rFonts w:ascii="Times New Roman" w:hAnsi="Times New Roman" w:cs="Times New Roman"/>
          <w:b/>
          <w:sz w:val="24"/>
        </w:rPr>
        <w:t>Art. 3º</w:t>
      </w:r>
      <w:r w:rsidRPr="00D867D6">
        <w:rPr>
          <w:rFonts w:ascii="Times New Roman" w:hAnsi="Times New Roman" w:cs="Times New Roman"/>
          <w:bCs/>
          <w:sz w:val="24"/>
        </w:rPr>
        <w:t>. Revogam-se as</w:t>
      </w:r>
      <w:r w:rsidRPr="00D867D6">
        <w:rPr>
          <w:rFonts w:ascii="Times New Roman" w:hAnsi="Times New Roman" w:cs="Times New Roman"/>
          <w:b/>
          <w:sz w:val="24"/>
        </w:rPr>
        <w:t xml:space="preserve"> </w:t>
      </w:r>
      <w:r w:rsidRPr="00D867D6">
        <w:rPr>
          <w:rFonts w:ascii="Times New Roman" w:hAnsi="Times New Roman" w:cs="Times New Roman"/>
          <w:sz w:val="24"/>
        </w:rPr>
        <w:t>disposições em contrário.</w:t>
      </w:r>
    </w:p>
    <w:p w:rsidR="00D867D6" w:rsidRDefault="00D867D6" w:rsidP="00D867D6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D867D6" w:rsidRDefault="00D867D6" w:rsidP="00D867D6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D867D6" w:rsidRPr="00D867D6" w:rsidRDefault="00D867D6" w:rsidP="00D867D6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D867D6" w:rsidRPr="00D867D6" w:rsidRDefault="00D867D6" w:rsidP="00D867D6">
      <w:pPr>
        <w:ind w:right="379"/>
        <w:rPr>
          <w:rFonts w:ascii="Times New Roman" w:hAnsi="Times New Roman" w:cs="Times New Roman"/>
          <w:sz w:val="24"/>
          <w:szCs w:val="24"/>
        </w:rPr>
      </w:pPr>
      <w:r w:rsidRPr="00D867D6">
        <w:rPr>
          <w:rFonts w:ascii="Times New Roman" w:hAnsi="Times New Roman" w:cs="Times New Roman"/>
        </w:rPr>
        <w:tab/>
      </w:r>
      <w:r w:rsidRPr="00D867D6">
        <w:rPr>
          <w:rFonts w:ascii="Times New Roman" w:hAnsi="Times New Roman" w:cs="Times New Roman"/>
        </w:rPr>
        <w:tab/>
      </w:r>
      <w:r w:rsidRPr="00D867D6">
        <w:rPr>
          <w:rFonts w:ascii="Times New Roman" w:hAnsi="Times New Roman" w:cs="Times New Roman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D867D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Pr="00D867D6">
        <w:rPr>
          <w:rFonts w:ascii="Times New Roman" w:hAnsi="Times New Roman" w:cs="Times New Roman"/>
          <w:sz w:val="24"/>
          <w:szCs w:val="24"/>
        </w:rPr>
        <w:t xml:space="preserve"> de 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867D6">
        <w:rPr>
          <w:rFonts w:ascii="Times New Roman" w:hAnsi="Times New Roman" w:cs="Times New Roman"/>
          <w:sz w:val="24"/>
          <w:szCs w:val="24"/>
        </w:rPr>
        <w:t>.</w:t>
      </w:r>
    </w:p>
    <w:p w:rsidR="00D867D6" w:rsidRPr="00D867D6" w:rsidRDefault="00D867D6" w:rsidP="00D867D6">
      <w:pPr>
        <w:ind w:right="379"/>
        <w:rPr>
          <w:rFonts w:ascii="Times New Roman" w:hAnsi="Times New Roman" w:cs="Times New Roman"/>
          <w:sz w:val="24"/>
          <w:szCs w:val="24"/>
        </w:rPr>
      </w:pPr>
    </w:p>
    <w:p w:rsidR="00D867D6" w:rsidRDefault="00D867D6" w:rsidP="00D867D6">
      <w:pPr>
        <w:ind w:right="379"/>
        <w:rPr>
          <w:rFonts w:ascii="Times New Roman" w:hAnsi="Times New Roman" w:cs="Times New Roman"/>
          <w:sz w:val="24"/>
          <w:szCs w:val="24"/>
        </w:rPr>
      </w:pPr>
    </w:p>
    <w:p w:rsidR="00D867D6" w:rsidRDefault="00D867D6" w:rsidP="00D867D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D867D6" w:rsidRPr="00D867D6" w:rsidRDefault="00D867D6" w:rsidP="00D867D6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7D6">
        <w:rPr>
          <w:rFonts w:ascii="Times New Roman" w:hAnsi="Times New Roman" w:cs="Times New Roman"/>
          <w:b/>
          <w:sz w:val="24"/>
          <w:szCs w:val="24"/>
        </w:rPr>
        <w:t>VER. LEANDRO MARTINS DOS SANTOS</w:t>
      </w:r>
    </w:p>
    <w:p w:rsidR="00D867D6" w:rsidRDefault="00D867D6" w:rsidP="00D867D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D867D6" w:rsidRDefault="00D867D6" w:rsidP="00D867D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D867D6" w:rsidRDefault="00D867D6" w:rsidP="00D867D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D867D6" w:rsidRPr="00D867D6" w:rsidRDefault="00D867D6" w:rsidP="00D867D6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7D6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D867D6" w:rsidRDefault="00D867D6" w:rsidP="00D867D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Vice-Presidente</w:t>
      </w:r>
    </w:p>
    <w:p w:rsidR="00D867D6" w:rsidRDefault="00D867D6" w:rsidP="00D867D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D867D6" w:rsidRDefault="00D867D6" w:rsidP="00D867D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D867D6" w:rsidRPr="00D867D6" w:rsidRDefault="00D867D6" w:rsidP="00D867D6">
      <w:pPr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67D6">
        <w:rPr>
          <w:rFonts w:ascii="Times New Roman" w:hAnsi="Times New Roman" w:cs="Times New Roman"/>
          <w:b/>
          <w:sz w:val="24"/>
          <w:szCs w:val="24"/>
        </w:rPr>
        <w:t>VER. VAGNER HERKLOTZ</w:t>
      </w:r>
    </w:p>
    <w:p w:rsidR="00D867D6" w:rsidRPr="00D867D6" w:rsidRDefault="00D867D6" w:rsidP="00D867D6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Secretário</w:t>
      </w:r>
    </w:p>
    <w:sectPr w:rsidR="00D867D6" w:rsidRPr="00D867D6" w:rsidSect="00D867D6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A15725"/>
    <w:rsid w:val="00A906D8"/>
    <w:rsid w:val="00AB5A74"/>
    <w:rsid w:val="00D867D6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semiHidden/>
    <w:unhideWhenUsed/>
    <w:rsid w:val="00D867D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D867D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867D6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867D6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751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2015-08-12T13:06:00Z</dcterms:created>
  <dcterms:modified xsi:type="dcterms:W3CDTF">2015-08-12T13:06:00Z</dcterms:modified>
</cp:coreProperties>
</file>