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E3622" w14:textId="44FBC65A" w:rsidR="00A54DA9" w:rsidRPr="005338B1" w:rsidRDefault="00A54DA9" w:rsidP="0007799D">
      <w:pPr>
        <w:ind w:left="732" w:firstLine="708"/>
        <w:rPr>
          <w:rFonts w:ascii="Times New Roman" w:hAnsi="Times New Roman" w:cs="Times New Roman"/>
          <w:b/>
          <w:sz w:val="24"/>
          <w:szCs w:val="24"/>
          <w:u w:val="single"/>
        </w:rPr>
      </w:pPr>
      <w:r w:rsidRPr="005338B1">
        <w:rPr>
          <w:rFonts w:ascii="Times New Roman" w:hAnsi="Times New Roman" w:cs="Times New Roman"/>
          <w:b/>
          <w:sz w:val="24"/>
          <w:szCs w:val="24"/>
          <w:u w:val="single"/>
        </w:rPr>
        <w:t>PORTARIA Nº</w:t>
      </w:r>
      <w:r w:rsidR="00C413B6">
        <w:rPr>
          <w:rFonts w:ascii="Times New Roman" w:hAnsi="Times New Roman" w:cs="Times New Roman"/>
          <w:b/>
          <w:sz w:val="24"/>
          <w:szCs w:val="24"/>
          <w:u w:val="single"/>
        </w:rPr>
        <w:t xml:space="preserve"> 79</w:t>
      </w:r>
      <w:r w:rsidR="00D017A9">
        <w:rPr>
          <w:rFonts w:ascii="Times New Roman" w:hAnsi="Times New Roman" w:cs="Times New Roman"/>
          <w:b/>
          <w:sz w:val="24"/>
          <w:szCs w:val="24"/>
          <w:u w:val="single"/>
        </w:rPr>
        <w:t>8</w:t>
      </w:r>
      <w:r w:rsidR="00C413B6">
        <w:rPr>
          <w:rFonts w:ascii="Times New Roman" w:hAnsi="Times New Roman" w:cs="Times New Roman"/>
          <w:b/>
          <w:sz w:val="24"/>
          <w:szCs w:val="24"/>
          <w:u w:val="single"/>
        </w:rPr>
        <w:t>/</w:t>
      </w:r>
      <w:r w:rsidRPr="005338B1">
        <w:rPr>
          <w:rFonts w:ascii="Times New Roman" w:hAnsi="Times New Roman" w:cs="Times New Roman"/>
          <w:b/>
          <w:sz w:val="24"/>
          <w:szCs w:val="24"/>
          <w:u w:val="single"/>
        </w:rPr>
        <w:t>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C413B6">
        <w:rPr>
          <w:rFonts w:ascii="Times New Roman" w:hAnsi="Times New Roman" w:cs="Times New Roman"/>
          <w:b/>
          <w:sz w:val="24"/>
          <w:szCs w:val="24"/>
          <w:u w:val="single"/>
        </w:rPr>
        <w:t>30</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C413B6">
        <w:rPr>
          <w:rFonts w:ascii="Times New Roman" w:hAnsi="Times New Roman" w:cs="Times New Roman"/>
          <w:b/>
          <w:sz w:val="24"/>
          <w:szCs w:val="24"/>
          <w:u w:val="single"/>
        </w:rPr>
        <w:t>JUNHO</w:t>
      </w:r>
      <w:r w:rsidRPr="005338B1">
        <w:rPr>
          <w:rFonts w:ascii="Times New Roman" w:hAnsi="Times New Roman" w:cs="Times New Roman"/>
          <w:b/>
          <w:sz w:val="24"/>
          <w:szCs w:val="24"/>
          <w:u w:val="single"/>
        </w:rPr>
        <w:t xml:space="preserve"> DE 202</w:t>
      </w:r>
      <w:r w:rsidR="00804055">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01F6A433" w14:textId="77777777" w:rsidR="0007799D" w:rsidRDefault="0007799D" w:rsidP="007014AA">
      <w:pPr>
        <w:ind w:firstLine="1440"/>
        <w:jc w:val="both"/>
        <w:rPr>
          <w:rFonts w:ascii="Times New Roman" w:hAnsi="Times New Roman" w:cs="Times New Roman"/>
          <w:b/>
          <w:bCs/>
          <w:sz w:val="24"/>
          <w:szCs w:val="24"/>
          <w:u w:val="single"/>
        </w:rPr>
      </w:pPr>
    </w:p>
    <w:p w14:paraId="7B6829AE" w14:textId="388A9629" w:rsidR="00A54DA9" w:rsidRDefault="00804055" w:rsidP="007014AA">
      <w:pPr>
        <w:ind w:firstLine="1440"/>
        <w:jc w:val="both"/>
        <w:rPr>
          <w:rFonts w:ascii="Times New Roman" w:hAnsi="Times New Roman" w:cs="Times New Roman"/>
          <w:sz w:val="24"/>
          <w:szCs w:val="24"/>
        </w:rPr>
      </w:pPr>
      <w:r>
        <w:rPr>
          <w:rFonts w:ascii="Times New Roman" w:hAnsi="Times New Roman" w:cs="Times New Roman"/>
          <w:b/>
          <w:bCs/>
          <w:sz w:val="24"/>
          <w:szCs w:val="24"/>
          <w:u w:val="single"/>
        </w:rPr>
        <w:t xml:space="preserve">JOAQUIM PEREIRA DOS </w:t>
      </w:r>
      <w:proofErr w:type="gramStart"/>
      <w:r w:rsidR="008F1970">
        <w:rPr>
          <w:rFonts w:ascii="Times New Roman" w:hAnsi="Times New Roman" w:cs="Times New Roman"/>
          <w:b/>
          <w:bCs/>
          <w:sz w:val="24"/>
          <w:szCs w:val="24"/>
          <w:u w:val="single"/>
        </w:rPr>
        <w:t>SANTOS</w:t>
      </w:r>
      <w:r w:rsidR="008F1970" w:rsidRPr="005338B1">
        <w:rPr>
          <w:rFonts w:ascii="Times New Roman" w:hAnsi="Times New Roman" w:cs="Times New Roman"/>
          <w:b/>
          <w:sz w:val="24"/>
          <w:szCs w:val="24"/>
        </w:rPr>
        <w:t xml:space="preserve">, </w:t>
      </w:r>
      <w:r w:rsidR="00BF0731">
        <w:rPr>
          <w:rFonts w:ascii="Times New Roman" w:hAnsi="Times New Roman" w:cs="Times New Roman"/>
          <w:b/>
          <w:sz w:val="24"/>
          <w:szCs w:val="24"/>
        </w:rPr>
        <w:t xml:space="preserve"> </w:t>
      </w:r>
      <w:r w:rsidR="008F1970" w:rsidRPr="008F1970">
        <w:rPr>
          <w:rFonts w:ascii="Times New Roman" w:hAnsi="Times New Roman" w:cs="Times New Roman"/>
          <w:bCs/>
          <w:sz w:val="24"/>
          <w:szCs w:val="24"/>
        </w:rPr>
        <w:t>Presidente</w:t>
      </w:r>
      <w:proofErr w:type="gramEnd"/>
      <w:r w:rsidR="00A54DA9" w:rsidRPr="005338B1">
        <w:rPr>
          <w:rFonts w:ascii="Times New Roman" w:hAnsi="Times New Roman" w:cs="Times New Roman"/>
          <w:sz w:val="24"/>
          <w:szCs w:val="24"/>
        </w:rPr>
        <w:t xml:space="preserve"> da Câmara Municipal de Campo Novo do Parecis, Estado de Mato Grosso, no uso de suas atribuições legais conferidas pelo art. 39, XXVIII do Regimento Interno desta Casa e, em conformidade com o disposto </w:t>
      </w:r>
      <w:r w:rsidR="00476A04">
        <w:rPr>
          <w:rFonts w:ascii="Times New Roman" w:hAnsi="Times New Roman" w:cs="Times New Roman"/>
          <w:sz w:val="24"/>
          <w:szCs w:val="24"/>
        </w:rPr>
        <w:t>no</w:t>
      </w:r>
      <w:r w:rsidR="00A54DA9" w:rsidRPr="005338B1">
        <w:rPr>
          <w:rFonts w:ascii="Times New Roman" w:hAnsi="Times New Roman" w:cs="Times New Roman"/>
          <w:sz w:val="24"/>
          <w:szCs w:val="24"/>
        </w:rPr>
        <w:t xml:space="preserve"> art. </w:t>
      </w:r>
      <w:r w:rsidR="00476A04">
        <w:rPr>
          <w:rFonts w:ascii="Times New Roman" w:hAnsi="Times New Roman" w:cs="Times New Roman"/>
          <w:sz w:val="24"/>
          <w:szCs w:val="24"/>
        </w:rPr>
        <w:t>3</w:t>
      </w:r>
      <w:r w:rsidR="00A54DA9" w:rsidRPr="005338B1">
        <w:rPr>
          <w:rFonts w:ascii="Times New Roman" w:hAnsi="Times New Roman" w:cs="Times New Roman"/>
          <w:sz w:val="24"/>
          <w:szCs w:val="24"/>
        </w:rPr>
        <w:t xml:space="preserve">º, da Lei Municipal nº </w:t>
      </w:r>
      <w:r w:rsidR="00476A04">
        <w:rPr>
          <w:rFonts w:ascii="Times New Roman" w:hAnsi="Times New Roman" w:cs="Times New Roman"/>
          <w:sz w:val="24"/>
          <w:szCs w:val="24"/>
        </w:rPr>
        <w:t>2.442/2023, e ainda, o interesse público e a necessidade administrativa;</w:t>
      </w:r>
    </w:p>
    <w:p w14:paraId="224020EF" w14:textId="77777777" w:rsidR="00D017A9" w:rsidRPr="005338B1" w:rsidRDefault="00D017A9" w:rsidP="007014AA">
      <w:pPr>
        <w:ind w:firstLine="1440"/>
        <w:jc w:val="both"/>
        <w:rPr>
          <w:rFonts w:ascii="Times New Roman" w:hAnsi="Times New Roman" w:cs="Times New Roman"/>
          <w:sz w:val="24"/>
          <w:szCs w:val="24"/>
        </w:rPr>
      </w:pPr>
    </w:p>
    <w:p w14:paraId="15F28355" w14:textId="113C2534" w:rsidR="00F4525C"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4B6BEE18" w14:textId="77777777" w:rsidR="00D017A9" w:rsidRPr="005338B1" w:rsidRDefault="00D017A9" w:rsidP="00F4525C">
      <w:pPr>
        <w:ind w:firstLine="1440"/>
        <w:jc w:val="both"/>
        <w:rPr>
          <w:rFonts w:ascii="Times New Roman" w:hAnsi="Times New Roman" w:cs="Times New Roman"/>
          <w:b/>
          <w:sz w:val="24"/>
          <w:szCs w:val="24"/>
        </w:rPr>
      </w:pPr>
    </w:p>
    <w:p w14:paraId="5931EFB2" w14:textId="7637AEA5" w:rsidR="0004305A" w:rsidRPr="00F15EA8" w:rsidRDefault="0096074B" w:rsidP="00476A04">
      <w:pPr>
        <w:ind w:firstLine="1440"/>
        <w:jc w:val="both"/>
        <w:rPr>
          <w:rFonts w:ascii="Times New Roman" w:hAnsi="Times New Roman" w:cs="Times New Roman"/>
        </w:rPr>
      </w:pPr>
      <w:r w:rsidRPr="005338B1">
        <w:rPr>
          <w:rFonts w:ascii="Times New Roman" w:hAnsi="Times New Roman" w:cs="Times New Roman"/>
          <w:b/>
          <w:sz w:val="24"/>
          <w:szCs w:val="24"/>
        </w:rPr>
        <w:t>CONCEDER,</w:t>
      </w:r>
      <w:r w:rsidRPr="005338B1">
        <w:rPr>
          <w:rFonts w:ascii="Times New Roman" w:hAnsi="Times New Roman" w:cs="Times New Roman"/>
          <w:sz w:val="24"/>
          <w:szCs w:val="24"/>
        </w:rPr>
        <w:t xml:space="preserve"> a partir de</w:t>
      </w:r>
      <w:r w:rsidR="00526116">
        <w:rPr>
          <w:rFonts w:ascii="Times New Roman" w:hAnsi="Times New Roman" w:cs="Times New Roman"/>
          <w:sz w:val="24"/>
          <w:szCs w:val="24"/>
        </w:rPr>
        <w:t xml:space="preserve"> 01 de julho, próximo</w:t>
      </w:r>
      <w:r w:rsidR="00476A04">
        <w:rPr>
          <w:rFonts w:ascii="Times New Roman" w:hAnsi="Times New Roman" w:cs="Times New Roman"/>
          <w:sz w:val="24"/>
          <w:szCs w:val="24"/>
        </w:rPr>
        <w:t xml:space="preserve">, </w:t>
      </w:r>
      <w:r w:rsidR="00476A04" w:rsidRPr="00476A04">
        <w:rPr>
          <w:rFonts w:ascii="Times New Roman" w:hAnsi="Times New Roman" w:cs="Times New Roman"/>
        </w:rPr>
        <w:t xml:space="preserve">percentual de gratificação, a título de </w:t>
      </w:r>
      <w:r w:rsidR="00476A04" w:rsidRPr="00F15EA8">
        <w:rPr>
          <w:rFonts w:ascii="Times New Roman" w:hAnsi="Times New Roman" w:cs="Times New Roman"/>
        </w:rPr>
        <w:t>função gratificada, sobre os vencimentos básicos mensais do servidor abaixo: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151"/>
        <w:gridCol w:w="656"/>
        <w:gridCol w:w="4983"/>
      </w:tblGrid>
      <w:tr w:rsidR="003E024C" w:rsidRPr="00F15EA8" w14:paraId="7B245CD9" w14:textId="77777777" w:rsidTr="00D017A9">
        <w:tc>
          <w:tcPr>
            <w:tcW w:w="704" w:type="dxa"/>
          </w:tcPr>
          <w:p w14:paraId="6BC5608B"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Mat.</w:t>
            </w:r>
          </w:p>
        </w:tc>
        <w:tc>
          <w:tcPr>
            <w:tcW w:w="2151" w:type="dxa"/>
          </w:tcPr>
          <w:p w14:paraId="0E15AF62"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SERVIDOR</w:t>
            </w:r>
          </w:p>
        </w:tc>
        <w:tc>
          <w:tcPr>
            <w:tcW w:w="656" w:type="dxa"/>
          </w:tcPr>
          <w:p w14:paraId="70F5F1E1"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w:t>
            </w:r>
          </w:p>
        </w:tc>
        <w:tc>
          <w:tcPr>
            <w:tcW w:w="4983" w:type="dxa"/>
          </w:tcPr>
          <w:p w14:paraId="264D362E" w14:textId="77777777" w:rsidR="0004305A" w:rsidRPr="00F15EA8" w:rsidRDefault="0004305A" w:rsidP="000B378C">
            <w:pPr>
              <w:jc w:val="center"/>
              <w:rPr>
                <w:rFonts w:ascii="Times New Roman" w:eastAsia="Calibri" w:hAnsi="Times New Roman" w:cs="Times New Roman"/>
                <w:b/>
              </w:rPr>
            </w:pPr>
            <w:r w:rsidRPr="00F15EA8">
              <w:rPr>
                <w:rFonts w:ascii="Times New Roman" w:eastAsia="Calibri" w:hAnsi="Times New Roman" w:cs="Times New Roman"/>
                <w:b/>
              </w:rPr>
              <w:t>JUSTIFICATIVA (atividades a serem desempenhadas)</w:t>
            </w:r>
          </w:p>
        </w:tc>
      </w:tr>
      <w:tr w:rsidR="003E024C" w:rsidRPr="00F15EA8" w14:paraId="02AA9053" w14:textId="77777777" w:rsidTr="00D017A9">
        <w:trPr>
          <w:trHeight w:val="531"/>
        </w:trPr>
        <w:tc>
          <w:tcPr>
            <w:tcW w:w="704" w:type="dxa"/>
          </w:tcPr>
          <w:p w14:paraId="3D0ADE61" w14:textId="77777777" w:rsidR="0004305A" w:rsidRPr="0007799D" w:rsidRDefault="0004305A" w:rsidP="0007799D">
            <w:pPr>
              <w:ind w:left="360"/>
              <w:rPr>
                <w:rFonts w:ascii="Times New Roman" w:eastAsia="Calibri" w:hAnsi="Times New Roman" w:cs="Times New Roman"/>
                <w:b/>
              </w:rPr>
            </w:pPr>
          </w:p>
          <w:p w14:paraId="6F04DB92" w14:textId="0322CEFD" w:rsidR="0004305A" w:rsidRPr="0007799D" w:rsidRDefault="00D017A9" w:rsidP="00F56020">
            <w:pPr>
              <w:rPr>
                <w:rFonts w:ascii="Times New Roman" w:eastAsia="Calibri" w:hAnsi="Times New Roman" w:cs="Times New Roman"/>
                <w:b/>
              </w:rPr>
            </w:pPr>
            <w:r>
              <w:rPr>
                <w:rFonts w:ascii="Times New Roman" w:eastAsia="Calibri" w:hAnsi="Times New Roman" w:cs="Times New Roman"/>
                <w:b/>
              </w:rPr>
              <w:t xml:space="preserve">  104</w:t>
            </w:r>
          </w:p>
        </w:tc>
        <w:tc>
          <w:tcPr>
            <w:tcW w:w="2151" w:type="dxa"/>
            <w:vAlign w:val="center"/>
          </w:tcPr>
          <w:p w14:paraId="2868515F" w14:textId="4EB5322F" w:rsidR="0004305A" w:rsidRPr="0007799D" w:rsidRDefault="00D017A9" w:rsidP="0007799D">
            <w:pPr>
              <w:rPr>
                <w:rFonts w:ascii="Times New Roman" w:eastAsia="Calibri" w:hAnsi="Times New Roman" w:cs="Times New Roman"/>
                <w:b/>
              </w:rPr>
            </w:pPr>
            <w:r>
              <w:rPr>
                <w:rFonts w:ascii="Times New Roman" w:eastAsia="Calibri" w:hAnsi="Times New Roman" w:cs="Times New Roman"/>
                <w:b/>
              </w:rPr>
              <w:t>EVERLY SOARES ROSIAK</w:t>
            </w:r>
          </w:p>
        </w:tc>
        <w:tc>
          <w:tcPr>
            <w:tcW w:w="656" w:type="dxa"/>
            <w:vAlign w:val="center"/>
          </w:tcPr>
          <w:p w14:paraId="4506818D" w14:textId="73E3717D" w:rsidR="0004305A" w:rsidRPr="0007799D" w:rsidRDefault="00D017A9" w:rsidP="00F56020">
            <w:pPr>
              <w:rPr>
                <w:rFonts w:ascii="Times New Roman" w:eastAsia="Calibri" w:hAnsi="Times New Roman" w:cs="Times New Roman"/>
                <w:b/>
              </w:rPr>
            </w:pPr>
            <w:r>
              <w:rPr>
                <w:rFonts w:ascii="Times New Roman" w:eastAsia="Calibri" w:hAnsi="Times New Roman" w:cs="Times New Roman"/>
                <w:b/>
              </w:rPr>
              <w:t>4</w:t>
            </w:r>
            <w:r w:rsidR="00F56020">
              <w:rPr>
                <w:rFonts w:ascii="Times New Roman" w:eastAsia="Calibri" w:hAnsi="Times New Roman" w:cs="Times New Roman"/>
                <w:b/>
              </w:rPr>
              <w:t>0%</w:t>
            </w:r>
          </w:p>
        </w:tc>
        <w:tc>
          <w:tcPr>
            <w:tcW w:w="4983" w:type="dxa"/>
            <w:vAlign w:val="center"/>
          </w:tcPr>
          <w:p w14:paraId="445ADA2B" w14:textId="1DBB03BF" w:rsidR="003E024C" w:rsidRDefault="00D017A9" w:rsidP="003E024C">
            <w:pPr>
              <w:pStyle w:val="PargrafodaLista"/>
              <w:numPr>
                <w:ilvl w:val="0"/>
                <w:numId w:val="3"/>
              </w:numPr>
              <w:shd w:val="clear" w:color="auto" w:fill="FFFFFF"/>
              <w:spacing w:after="0" w:line="240" w:lineRule="auto"/>
              <w:jc w:val="both"/>
              <w:textAlignment w:val="baseline"/>
              <w:rPr>
                <w:rFonts w:ascii="Times New Roman" w:eastAsia="Times New Roman" w:hAnsi="Times New Roman" w:cs="Times New Roman"/>
                <w:bdr w:val="none" w:sz="0" w:space="0" w:color="auto" w:frame="1"/>
                <w:lang w:eastAsia="pt-BR"/>
              </w:rPr>
            </w:pPr>
            <w:r>
              <w:rPr>
                <w:rFonts w:ascii="Times New Roman" w:eastAsia="Times New Roman" w:hAnsi="Times New Roman" w:cs="Times New Roman"/>
                <w:bdr w:val="none" w:sz="0" w:space="0" w:color="auto" w:frame="1"/>
                <w:lang w:eastAsia="pt-BR"/>
              </w:rPr>
              <w:t>Proceder estudo, elaboração e apresentação de projeto de resolução de Novo Regimento Interno desta Câmara</w:t>
            </w:r>
            <w:r w:rsidR="003E024C" w:rsidRPr="002B5D5F">
              <w:rPr>
                <w:rFonts w:ascii="Times New Roman" w:eastAsia="Times New Roman" w:hAnsi="Times New Roman" w:cs="Times New Roman"/>
                <w:bdr w:val="none" w:sz="0" w:space="0" w:color="auto" w:frame="1"/>
                <w:lang w:eastAsia="pt-BR"/>
              </w:rPr>
              <w:t>;</w:t>
            </w:r>
          </w:p>
          <w:p w14:paraId="6C706EB2" w14:textId="199E566D" w:rsidR="003E024C" w:rsidRPr="00D017A9" w:rsidRDefault="00D017A9" w:rsidP="003E024C">
            <w:pPr>
              <w:pStyle w:val="PargrafodaLista"/>
              <w:numPr>
                <w:ilvl w:val="0"/>
                <w:numId w:val="3"/>
              </w:numPr>
              <w:shd w:val="clear" w:color="auto" w:fill="FFFFFF"/>
              <w:spacing w:after="0" w:line="240" w:lineRule="auto"/>
              <w:jc w:val="both"/>
              <w:textAlignment w:val="baseline"/>
              <w:rPr>
                <w:rFonts w:ascii="Times New Roman" w:eastAsia="Times New Roman" w:hAnsi="Times New Roman" w:cs="Times New Roman"/>
                <w:color w:val="555555"/>
                <w:bdr w:val="none" w:sz="0" w:space="0" w:color="auto" w:frame="1"/>
                <w:lang w:eastAsia="pt-BR"/>
              </w:rPr>
            </w:pPr>
            <w:r w:rsidRPr="00D017A9">
              <w:rPr>
                <w:rFonts w:ascii="Times New Roman" w:eastAsia="Times New Roman" w:hAnsi="Times New Roman" w:cs="Times New Roman"/>
                <w:bdr w:val="none" w:sz="0" w:space="0" w:color="auto" w:frame="1"/>
                <w:lang w:eastAsia="pt-BR"/>
              </w:rPr>
              <w:t>Outras atividades relacionadas</w:t>
            </w:r>
            <w:r>
              <w:rPr>
                <w:rFonts w:ascii="Times New Roman" w:eastAsia="Times New Roman" w:hAnsi="Times New Roman" w:cs="Times New Roman"/>
                <w:bdr w:val="none" w:sz="0" w:space="0" w:color="auto" w:frame="1"/>
                <w:lang w:eastAsia="pt-BR"/>
              </w:rPr>
              <w:t>,</w:t>
            </w:r>
            <w:r w:rsidRPr="00D017A9">
              <w:rPr>
                <w:rFonts w:ascii="Times New Roman" w:eastAsia="Times New Roman" w:hAnsi="Times New Roman" w:cs="Times New Roman"/>
                <w:bdr w:val="none" w:sz="0" w:space="0" w:color="auto" w:frame="1"/>
                <w:lang w:eastAsia="pt-BR"/>
              </w:rPr>
              <w:t xml:space="preserve"> determinadas pelo Presidente da Câmara.</w:t>
            </w:r>
          </w:p>
          <w:p w14:paraId="71F2977D" w14:textId="18531FED" w:rsidR="0004305A" w:rsidRPr="003E024C" w:rsidRDefault="0004305A" w:rsidP="00D017A9">
            <w:pPr>
              <w:pStyle w:val="NormalWeb"/>
              <w:shd w:val="clear" w:color="auto" w:fill="FFFFFF"/>
              <w:spacing w:before="0" w:beforeAutospacing="0" w:after="150" w:afterAutospacing="0"/>
              <w:jc w:val="both"/>
              <w:rPr>
                <w:color w:val="333333"/>
                <w:sz w:val="22"/>
                <w:szCs w:val="22"/>
              </w:rPr>
            </w:pPr>
          </w:p>
        </w:tc>
      </w:tr>
    </w:tbl>
    <w:p w14:paraId="601823F5" w14:textId="77777777" w:rsidR="004856AF" w:rsidRDefault="004856AF" w:rsidP="0007799D">
      <w:pPr>
        <w:ind w:left="1800"/>
        <w:jc w:val="both"/>
        <w:rPr>
          <w:rFonts w:ascii="Times New Roman" w:hAnsi="Times New Roman" w:cs="Times New Roman"/>
          <w:sz w:val="24"/>
          <w:szCs w:val="24"/>
        </w:rPr>
      </w:pPr>
    </w:p>
    <w:p w14:paraId="06064252" w14:textId="0699DD06" w:rsidR="00A54DA9" w:rsidRDefault="00A54DA9" w:rsidP="00F739FB">
      <w:pPr>
        <w:ind w:left="708" w:firstLine="708"/>
        <w:jc w:val="both"/>
        <w:rPr>
          <w:rFonts w:ascii="Times New Roman" w:hAnsi="Times New Roman" w:cs="Times New Roman"/>
          <w:sz w:val="24"/>
          <w:szCs w:val="24"/>
        </w:rPr>
      </w:pPr>
      <w:r w:rsidRPr="0007799D">
        <w:rPr>
          <w:rFonts w:ascii="Times New Roman" w:hAnsi="Times New Roman" w:cs="Times New Roman"/>
          <w:sz w:val="24"/>
          <w:szCs w:val="24"/>
        </w:rPr>
        <w:t>Registre-se</w:t>
      </w:r>
      <w:r w:rsidR="007462AB" w:rsidRPr="0007799D">
        <w:rPr>
          <w:rFonts w:ascii="Times New Roman" w:hAnsi="Times New Roman" w:cs="Times New Roman"/>
          <w:sz w:val="24"/>
          <w:szCs w:val="24"/>
        </w:rPr>
        <w:t>,</w:t>
      </w:r>
      <w:r w:rsidRPr="0007799D">
        <w:rPr>
          <w:rFonts w:ascii="Times New Roman" w:hAnsi="Times New Roman" w:cs="Times New Roman"/>
          <w:sz w:val="24"/>
          <w:szCs w:val="24"/>
        </w:rPr>
        <w:t xml:space="preserve"> Publique-se, Cumpra-se.</w:t>
      </w:r>
    </w:p>
    <w:p w14:paraId="57C0DB89" w14:textId="1CB304FE" w:rsidR="00D017A9" w:rsidRDefault="00D017A9" w:rsidP="00F739FB">
      <w:pPr>
        <w:ind w:left="708" w:firstLine="708"/>
        <w:jc w:val="both"/>
        <w:rPr>
          <w:rFonts w:ascii="Times New Roman" w:hAnsi="Times New Roman" w:cs="Times New Roman"/>
          <w:sz w:val="24"/>
          <w:szCs w:val="24"/>
        </w:rPr>
      </w:pPr>
    </w:p>
    <w:p w14:paraId="1AD33F2B" w14:textId="77777777" w:rsidR="00D017A9" w:rsidRPr="0007799D" w:rsidRDefault="00D017A9" w:rsidP="00F739FB">
      <w:pPr>
        <w:ind w:left="708" w:firstLine="708"/>
        <w:jc w:val="both"/>
        <w:rPr>
          <w:rFonts w:ascii="Times New Roman" w:hAnsi="Times New Roman" w:cs="Times New Roman"/>
          <w:sz w:val="24"/>
          <w:szCs w:val="24"/>
        </w:rPr>
      </w:pPr>
    </w:p>
    <w:p w14:paraId="534F05CC" w14:textId="77777777" w:rsidR="00D017A9" w:rsidRDefault="00A54DA9" w:rsidP="0007799D">
      <w:pPr>
        <w:ind w:firstLine="1418"/>
        <w:jc w:val="both"/>
        <w:rPr>
          <w:rFonts w:ascii="Times New Roman" w:hAnsi="Times New Roman" w:cs="Times New Roman"/>
          <w:sz w:val="24"/>
          <w:szCs w:val="24"/>
        </w:rPr>
      </w:pPr>
      <w:r w:rsidRPr="0007799D">
        <w:rPr>
          <w:rFonts w:ascii="Times New Roman" w:hAnsi="Times New Roman" w:cs="Times New Roman"/>
          <w:sz w:val="24"/>
          <w:szCs w:val="24"/>
        </w:rPr>
        <w:t>Gabinete da Presidência da Câmara Municipal de Campo Novo d</w:t>
      </w:r>
      <w:r w:rsidR="0007799D">
        <w:rPr>
          <w:rFonts w:ascii="Times New Roman" w:hAnsi="Times New Roman" w:cs="Times New Roman"/>
          <w:sz w:val="24"/>
          <w:szCs w:val="24"/>
        </w:rPr>
        <w:t xml:space="preserve">o </w:t>
      </w:r>
      <w:r w:rsidRPr="0007799D">
        <w:rPr>
          <w:rFonts w:ascii="Times New Roman" w:hAnsi="Times New Roman" w:cs="Times New Roman"/>
          <w:sz w:val="24"/>
          <w:szCs w:val="24"/>
        </w:rPr>
        <w:t xml:space="preserve">Parecis, em </w:t>
      </w:r>
      <w:r w:rsidR="00526116" w:rsidRPr="0007799D">
        <w:rPr>
          <w:rFonts w:ascii="Times New Roman" w:hAnsi="Times New Roman" w:cs="Times New Roman"/>
          <w:sz w:val="24"/>
          <w:szCs w:val="24"/>
        </w:rPr>
        <w:t>30</w:t>
      </w:r>
      <w:r w:rsidRPr="0007799D">
        <w:rPr>
          <w:rFonts w:ascii="Times New Roman" w:hAnsi="Times New Roman" w:cs="Times New Roman"/>
          <w:sz w:val="24"/>
          <w:szCs w:val="24"/>
        </w:rPr>
        <w:t xml:space="preserve"> de </w:t>
      </w:r>
      <w:r w:rsidR="00526116" w:rsidRPr="0007799D">
        <w:rPr>
          <w:rFonts w:ascii="Times New Roman" w:hAnsi="Times New Roman" w:cs="Times New Roman"/>
          <w:sz w:val="24"/>
          <w:szCs w:val="24"/>
        </w:rPr>
        <w:t>junho de 2023</w:t>
      </w:r>
      <w:r w:rsidRPr="0007799D">
        <w:rPr>
          <w:rFonts w:ascii="Times New Roman" w:hAnsi="Times New Roman" w:cs="Times New Roman"/>
          <w:sz w:val="24"/>
          <w:szCs w:val="24"/>
        </w:rPr>
        <w:t xml:space="preserve">.         </w:t>
      </w:r>
      <w:r w:rsidR="00804055" w:rsidRPr="0007799D">
        <w:rPr>
          <w:rFonts w:ascii="Times New Roman" w:hAnsi="Times New Roman" w:cs="Times New Roman"/>
          <w:sz w:val="24"/>
          <w:szCs w:val="24"/>
        </w:rPr>
        <w:t xml:space="preserve">        </w:t>
      </w:r>
    </w:p>
    <w:p w14:paraId="67D67741" w14:textId="352B259F" w:rsidR="00A54DA9" w:rsidRPr="0007799D" w:rsidRDefault="00804055" w:rsidP="0007799D">
      <w:pPr>
        <w:ind w:firstLine="1418"/>
        <w:jc w:val="both"/>
        <w:rPr>
          <w:rFonts w:ascii="Times New Roman" w:hAnsi="Times New Roman" w:cs="Times New Roman"/>
          <w:sz w:val="24"/>
          <w:szCs w:val="24"/>
        </w:rPr>
      </w:pPr>
      <w:r w:rsidRPr="0007799D">
        <w:rPr>
          <w:rFonts w:ascii="Times New Roman" w:hAnsi="Times New Roman" w:cs="Times New Roman"/>
          <w:sz w:val="24"/>
          <w:szCs w:val="24"/>
        </w:rPr>
        <w:t xml:space="preserve">                       </w:t>
      </w:r>
    </w:p>
    <w:p w14:paraId="0797BA3B" w14:textId="77777777" w:rsidR="00804055" w:rsidRPr="005338B1" w:rsidRDefault="00804055" w:rsidP="0007799D">
      <w:pPr>
        <w:ind w:left="708"/>
        <w:jc w:val="both"/>
        <w:rPr>
          <w:rFonts w:ascii="Times New Roman" w:hAnsi="Times New Roman" w:cs="Times New Roman"/>
          <w:sz w:val="24"/>
          <w:szCs w:val="24"/>
        </w:rPr>
      </w:pPr>
    </w:p>
    <w:p w14:paraId="2925AD16" w14:textId="6B2B7EE8" w:rsidR="005338B1" w:rsidRPr="0007799D" w:rsidRDefault="005338B1" w:rsidP="0007799D">
      <w:pPr>
        <w:spacing w:after="0"/>
        <w:ind w:left="360"/>
        <w:jc w:val="center"/>
        <w:rPr>
          <w:rFonts w:ascii="Times New Roman" w:hAnsi="Times New Roman" w:cs="Times New Roman"/>
          <w:b/>
          <w:sz w:val="24"/>
          <w:szCs w:val="24"/>
        </w:rPr>
      </w:pPr>
      <w:r w:rsidRPr="0007799D">
        <w:rPr>
          <w:rFonts w:ascii="Times New Roman" w:hAnsi="Times New Roman" w:cs="Times New Roman"/>
          <w:b/>
          <w:bCs/>
          <w:sz w:val="24"/>
        </w:rPr>
        <w:t xml:space="preserve">Ver. </w:t>
      </w:r>
      <w:r w:rsidR="00804055" w:rsidRPr="0007799D">
        <w:rPr>
          <w:rFonts w:ascii="Times New Roman" w:hAnsi="Times New Roman" w:cs="Times New Roman"/>
          <w:b/>
          <w:bCs/>
          <w:sz w:val="24"/>
        </w:rPr>
        <w:t>JOAQUIM PEREIRA DOS SANTOS</w:t>
      </w:r>
    </w:p>
    <w:p w14:paraId="76B01322" w14:textId="00DFEA21" w:rsidR="00A54DA9" w:rsidRPr="005338B1" w:rsidRDefault="00A54DA9" w:rsidP="00B22121">
      <w:pPr>
        <w:spacing w:after="0"/>
        <w:ind w:left="2832" w:firstLine="708"/>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07799D">
      <w:headerReference w:type="default" r:id="rId7"/>
      <w:pgSz w:w="11906" w:h="16838"/>
      <w:pgMar w:top="709" w:right="1701" w:bottom="993"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75304" w14:textId="77777777" w:rsidR="00363E3E" w:rsidRDefault="00363E3E" w:rsidP="004C6A93">
      <w:pPr>
        <w:spacing w:after="0" w:line="240" w:lineRule="auto"/>
      </w:pPr>
      <w:r>
        <w:separator/>
      </w:r>
    </w:p>
  </w:endnote>
  <w:endnote w:type="continuationSeparator" w:id="0">
    <w:p w14:paraId="58B9ABDA" w14:textId="77777777" w:rsidR="00363E3E" w:rsidRDefault="00363E3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A00B2" w14:textId="77777777" w:rsidR="00363E3E" w:rsidRDefault="00363E3E" w:rsidP="004C6A93">
      <w:pPr>
        <w:spacing w:after="0" w:line="240" w:lineRule="auto"/>
      </w:pPr>
      <w:r>
        <w:separator/>
      </w:r>
    </w:p>
  </w:footnote>
  <w:footnote w:type="continuationSeparator" w:id="0">
    <w:p w14:paraId="14DC0845" w14:textId="77777777" w:rsidR="00363E3E" w:rsidRDefault="00363E3E"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C7E8B" w14:textId="72B68AF7" w:rsidR="004C6A93" w:rsidRDefault="004C6A93" w:rsidP="007462AB">
    <w:pPr>
      <w:pStyle w:val="Cabealho"/>
    </w:pPr>
  </w:p>
  <w:p w14:paraId="1BAF95D5" w14:textId="77777777" w:rsidR="004C6A93" w:rsidRDefault="004C6A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60A2"/>
    <w:multiLevelType w:val="hybridMultilevel"/>
    <w:tmpl w:val="0408DE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8440E4A"/>
    <w:multiLevelType w:val="hybridMultilevel"/>
    <w:tmpl w:val="C62C0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1224C53"/>
    <w:multiLevelType w:val="hybridMultilevel"/>
    <w:tmpl w:val="BE4E6D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96089584">
    <w:abstractNumId w:val="0"/>
  </w:num>
  <w:num w:numId="2" w16cid:durableId="1831212099">
    <w:abstractNumId w:val="1"/>
  </w:num>
  <w:num w:numId="3" w16cid:durableId="1937669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4305A"/>
    <w:rsid w:val="0007799D"/>
    <w:rsid w:val="00080953"/>
    <w:rsid w:val="000A007D"/>
    <w:rsid w:val="000B7776"/>
    <w:rsid w:val="000E4B7E"/>
    <w:rsid w:val="001252EA"/>
    <w:rsid w:val="001477A0"/>
    <w:rsid w:val="00182C5D"/>
    <w:rsid w:val="00230494"/>
    <w:rsid w:val="0026580E"/>
    <w:rsid w:val="002739D5"/>
    <w:rsid w:val="002B5D5F"/>
    <w:rsid w:val="002D67C7"/>
    <w:rsid w:val="00363E3E"/>
    <w:rsid w:val="00365F15"/>
    <w:rsid w:val="003C32C1"/>
    <w:rsid w:val="003E024C"/>
    <w:rsid w:val="003E681C"/>
    <w:rsid w:val="00476A04"/>
    <w:rsid w:val="004856AF"/>
    <w:rsid w:val="004904DC"/>
    <w:rsid w:val="004C6A93"/>
    <w:rsid w:val="004E55AD"/>
    <w:rsid w:val="00504964"/>
    <w:rsid w:val="00526116"/>
    <w:rsid w:val="005338B1"/>
    <w:rsid w:val="005971D3"/>
    <w:rsid w:val="00597654"/>
    <w:rsid w:val="00621C56"/>
    <w:rsid w:val="00645C5A"/>
    <w:rsid w:val="00673F2B"/>
    <w:rsid w:val="006A53B7"/>
    <w:rsid w:val="006B04EA"/>
    <w:rsid w:val="006E25DC"/>
    <w:rsid w:val="007014AA"/>
    <w:rsid w:val="00745295"/>
    <w:rsid w:val="007462AB"/>
    <w:rsid w:val="00773ADB"/>
    <w:rsid w:val="007A5032"/>
    <w:rsid w:val="007E306D"/>
    <w:rsid w:val="00804055"/>
    <w:rsid w:val="00810092"/>
    <w:rsid w:val="008449B9"/>
    <w:rsid w:val="008652A8"/>
    <w:rsid w:val="00875A87"/>
    <w:rsid w:val="008A5BFB"/>
    <w:rsid w:val="008F1970"/>
    <w:rsid w:val="00957E1A"/>
    <w:rsid w:val="0096074B"/>
    <w:rsid w:val="009A0AB0"/>
    <w:rsid w:val="009B0B2A"/>
    <w:rsid w:val="00A54DA9"/>
    <w:rsid w:val="00A9593E"/>
    <w:rsid w:val="00B22121"/>
    <w:rsid w:val="00B41166"/>
    <w:rsid w:val="00B57994"/>
    <w:rsid w:val="00BC1C4D"/>
    <w:rsid w:val="00BF0731"/>
    <w:rsid w:val="00C32120"/>
    <w:rsid w:val="00C413B6"/>
    <w:rsid w:val="00C54F94"/>
    <w:rsid w:val="00C75F50"/>
    <w:rsid w:val="00C91B8A"/>
    <w:rsid w:val="00C91FC5"/>
    <w:rsid w:val="00D017A9"/>
    <w:rsid w:val="00D92D7E"/>
    <w:rsid w:val="00DC2368"/>
    <w:rsid w:val="00E05C20"/>
    <w:rsid w:val="00E26D8E"/>
    <w:rsid w:val="00E546C0"/>
    <w:rsid w:val="00EC278C"/>
    <w:rsid w:val="00EC7662"/>
    <w:rsid w:val="00ED2F0B"/>
    <w:rsid w:val="00F15EA8"/>
    <w:rsid w:val="00F17619"/>
    <w:rsid w:val="00F4525C"/>
    <w:rsid w:val="00F50DC1"/>
    <w:rsid w:val="00F54D4F"/>
    <w:rsid w:val="00F56020"/>
    <w:rsid w:val="00F739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styleId="PargrafodaLista">
    <w:name w:val="List Paragraph"/>
    <w:basedOn w:val="Normal"/>
    <w:uiPriority w:val="34"/>
    <w:qFormat/>
    <w:rsid w:val="0004305A"/>
    <w:pPr>
      <w:ind w:left="720"/>
      <w:contextualSpacing/>
    </w:pPr>
  </w:style>
  <w:style w:type="paragraph" w:styleId="NormalWeb">
    <w:name w:val="Normal (Web)"/>
    <w:basedOn w:val="Normal"/>
    <w:uiPriority w:val="99"/>
    <w:unhideWhenUsed/>
    <w:rsid w:val="003E024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E02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897</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Daniela Tolardo</cp:lastModifiedBy>
  <cp:revision>4</cp:revision>
  <cp:lastPrinted>2022-02-16T12:33:00Z</cp:lastPrinted>
  <dcterms:created xsi:type="dcterms:W3CDTF">2023-06-30T18:45:00Z</dcterms:created>
  <dcterms:modified xsi:type="dcterms:W3CDTF">2023-06-30T19:13:00Z</dcterms:modified>
</cp:coreProperties>
</file>