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F20" w:rsidRDefault="00B6151B" w:rsidP="00CD5F20">
      <w:pPr>
        <w:pStyle w:val="Recuodecorpodetexto2"/>
        <w:ind w:left="0"/>
        <w:rPr>
          <w:i w:val="0"/>
          <w:color w:val="auto"/>
          <w:szCs w:val="28"/>
        </w:rPr>
      </w:pPr>
      <w:r>
        <w:rPr>
          <w:bCs/>
          <w:i w:val="0"/>
          <w:color w:val="auto"/>
          <w:szCs w:val="28"/>
        </w:rPr>
        <w:t>Lisandro Ribeiro</w:t>
      </w:r>
      <w:r w:rsidR="00387D75">
        <w:rPr>
          <w:bCs/>
          <w:i w:val="0"/>
          <w:color w:val="auto"/>
          <w:szCs w:val="28"/>
        </w:rPr>
        <w:t xml:space="preserve">, </w:t>
      </w:r>
      <w:r w:rsidR="00065A55" w:rsidRPr="00A23894">
        <w:rPr>
          <w:i w:val="0"/>
          <w:color w:val="auto"/>
          <w:szCs w:val="28"/>
        </w:rPr>
        <w:t>Vereado</w:t>
      </w:r>
      <w:r w:rsidR="00065A55">
        <w:rPr>
          <w:i w:val="0"/>
          <w:color w:val="auto"/>
          <w:szCs w:val="28"/>
        </w:rPr>
        <w:t>r</w:t>
      </w:r>
      <w:r w:rsidR="00065A55" w:rsidRPr="00A23894">
        <w:rPr>
          <w:i w:val="0"/>
          <w:color w:val="auto"/>
          <w:szCs w:val="28"/>
        </w:rPr>
        <w:t xml:space="preserve"> no uso das atribuições que lhes são conferidas por Lei propõe o seguinte:</w:t>
      </w:r>
    </w:p>
    <w:p w:rsidR="00065A55" w:rsidRPr="00A23894" w:rsidRDefault="00065A55" w:rsidP="00CD5F20">
      <w:pPr>
        <w:pStyle w:val="Recuodecorpodetexto2"/>
        <w:ind w:left="0"/>
        <w:rPr>
          <w:szCs w:val="28"/>
        </w:rPr>
      </w:pPr>
      <w:r>
        <w:rPr>
          <w:i w:val="0"/>
          <w:color w:val="auto"/>
          <w:szCs w:val="28"/>
        </w:rPr>
        <w:t xml:space="preserve"> </w:t>
      </w:r>
    </w:p>
    <w:p w:rsidR="00935A02" w:rsidRPr="00A23894" w:rsidRDefault="00935A02" w:rsidP="005E5C4F">
      <w:pPr>
        <w:pStyle w:val="Ttulo2"/>
        <w:ind w:left="0" w:firstLine="0"/>
        <w:jc w:val="both"/>
        <w:rPr>
          <w:bCs/>
          <w:color w:val="auto"/>
          <w:sz w:val="32"/>
          <w:szCs w:val="32"/>
          <w:u w:val="single"/>
          <w:lang w:val="pt-BR"/>
        </w:rPr>
      </w:pPr>
      <w:r w:rsidRPr="00A23894">
        <w:rPr>
          <w:bCs/>
          <w:color w:val="auto"/>
          <w:sz w:val="32"/>
          <w:szCs w:val="32"/>
          <w:u w:val="single"/>
          <w:lang w:val="pt-BR"/>
        </w:rPr>
        <w:t xml:space="preserve">PROJETO   </w:t>
      </w:r>
      <w:r w:rsidR="00A23894">
        <w:rPr>
          <w:bCs/>
          <w:color w:val="auto"/>
          <w:sz w:val="32"/>
          <w:szCs w:val="32"/>
          <w:u w:val="single"/>
          <w:lang w:val="pt-BR"/>
        </w:rPr>
        <w:t xml:space="preserve"> </w:t>
      </w:r>
      <w:r w:rsidR="00B6151B">
        <w:rPr>
          <w:bCs/>
          <w:color w:val="auto"/>
          <w:sz w:val="32"/>
          <w:szCs w:val="32"/>
          <w:u w:val="single"/>
          <w:lang w:val="pt-BR"/>
        </w:rPr>
        <w:t xml:space="preserve"> </w:t>
      </w:r>
      <w:r w:rsidR="00A23894">
        <w:rPr>
          <w:bCs/>
          <w:color w:val="auto"/>
          <w:sz w:val="32"/>
          <w:szCs w:val="32"/>
          <w:u w:val="single"/>
          <w:lang w:val="pt-BR"/>
        </w:rPr>
        <w:t xml:space="preserve">   </w:t>
      </w:r>
      <w:r w:rsidRPr="00A23894">
        <w:rPr>
          <w:bCs/>
          <w:color w:val="auto"/>
          <w:sz w:val="32"/>
          <w:szCs w:val="32"/>
          <w:u w:val="single"/>
          <w:lang w:val="pt-BR"/>
        </w:rPr>
        <w:t xml:space="preserve">         DE                LEI   </w:t>
      </w:r>
      <w:r w:rsidR="00A23894">
        <w:rPr>
          <w:bCs/>
          <w:color w:val="auto"/>
          <w:sz w:val="32"/>
          <w:szCs w:val="32"/>
          <w:u w:val="single"/>
          <w:lang w:val="pt-BR"/>
        </w:rPr>
        <w:t xml:space="preserve">   </w:t>
      </w:r>
      <w:r w:rsidRPr="00A23894">
        <w:rPr>
          <w:bCs/>
          <w:color w:val="auto"/>
          <w:sz w:val="32"/>
          <w:szCs w:val="32"/>
          <w:u w:val="single"/>
          <w:lang w:val="pt-BR"/>
        </w:rPr>
        <w:t xml:space="preserve"> </w:t>
      </w:r>
      <w:r w:rsidR="00A23894">
        <w:rPr>
          <w:bCs/>
          <w:color w:val="auto"/>
          <w:sz w:val="32"/>
          <w:szCs w:val="32"/>
          <w:u w:val="single"/>
          <w:lang w:val="pt-BR"/>
        </w:rPr>
        <w:t xml:space="preserve">      </w:t>
      </w:r>
      <w:r w:rsidRPr="00A23894">
        <w:rPr>
          <w:bCs/>
          <w:color w:val="auto"/>
          <w:sz w:val="32"/>
          <w:szCs w:val="32"/>
          <w:u w:val="single"/>
          <w:lang w:val="pt-BR"/>
        </w:rPr>
        <w:t xml:space="preserve">   N°       </w:t>
      </w:r>
      <w:r w:rsidR="00A23894">
        <w:rPr>
          <w:bCs/>
          <w:color w:val="auto"/>
          <w:sz w:val="32"/>
          <w:szCs w:val="32"/>
          <w:u w:val="single"/>
          <w:lang w:val="pt-BR"/>
        </w:rPr>
        <w:t xml:space="preserve"> </w:t>
      </w:r>
      <w:r w:rsidRPr="00A23894">
        <w:rPr>
          <w:bCs/>
          <w:color w:val="auto"/>
          <w:sz w:val="32"/>
          <w:szCs w:val="32"/>
          <w:u w:val="single"/>
          <w:lang w:val="pt-BR"/>
        </w:rPr>
        <w:t xml:space="preserve">     </w:t>
      </w:r>
      <w:r w:rsidR="00B6151B">
        <w:rPr>
          <w:bCs/>
          <w:color w:val="auto"/>
          <w:sz w:val="32"/>
          <w:szCs w:val="32"/>
          <w:u w:val="single"/>
          <w:lang w:val="pt-BR"/>
        </w:rPr>
        <w:t>0</w:t>
      </w:r>
      <w:r w:rsidR="003F747F">
        <w:rPr>
          <w:bCs/>
          <w:color w:val="auto"/>
          <w:sz w:val="32"/>
          <w:szCs w:val="32"/>
          <w:u w:val="single"/>
          <w:lang w:val="pt-BR"/>
        </w:rPr>
        <w:t>31</w:t>
      </w:r>
      <w:bookmarkStart w:id="0" w:name="_GoBack"/>
      <w:bookmarkEnd w:id="0"/>
      <w:r w:rsidR="00B6151B">
        <w:rPr>
          <w:bCs/>
          <w:color w:val="auto"/>
          <w:sz w:val="32"/>
          <w:szCs w:val="32"/>
          <w:u w:val="single"/>
          <w:lang w:val="pt-BR"/>
        </w:rPr>
        <w:t>/2018</w:t>
      </w:r>
    </w:p>
    <w:p w:rsidR="00B6151B" w:rsidRDefault="00851BC9" w:rsidP="005E5C4F">
      <w:pPr>
        <w:pStyle w:val="Recuodecorpodetexto3"/>
        <w:ind w:left="0"/>
        <w:rPr>
          <w:i w:val="0"/>
          <w:color w:val="000000" w:themeColor="text1"/>
          <w:szCs w:val="28"/>
        </w:rPr>
      </w:pPr>
      <w:r w:rsidRPr="00F53344">
        <w:rPr>
          <w:i w:val="0"/>
          <w:color w:val="000000" w:themeColor="text1"/>
          <w:szCs w:val="28"/>
        </w:rPr>
        <w:t>(</w:t>
      </w:r>
      <w:r w:rsidR="00A25E3B">
        <w:rPr>
          <w:i w:val="0"/>
          <w:color w:val="000000" w:themeColor="text1"/>
          <w:szCs w:val="28"/>
        </w:rPr>
        <w:t>Dispõe sobre a</w:t>
      </w:r>
      <w:r w:rsidR="00387D75">
        <w:rPr>
          <w:i w:val="0"/>
          <w:color w:val="000000" w:themeColor="text1"/>
          <w:szCs w:val="28"/>
        </w:rPr>
        <w:t xml:space="preserve"> obrigatoriedade da divulgação em sítio eletrônico of</w:t>
      </w:r>
      <w:r w:rsidR="002322EE">
        <w:rPr>
          <w:i w:val="0"/>
          <w:color w:val="000000" w:themeColor="text1"/>
          <w:szCs w:val="28"/>
        </w:rPr>
        <w:t>icial, de listagem</w:t>
      </w:r>
      <w:r w:rsidR="00387D75">
        <w:rPr>
          <w:i w:val="0"/>
          <w:color w:val="000000" w:themeColor="text1"/>
          <w:szCs w:val="28"/>
        </w:rPr>
        <w:t xml:space="preserve"> </w:t>
      </w:r>
      <w:r w:rsidR="00B6151B">
        <w:rPr>
          <w:i w:val="0"/>
          <w:color w:val="000000" w:themeColor="text1"/>
          <w:szCs w:val="28"/>
        </w:rPr>
        <w:t>dos universitár</w:t>
      </w:r>
      <w:r w:rsidR="00B53A55">
        <w:rPr>
          <w:i w:val="0"/>
          <w:color w:val="000000" w:themeColor="text1"/>
          <w:szCs w:val="28"/>
        </w:rPr>
        <w:t>ios beneficiados com transporte</w:t>
      </w:r>
      <w:r w:rsidR="00B6151B">
        <w:rPr>
          <w:i w:val="0"/>
          <w:color w:val="000000" w:themeColor="text1"/>
          <w:szCs w:val="28"/>
        </w:rPr>
        <w:t>, bem como a lista de espera).</w:t>
      </w:r>
    </w:p>
    <w:p w:rsidR="00A25E3B" w:rsidRPr="00A23894" w:rsidRDefault="00B6151B" w:rsidP="005E5C4F">
      <w:pPr>
        <w:pStyle w:val="Recuodecorpodetexto3"/>
        <w:ind w:left="0"/>
        <w:rPr>
          <w:i w:val="0"/>
          <w:szCs w:val="28"/>
        </w:rPr>
      </w:pPr>
      <w:r w:rsidRPr="00A23894">
        <w:rPr>
          <w:i w:val="0"/>
          <w:szCs w:val="28"/>
        </w:rPr>
        <w:t xml:space="preserve"> </w:t>
      </w:r>
    </w:p>
    <w:p w:rsidR="00B53A55" w:rsidRDefault="00065A55" w:rsidP="00F53344">
      <w:pPr>
        <w:pStyle w:val="Recuodecorpodetexto3"/>
        <w:tabs>
          <w:tab w:val="left" w:pos="6615"/>
        </w:tabs>
        <w:ind w:left="0"/>
        <w:rPr>
          <w:i w:val="0"/>
          <w:szCs w:val="28"/>
        </w:rPr>
      </w:pPr>
      <w:r>
        <w:rPr>
          <w:i w:val="0"/>
          <w:szCs w:val="28"/>
        </w:rPr>
        <w:t>Art.1°.</w:t>
      </w:r>
      <w:r w:rsidR="00E31F30">
        <w:rPr>
          <w:i w:val="0"/>
          <w:szCs w:val="28"/>
        </w:rPr>
        <w:t xml:space="preserve"> O </w:t>
      </w:r>
      <w:r w:rsidR="008205CA">
        <w:rPr>
          <w:i w:val="0"/>
          <w:szCs w:val="28"/>
        </w:rPr>
        <w:t xml:space="preserve">Poder Executivo fica obrigado a divulgar no sítio oficial </w:t>
      </w:r>
      <w:r w:rsidR="003E74F2">
        <w:rPr>
          <w:i w:val="0"/>
          <w:szCs w:val="28"/>
        </w:rPr>
        <w:t>do Município</w:t>
      </w:r>
      <w:r w:rsidR="008205CA">
        <w:rPr>
          <w:i w:val="0"/>
          <w:szCs w:val="28"/>
        </w:rPr>
        <w:t xml:space="preserve"> </w:t>
      </w:r>
      <w:r w:rsidR="002322EE">
        <w:rPr>
          <w:i w:val="0"/>
          <w:szCs w:val="28"/>
        </w:rPr>
        <w:t xml:space="preserve">listagem dos </w:t>
      </w:r>
      <w:r w:rsidR="00B53A55">
        <w:rPr>
          <w:i w:val="0"/>
          <w:szCs w:val="28"/>
        </w:rPr>
        <w:t>universitários beneficiados com transporte</w:t>
      </w:r>
      <w:r w:rsidR="002322EE">
        <w:rPr>
          <w:i w:val="0"/>
          <w:szCs w:val="28"/>
        </w:rPr>
        <w:t xml:space="preserve"> </w:t>
      </w:r>
      <w:r w:rsidR="00B53A55">
        <w:rPr>
          <w:i w:val="0"/>
          <w:szCs w:val="28"/>
        </w:rPr>
        <w:t xml:space="preserve">de que trata a Lei Municipal nº </w:t>
      </w:r>
      <w:r w:rsidR="00144E4B">
        <w:rPr>
          <w:i w:val="0"/>
          <w:szCs w:val="28"/>
        </w:rPr>
        <w:t>2.119, de 27 de fevereiro de 2008, bem como a re</w:t>
      </w:r>
      <w:r w:rsidR="00BF0006">
        <w:rPr>
          <w:i w:val="0"/>
          <w:szCs w:val="28"/>
        </w:rPr>
        <w:t>l</w:t>
      </w:r>
      <w:r w:rsidR="00144E4B">
        <w:rPr>
          <w:i w:val="0"/>
          <w:szCs w:val="28"/>
        </w:rPr>
        <w:t xml:space="preserve">ação dos universitários </w:t>
      </w:r>
      <w:r w:rsidR="00BF0006">
        <w:rPr>
          <w:i w:val="0"/>
          <w:szCs w:val="28"/>
        </w:rPr>
        <w:t xml:space="preserve">constante da </w:t>
      </w:r>
      <w:r w:rsidR="00144E4B">
        <w:rPr>
          <w:i w:val="0"/>
          <w:szCs w:val="28"/>
        </w:rPr>
        <w:t>lista de espera.</w:t>
      </w:r>
    </w:p>
    <w:p w:rsidR="004D616E" w:rsidRDefault="004D616E" w:rsidP="008A264C">
      <w:pPr>
        <w:pStyle w:val="Recuodecorpodetexto3"/>
        <w:tabs>
          <w:tab w:val="left" w:pos="6615"/>
        </w:tabs>
        <w:ind w:left="0"/>
        <w:rPr>
          <w:i w:val="0"/>
          <w:szCs w:val="28"/>
        </w:rPr>
      </w:pPr>
    </w:p>
    <w:p w:rsidR="008B5128" w:rsidRDefault="008B5128" w:rsidP="008A264C">
      <w:pPr>
        <w:pStyle w:val="Recuodecorpodetexto3"/>
        <w:tabs>
          <w:tab w:val="left" w:pos="6615"/>
        </w:tabs>
        <w:ind w:left="0"/>
        <w:rPr>
          <w:i w:val="0"/>
          <w:szCs w:val="28"/>
        </w:rPr>
      </w:pPr>
      <w:r>
        <w:rPr>
          <w:i w:val="0"/>
          <w:szCs w:val="28"/>
        </w:rPr>
        <w:t xml:space="preserve">Art. </w:t>
      </w:r>
      <w:r w:rsidR="00BF0006">
        <w:rPr>
          <w:i w:val="0"/>
          <w:szCs w:val="28"/>
        </w:rPr>
        <w:t xml:space="preserve">2º </w:t>
      </w:r>
      <w:r w:rsidR="00D25BA8">
        <w:rPr>
          <w:i w:val="0"/>
          <w:szCs w:val="28"/>
        </w:rPr>
        <w:t xml:space="preserve"> </w:t>
      </w:r>
      <w:r w:rsidR="000A0562">
        <w:rPr>
          <w:i w:val="0"/>
          <w:szCs w:val="28"/>
        </w:rPr>
        <w:t xml:space="preserve">Esta </w:t>
      </w:r>
      <w:r w:rsidR="00BF0006">
        <w:rPr>
          <w:i w:val="0"/>
          <w:szCs w:val="28"/>
        </w:rPr>
        <w:t>L</w:t>
      </w:r>
      <w:r w:rsidR="000A0562">
        <w:rPr>
          <w:i w:val="0"/>
          <w:szCs w:val="28"/>
        </w:rPr>
        <w:t>ei entra</w:t>
      </w:r>
      <w:r w:rsidR="00581608">
        <w:rPr>
          <w:i w:val="0"/>
          <w:szCs w:val="28"/>
        </w:rPr>
        <w:t xml:space="preserve"> em vigor na data de sua publicação.</w:t>
      </w:r>
    </w:p>
    <w:p w:rsidR="006A3343" w:rsidRDefault="006A3343" w:rsidP="005E5C4F">
      <w:pPr>
        <w:pStyle w:val="Recuodecorpodetexto3"/>
        <w:ind w:left="0"/>
        <w:rPr>
          <w:i w:val="0"/>
          <w:szCs w:val="28"/>
        </w:rPr>
      </w:pPr>
    </w:p>
    <w:p w:rsidR="00935A02" w:rsidRDefault="00935A02" w:rsidP="005E5C4F">
      <w:pPr>
        <w:pStyle w:val="Recuodecorpodetexto"/>
        <w:tabs>
          <w:tab w:val="left" w:pos="0"/>
          <w:tab w:val="left" w:pos="1134"/>
        </w:tabs>
        <w:ind w:left="0"/>
        <w:jc w:val="center"/>
        <w:rPr>
          <w:color w:val="auto"/>
          <w:szCs w:val="28"/>
          <w:u w:val="single"/>
        </w:rPr>
      </w:pPr>
      <w:r w:rsidRPr="00A23894">
        <w:rPr>
          <w:color w:val="auto"/>
          <w:szCs w:val="28"/>
          <w:u w:val="single"/>
        </w:rPr>
        <w:t>JUSTIFICATIVA</w:t>
      </w:r>
    </w:p>
    <w:p w:rsidR="00CD5F20" w:rsidRPr="00A23894" w:rsidRDefault="00CD5F20" w:rsidP="005E5C4F">
      <w:pPr>
        <w:pStyle w:val="Recuodecorpodetexto"/>
        <w:tabs>
          <w:tab w:val="left" w:pos="0"/>
          <w:tab w:val="left" w:pos="1134"/>
        </w:tabs>
        <w:ind w:left="0"/>
        <w:jc w:val="center"/>
        <w:rPr>
          <w:color w:val="auto"/>
          <w:szCs w:val="28"/>
          <w:u w:val="single"/>
        </w:rPr>
      </w:pPr>
    </w:p>
    <w:p w:rsidR="00BC1A16" w:rsidRDefault="00BF7C0B" w:rsidP="00E43FBD">
      <w:pPr>
        <w:pStyle w:val="Recuodecorpodetexto"/>
        <w:tabs>
          <w:tab w:val="left" w:pos="0"/>
          <w:tab w:val="left" w:pos="1134"/>
        </w:tabs>
        <w:ind w:left="0"/>
        <w:rPr>
          <w:bCs/>
          <w:color w:val="auto"/>
          <w:szCs w:val="28"/>
        </w:rPr>
      </w:pPr>
      <w:r>
        <w:rPr>
          <w:bCs/>
          <w:color w:val="auto"/>
          <w:szCs w:val="28"/>
        </w:rPr>
        <w:tab/>
      </w:r>
      <w:r w:rsidR="00A4676C">
        <w:rPr>
          <w:bCs/>
          <w:color w:val="auto"/>
          <w:szCs w:val="28"/>
        </w:rPr>
        <w:t xml:space="preserve">O presente </w:t>
      </w:r>
      <w:r w:rsidR="00517652">
        <w:rPr>
          <w:bCs/>
          <w:color w:val="auto"/>
          <w:szCs w:val="28"/>
        </w:rPr>
        <w:t>Projeto de Lei tem como objetivo garantir a transparência e a publicidade do atendimento</w:t>
      </w:r>
      <w:r w:rsidR="00565B74">
        <w:rPr>
          <w:bCs/>
          <w:color w:val="auto"/>
          <w:szCs w:val="28"/>
        </w:rPr>
        <w:t xml:space="preserve"> aos universitários quanto ao uso do transporte gratuito propor</w:t>
      </w:r>
      <w:r w:rsidR="00646CF5">
        <w:rPr>
          <w:bCs/>
          <w:color w:val="auto"/>
          <w:szCs w:val="28"/>
        </w:rPr>
        <w:t xml:space="preserve">cionado pela Municipalidade por intermédio da Lei Municipal nº 2.119, de 27 de fevereiro de 2008, dessa forma garantindo total transparência no cumprimento do preenchimento das vagas existentes no sistema, evitando assim o famoso jeitinho brasileiro. </w:t>
      </w:r>
    </w:p>
    <w:p w:rsidR="00885C3D" w:rsidRDefault="00885C3D" w:rsidP="00E43FBD">
      <w:pPr>
        <w:pStyle w:val="Recuodecorpodetexto"/>
        <w:tabs>
          <w:tab w:val="left" w:pos="0"/>
          <w:tab w:val="left" w:pos="1134"/>
        </w:tabs>
        <w:ind w:left="0"/>
        <w:rPr>
          <w:bCs/>
          <w:color w:val="auto"/>
          <w:szCs w:val="28"/>
        </w:rPr>
      </w:pPr>
    </w:p>
    <w:p w:rsidR="00885C3D" w:rsidRDefault="00BF7C0B" w:rsidP="00E43FBD">
      <w:pPr>
        <w:pStyle w:val="Recuodecorpodetexto"/>
        <w:tabs>
          <w:tab w:val="left" w:pos="0"/>
          <w:tab w:val="left" w:pos="1134"/>
        </w:tabs>
        <w:ind w:left="0"/>
        <w:rPr>
          <w:bCs/>
          <w:color w:val="auto"/>
          <w:szCs w:val="28"/>
        </w:rPr>
      </w:pPr>
      <w:r>
        <w:rPr>
          <w:bCs/>
          <w:color w:val="auto"/>
          <w:szCs w:val="28"/>
        </w:rPr>
        <w:tab/>
      </w:r>
      <w:r w:rsidR="00885C3D">
        <w:rPr>
          <w:bCs/>
          <w:color w:val="auto"/>
          <w:szCs w:val="28"/>
        </w:rPr>
        <w:t xml:space="preserve">Importante </w:t>
      </w:r>
      <w:r w:rsidR="00646CF5">
        <w:rPr>
          <w:bCs/>
          <w:color w:val="auto"/>
          <w:szCs w:val="28"/>
        </w:rPr>
        <w:t xml:space="preserve">ressaltar </w:t>
      </w:r>
      <w:r w:rsidR="00885C3D">
        <w:rPr>
          <w:bCs/>
          <w:color w:val="auto"/>
          <w:szCs w:val="28"/>
        </w:rPr>
        <w:t xml:space="preserve">que a </w:t>
      </w:r>
      <w:r>
        <w:rPr>
          <w:bCs/>
          <w:color w:val="auto"/>
          <w:szCs w:val="28"/>
        </w:rPr>
        <w:t>C</w:t>
      </w:r>
      <w:r w:rsidR="00885C3D">
        <w:rPr>
          <w:bCs/>
          <w:color w:val="auto"/>
          <w:szCs w:val="28"/>
        </w:rPr>
        <w:t xml:space="preserve">onstituição Federal, no seu art. 37, impõe que a Administração Pública </w:t>
      </w:r>
      <w:r>
        <w:rPr>
          <w:bCs/>
          <w:color w:val="auto"/>
          <w:szCs w:val="28"/>
        </w:rPr>
        <w:t>D</w:t>
      </w:r>
      <w:r w:rsidR="00885C3D">
        <w:rPr>
          <w:bCs/>
          <w:color w:val="auto"/>
          <w:szCs w:val="28"/>
        </w:rPr>
        <w:t xml:space="preserve">ireta ou </w:t>
      </w:r>
      <w:r>
        <w:rPr>
          <w:bCs/>
          <w:color w:val="auto"/>
          <w:szCs w:val="28"/>
        </w:rPr>
        <w:t>I</w:t>
      </w:r>
      <w:r w:rsidR="00885C3D">
        <w:rPr>
          <w:bCs/>
          <w:color w:val="auto"/>
          <w:szCs w:val="28"/>
        </w:rPr>
        <w:t>ndireta obedecerá, entre outros, os princípios da transparência e da publicidade.</w:t>
      </w:r>
    </w:p>
    <w:p w:rsidR="00885C3D" w:rsidRDefault="00885C3D" w:rsidP="00E43FBD">
      <w:pPr>
        <w:pStyle w:val="Recuodecorpodetexto"/>
        <w:tabs>
          <w:tab w:val="left" w:pos="0"/>
          <w:tab w:val="left" w:pos="1134"/>
        </w:tabs>
        <w:ind w:left="0"/>
        <w:rPr>
          <w:bCs/>
          <w:color w:val="auto"/>
          <w:szCs w:val="28"/>
        </w:rPr>
      </w:pPr>
    </w:p>
    <w:p w:rsidR="007C53EC" w:rsidRDefault="00BF7C0B" w:rsidP="00E43FBD">
      <w:pPr>
        <w:pStyle w:val="Recuodecorpodetexto"/>
        <w:tabs>
          <w:tab w:val="left" w:pos="0"/>
          <w:tab w:val="left" w:pos="1134"/>
        </w:tabs>
        <w:ind w:left="0"/>
        <w:rPr>
          <w:bCs/>
          <w:color w:val="auto"/>
          <w:szCs w:val="28"/>
        </w:rPr>
      </w:pPr>
      <w:r>
        <w:rPr>
          <w:bCs/>
          <w:color w:val="auto"/>
          <w:szCs w:val="28"/>
        </w:rPr>
        <w:tab/>
      </w:r>
      <w:r>
        <w:rPr>
          <w:bCs/>
          <w:color w:val="auto"/>
          <w:szCs w:val="28"/>
        </w:rPr>
        <w:tab/>
      </w:r>
      <w:r w:rsidR="007C53EC">
        <w:rPr>
          <w:bCs/>
          <w:color w:val="auto"/>
          <w:szCs w:val="28"/>
        </w:rPr>
        <w:t xml:space="preserve">Desta forma, espero contar com o habitual apoio dos Nobres Vereadores para a aprovação deste Projeto. </w:t>
      </w:r>
    </w:p>
    <w:p w:rsidR="00BF1248" w:rsidRDefault="00BF1248" w:rsidP="00E43FBD">
      <w:pPr>
        <w:pStyle w:val="Recuodecorpodetexto"/>
        <w:tabs>
          <w:tab w:val="left" w:pos="0"/>
          <w:tab w:val="left" w:pos="1134"/>
        </w:tabs>
        <w:ind w:left="0"/>
        <w:rPr>
          <w:bCs/>
          <w:color w:val="auto"/>
          <w:szCs w:val="28"/>
        </w:rPr>
      </w:pPr>
    </w:p>
    <w:p w:rsidR="00BF1248" w:rsidRDefault="00BF1248" w:rsidP="00E43FBD">
      <w:pPr>
        <w:pStyle w:val="Recuodecorpodetexto"/>
        <w:tabs>
          <w:tab w:val="left" w:pos="0"/>
          <w:tab w:val="left" w:pos="1134"/>
        </w:tabs>
        <w:ind w:left="0"/>
        <w:rPr>
          <w:bCs/>
          <w:color w:val="auto"/>
          <w:szCs w:val="28"/>
        </w:rPr>
      </w:pPr>
    </w:p>
    <w:p w:rsidR="00E77F39" w:rsidRDefault="00983253" w:rsidP="00BF1248">
      <w:pPr>
        <w:pStyle w:val="Recuodecorpodetexto"/>
        <w:tabs>
          <w:tab w:val="left" w:pos="0"/>
          <w:tab w:val="left" w:pos="1134"/>
        </w:tabs>
        <w:ind w:left="0"/>
        <w:jc w:val="left"/>
        <w:rPr>
          <w:color w:val="auto"/>
          <w:szCs w:val="28"/>
        </w:rPr>
      </w:pPr>
      <w:r>
        <w:rPr>
          <w:color w:val="auto"/>
          <w:szCs w:val="28"/>
        </w:rPr>
        <w:lastRenderedPageBreak/>
        <w:tab/>
      </w:r>
    </w:p>
    <w:p w:rsidR="00E77F39" w:rsidRDefault="00E77F39" w:rsidP="00E77F39">
      <w:pPr>
        <w:pStyle w:val="Recuodecorpodetexto3"/>
        <w:tabs>
          <w:tab w:val="left" w:pos="6615"/>
        </w:tabs>
        <w:ind w:left="0"/>
        <w:rPr>
          <w:i w:val="0"/>
          <w:szCs w:val="28"/>
        </w:rPr>
      </w:pPr>
      <w:r>
        <w:rPr>
          <w:i w:val="0"/>
          <w:szCs w:val="28"/>
        </w:rPr>
        <w:t>Continuaçã</w:t>
      </w:r>
      <w:r w:rsidR="00BF0006">
        <w:rPr>
          <w:i w:val="0"/>
          <w:szCs w:val="28"/>
        </w:rPr>
        <w:t>o do Projeto de Lei nº 048/2018.</w:t>
      </w:r>
    </w:p>
    <w:p w:rsidR="00E77F39" w:rsidRDefault="00E77F39" w:rsidP="00BF1248">
      <w:pPr>
        <w:pStyle w:val="Recuodecorpodetexto"/>
        <w:tabs>
          <w:tab w:val="left" w:pos="0"/>
          <w:tab w:val="left" w:pos="1134"/>
        </w:tabs>
        <w:ind w:left="0"/>
        <w:jc w:val="left"/>
        <w:rPr>
          <w:color w:val="auto"/>
          <w:szCs w:val="28"/>
        </w:rPr>
      </w:pPr>
    </w:p>
    <w:p w:rsidR="00BF1248" w:rsidRDefault="00BF1248" w:rsidP="00BF1248">
      <w:pPr>
        <w:pStyle w:val="Recuodecorpodetexto"/>
        <w:tabs>
          <w:tab w:val="left" w:pos="0"/>
          <w:tab w:val="left" w:pos="1134"/>
        </w:tabs>
        <w:ind w:left="0"/>
        <w:jc w:val="left"/>
        <w:rPr>
          <w:color w:val="auto"/>
          <w:szCs w:val="28"/>
        </w:rPr>
      </w:pPr>
      <w:r w:rsidRPr="009967EB">
        <w:rPr>
          <w:color w:val="auto"/>
          <w:szCs w:val="28"/>
        </w:rPr>
        <w:t>Embu</w:t>
      </w:r>
      <w:r w:rsidR="007509BB">
        <w:rPr>
          <w:color w:val="auto"/>
          <w:szCs w:val="28"/>
        </w:rPr>
        <w:t xml:space="preserve"> </w:t>
      </w:r>
      <w:r>
        <w:rPr>
          <w:color w:val="auto"/>
          <w:szCs w:val="28"/>
        </w:rPr>
        <w:t>-</w:t>
      </w:r>
      <w:r w:rsidRPr="009967EB">
        <w:rPr>
          <w:color w:val="auto"/>
          <w:szCs w:val="28"/>
        </w:rPr>
        <w:t xml:space="preserve"> Guaçu, aos </w:t>
      </w:r>
      <w:r w:rsidR="00BF0006">
        <w:rPr>
          <w:color w:val="auto"/>
          <w:szCs w:val="28"/>
        </w:rPr>
        <w:t xml:space="preserve">19 (dezenove) dias do mês de </w:t>
      </w:r>
      <w:r w:rsidR="00140FFC">
        <w:rPr>
          <w:color w:val="auto"/>
          <w:szCs w:val="28"/>
        </w:rPr>
        <w:t>novembro de 2018.</w:t>
      </w:r>
    </w:p>
    <w:p w:rsidR="00BF1248" w:rsidRDefault="00BF1248" w:rsidP="00BF1248">
      <w:pPr>
        <w:pStyle w:val="Recuodecorpodetexto"/>
        <w:tabs>
          <w:tab w:val="left" w:pos="0"/>
          <w:tab w:val="left" w:pos="1134"/>
        </w:tabs>
        <w:ind w:left="0"/>
        <w:jc w:val="left"/>
        <w:rPr>
          <w:color w:val="auto"/>
          <w:szCs w:val="28"/>
        </w:rPr>
      </w:pPr>
    </w:p>
    <w:p w:rsidR="00BF1248" w:rsidRDefault="00BF1248" w:rsidP="00E43FBD">
      <w:pPr>
        <w:pStyle w:val="Recuodecorpodetexto"/>
        <w:tabs>
          <w:tab w:val="left" w:pos="0"/>
          <w:tab w:val="left" w:pos="1134"/>
        </w:tabs>
        <w:ind w:left="0"/>
        <w:rPr>
          <w:color w:val="auto"/>
          <w:szCs w:val="28"/>
        </w:rPr>
      </w:pPr>
    </w:p>
    <w:p w:rsidR="00C44C29" w:rsidRPr="00A23894" w:rsidRDefault="00C44C29" w:rsidP="00E43FBD">
      <w:pPr>
        <w:pStyle w:val="Recuodecorpodetexto"/>
        <w:tabs>
          <w:tab w:val="left" w:pos="0"/>
          <w:tab w:val="left" w:pos="1134"/>
        </w:tabs>
        <w:ind w:left="0"/>
        <w:rPr>
          <w:color w:val="auto"/>
          <w:szCs w:val="28"/>
        </w:rPr>
      </w:pPr>
    </w:p>
    <w:p w:rsidR="00935A02" w:rsidRPr="00A23894" w:rsidRDefault="00140FFC" w:rsidP="00A37082">
      <w:pPr>
        <w:jc w:val="center"/>
        <w:rPr>
          <w:sz w:val="28"/>
          <w:szCs w:val="28"/>
        </w:rPr>
      </w:pPr>
      <w:r>
        <w:rPr>
          <w:sz w:val="28"/>
          <w:szCs w:val="28"/>
        </w:rPr>
        <w:t>Lisandro Ribeiro</w:t>
      </w:r>
    </w:p>
    <w:p w:rsidR="00935A02" w:rsidRDefault="00935A02" w:rsidP="00A37082">
      <w:pPr>
        <w:pStyle w:val="Recuodecorpodetexto3"/>
        <w:ind w:left="0"/>
        <w:jc w:val="center"/>
        <w:rPr>
          <w:bCs/>
          <w:i w:val="0"/>
          <w:szCs w:val="28"/>
        </w:rPr>
      </w:pPr>
      <w:r w:rsidRPr="00A23894">
        <w:rPr>
          <w:bCs/>
          <w:i w:val="0"/>
          <w:szCs w:val="28"/>
        </w:rPr>
        <w:t>Vereador-</w:t>
      </w:r>
      <w:r w:rsidR="00140FFC">
        <w:rPr>
          <w:bCs/>
          <w:i w:val="0"/>
          <w:szCs w:val="28"/>
        </w:rPr>
        <w:t>PSD</w:t>
      </w:r>
    </w:p>
    <w:p w:rsidR="00CD5F20" w:rsidRDefault="00CD5F20" w:rsidP="00A37082">
      <w:pPr>
        <w:pStyle w:val="Recuodecorpodetexto3"/>
        <w:ind w:left="0"/>
        <w:jc w:val="center"/>
        <w:rPr>
          <w:bCs/>
          <w:i w:val="0"/>
          <w:szCs w:val="28"/>
        </w:rPr>
      </w:pPr>
    </w:p>
    <w:sectPr w:rsidR="00CD5F20" w:rsidSect="00851BC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006" w:rsidRDefault="00BF0006">
      <w:r>
        <w:separator/>
      </w:r>
    </w:p>
  </w:endnote>
  <w:endnote w:type="continuationSeparator" w:id="0">
    <w:p w:rsidR="00BF0006" w:rsidRDefault="00BF0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006" w:rsidRPr="009D4F90" w:rsidRDefault="00BF0006" w:rsidP="009D4F90">
    <w:pPr>
      <w:pStyle w:val="Rodap"/>
      <w:jc w:val="center"/>
      <w:rPr>
        <w:sz w:val="18"/>
        <w:szCs w:val="18"/>
      </w:rPr>
    </w:pPr>
  </w:p>
  <w:p w:rsidR="00BF0006" w:rsidRPr="00266AE5" w:rsidRDefault="00BF0006" w:rsidP="00851BC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006" w:rsidRDefault="00BF0006">
      <w:r>
        <w:separator/>
      </w:r>
    </w:p>
  </w:footnote>
  <w:footnote w:type="continuationSeparator" w:id="0">
    <w:p w:rsidR="00BF0006" w:rsidRDefault="00BF00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006" w:rsidRDefault="00BF0006">
    <w:pPr>
      <w:pStyle w:val="Ttulo3"/>
    </w:pPr>
    <w:r>
      <w:t>PODER LEGISLATIVO</w:t>
    </w:r>
  </w:p>
  <w:p w:rsidR="00BF0006" w:rsidRDefault="00BF0006">
    <w:pPr>
      <w:jc w:val="center"/>
    </w:pPr>
    <w:r>
      <w:rPr>
        <w:noProof/>
        <w:lang w:eastAsia="pt-BR"/>
      </w:rPr>
      <w:drawing>
        <wp:inline distT="0" distB="0" distL="0" distR="0" wp14:anchorId="18651D8A" wp14:editId="7A2B0069">
          <wp:extent cx="1085850" cy="1104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04900"/>
                  </a:xfrm>
                  <a:prstGeom prst="rect">
                    <a:avLst/>
                  </a:prstGeom>
                  <a:noFill/>
                  <a:ln>
                    <a:noFill/>
                  </a:ln>
                </pic:spPr>
              </pic:pic>
            </a:graphicData>
          </a:graphic>
        </wp:inline>
      </w:drawing>
    </w:r>
  </w:p>
  <w:p w:rsidR="00BF0006" w:rsidRDefault="00BF0006">
    <w:pPr>
      <w:jc w:val="center"/>
      <w:rPr>
        <w:rFonts w:ascii="Bookman Old Style" w:hAnsi="Bookman Old Style"/>
        <w:b/>
        <w:color w:val="000000"/>
        <w:spacing w:val="90"/>
        <w:sz w:val="26"/>
      </w:rPr>
    </w:pPr>
    <w:r>
      <w:rPr>
        <w:rFonts w:ascii="Bookman Old Style" w:hAnsi="Bookman Old Style"/>
        <w:b/>
        <w:color w:val="000000"/>
        <w:spacing w:val="90"/>
        <w:sz w:val="26"/>
      </w:rPr>
      <w:t>CÂMARA MUNICIPAL DE EMBU-GUAÇU</w:t>
    </w:r>
  </w:p>
  <w:p w:rsidR="00BF0006" w:rsidRDefault="00BF0006">
    <w:pPr>
      <w:pStyle w:val="Ttulo4"/>
    </w:pPr>
    <w:r>
      <w:t>PALÁCIO VEREADOR ALBERTO RIBEIRO PINTO</w:t>
    </w:r>
  </w:p>
  <w:p w:rsidR="00BF0006" w:rsidRDefault="00BF0006">
    <w:pPr>
      <w:jc w:val="center"/>
      <w:rPr>
        <w:rFonts w:ascii="Arial" w:hAnsi="Arial"/>
        <w:b/>
        <w:color w:val="000000"/>
        <w:spacing w:val="30"/>
        <w:sz w:val="16"/>
      </w:rPr>
    </w:pPr>
    <w:r>
      <w:rPr>
        <w:rFonts w:ascii="Arial" w:hAnsi="Arial"/>
        <w:b/>
        <w:color w:val="000000"/>
        <w:spacing w:val="30"/>
        <w:sz w:val="16"/>
      </w:rPr>
      <w:t>Rua  Emilia Pires,  135 - Embu-Guaçu - SP - CEP  06900-000</w:t>
    </w:r>
  </w:p>
  <w:p w:rsidR="00BF0006" w:rsidRDefault="00BF0006" w:rsidP="00186BA5">
    <w:pPr>
      <w:jc w:val="center"/>
      <w:rPr>
        <w:rFonts w:ascii="Arial" w:hAnsi="Arial"/>
        <w:b/>
        <w:spacing w:val="30"/>
        <w:sz w:val="16"/>
      </w:rPr>
    </w:pPr>
    <w:r>
      <w:rPr>
        <w:rFonts w:ascii="Arial" w:hAnsi="Arial"/>
        <w:b/>
        <w:color w:val="000000"/>
        <w:spacing w:val="30"/>
        <w:sz w:val="16"/>
      </w:rPr>
      <w:t>Tel/Fax 4661-1078 - E-mail camaraembuguacu@camaraembuguacu.sp.gov.br</w:t>
    </w:r>
  </w:p>
  <w:p w:rsidR="00BF0006" w:rsidRDefault="00BF0006">
    <w:pPr>
      <w:jc w:val="center"/>
      <w:rPr>
        <w:rFonts w:ascii="Arial" w:hAnsi="Arial"/>
        <w:b/>
        <w:spacing w:val="3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C31A6"/>
    <w:multiLevelType w:val="hybridMultilevel"/>
    <w:tmpl w:val="D1AEA550"/>
    <w:lvl w:ilvl="0" w:tplc="04160013">
      <w:start w:val="1"/>
      <w:numFmt w:val="upperRoman"/>
      <w:lvlText w:val="%1."/>
      <w:lvlJc w:val="right"/>
      <w:pPr>
        <w:ind w:left="795" w:hanging="360"/>
      </w:p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
    <w:nsid w:val="5E1061FB"/>
    <w:multiLevelType w:val="hybridMultilevel"/>
    <w:tmpl w:val="2F7AAC1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77C216AF"/>
    <w:multiLevelType w:val="hybridMultilevel"/>
    <w:tmpl w:val="C030891A"/>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A02"/>
    <w:rsid w:val="00002D4D"/>
    <w:rsid w:val="00005C78"/>
    <w:rsid w:val="000078FD"/>
    <w:rsid w:val="00044472"/>
    <w:rsid w:val="00065A55"/>
    <w:rsid w:val="000866C1"/>
    <w:rsid w:val="0009171E"/>
    <w:rsid w:val="000A0562"/>
    <w:rsid w:val="000B59F7"/>
    <w:rsid w:val="000C5465"/>
    <w:rsid w:val="00102925"/>
    <w:rsid w:val="0014009D"/>
    <w:rsid w:val="00140FFC"/>
    <w:rsid w:val="00144E4B"/>
    <w:rsid w:val="00183991"/>
    <w:rsid w:val="00186BA5"/>
    <w:rsid w:val="001B5415"/>
    <w:rsid w:val="001B7AE5"/>
    <w:rsid w:val="001C5E56"/>
    <w:rsid w:val="001F18B2"/>
    <w:rsid w:val="00205787"/>
    <w:rsid w:val="00224BEE"/>
    <w:rsid w:val="002267BA"/>
    <w:rsid w:val="002322EE"/>
    <w:rsid w:val="002338A8"/>
    <w:rsid w:val="00254E65"/>
    <w:rsid w:val="00284971"/>
    <w:rsid w:val="002A7B1B"/>
    <w:rsid w:val="002B3407"/>
    <w:rsid w:val="002D1610"/>
    <w:rsid w:val="00345532"/>
    <w:rsid w:val="00387D75"/>
    <w:rsid w:val="0039116C"/>
    <w:rsid w:val="003E74F2"/>
    <w:rsid w:val="003E7651"/>
    <w:rsid w:val="003F62BD"/>
    <w:rsid w:val="003F747F"/>
    <w:rsid w:val="004207D4"/>
    <w:rsid w:val="004D616E"/>
    <w:rsid w:val="00517652"/>
    <w:rsid w:val="00542665"/>
    <w:rsid w:val="00553D00"/>
    <w:rsid w:val="00565B74"/>
    <w:rsid w:val="00581608"/>
    <w:rsid w:val="0058274D"/>
    <w:rsid w:val="005828DF"/>
    <w:rsid w:val="005A7037"/>
    <w:rsid w:val="005C03AF"/>
    <w:rsid w:val="005E5C4F"/>
    <w:rsid w:val="00616227"/>
    <w:rsid w:val="0063612C"/>
    <w:rsid w:val="00646CF5"/>
    <w:rsid w:val="00647653"/>
    <w:rsid w:val="00655071"/>
    <w:rsid w:val="00657479"/>
    <w:rsid w:val="006847E1"/>
    <w:rsid w:val="006934FF"/>
    <w:rsid w:val="006A3343"/>
    <w:rsid w:val="006C0A40"/>
    <w:rsid w:val="007509BB"/>
    <w:rsid w:val="007C53EC"/>
    <w:rsid w:val="008205CA"/>
    <w:rsid w:val="00851BC9"/>
    <w:rsid w:val="00885C3D"/>
    <w:rsid w:val="008A264C"/>
    <w:rsid w:val="008A3463"/>
    <w:rsid w:val="008B5128"/>
    <w:rsid w:val="008C745A"/>
    <w:rsid w:val="00935A02"/>
    <w:rsid w:val="00936E69"/>
    <w:rsid w:val="009771EF"/>
    <w:rsid w:val="00983253"/>
    <w:rsid w:val="009A32B0"/>
    <w:rsid w:val="009D4F90"/>
    <w:rsid w:val="009E6442"/>
    <w:rsid w:val="00A15FFA"/>
    <w:rsid w:val="00A16704"/>
    <w:rsid w:val="00A23894"/>
    <w:rsid w:val="00A259B0"/>
    <w:rsid w:val="00A25E3B"/>
    <w:rsid w:val="00A27019"/>
    <w:rsid w:val="00A37082"/>
    <w:rsid w:val="00A4676C"/>
    <w:rsid w:val="00A66439"/>
    <w:rsid w:val="00A76434"/>
    <w:rsid w:val="00AC02D2"/>
    <w:rsid w:val="00AF7077"/>
    <w:rsid w:val="00B12EF2"/>
    <w:rsid w:val="00B27D5E"/>
    <w:rsid w:val="00B53A55"/>
    <w:rsid w:val="00B6151B"/>
    <w:rsid w:val="00B96C41"/>
    <w:rsid w:val="00BA3D82"/>
    <w:rsid w:val="00BC1A16"/>
    <w:rsid w:val="00BC6956"/>
    <w:rsid w:val="00BD4538"/>
    <w:rsid w:val="00BF0006"/>
    <w:rsid w:val="00BF1248"/>
    <w:rsid w:val="00BF59E2"/>
    <w:rsid w:val="00BF7C0B"/>
    <w:rsid w:val="00C0048A"/>
    <w:rsid w:val="00C24DF1"/>
    <w:rsid w:val="00C336EA"/>
    <w:rsid w:val="00C44C29"/>
    <w:rsid w:val="00C651CD"/>
    <w:rsid w:val="00C77078"/>
    <w:rsid w:val="00CC29FF"/>
    <w:rsid w:val="00CD5F20"/>
    <w:rsid w:val="00CF58C9"/>
    <w:rsid w:val="00D25BA8"/>
    <w:rsid w:val="00D30A00"/>
    <w:rsid w:val="00D32BFC"/>
    <w:rsid w:val="00DC2A14"/>
    <w:rsid w:val="00DD583F"/>
    <w:rsid w:val="00DE10A2"/>
    <w:rsid w:val="00DF4F1C"/>
    <w:rsid w:val="00E16E05"/>
    <w:rsid w:val="00E31F30"/>
    <w:rsid w:val="00E43FBD"/>
    <w:rsid w:val="00E77F39"/>
    <w:rsid w:val="00E81654"/>
    <w:rsid w:val="00F01376"/>
    <w:rsid w:val="00F32D77"/>
    <w:rsid w:val="00F40447"/>
    <w:rsid w:val="00F51411"/>
    <w:rsid w:val="00F53344"/>
    <w:rsid w:val="00FD3377"/>
    <w:rsid w:val="00FF5B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A02"/>
    <w:pPr>
      <w:spacing w:after="0" w:line="240" w:lineRule="auto"/>
    </w:pPr>
    <w:rPr>
      <w:rFonts w:ascii="Times New Roman" w:eastAsia="SimSun" w:hAnsi="Times New Roman" w:cs="Times New Roman"/>
      <w:sz w:val="24"/>
      <w:szCs w:val="24"/>
      <w:lang w:eastAsia="zh-CN"/>
    </w:rPr>
  </w:style>
  <w:style w:type="paragraph" w:styleId="Ttulo2">
    <w:name w:val="heading 2"/>
    <w:basedOn w:val="Normal"/>
    <w:next w:val="Normal"/>
    <w:link w:val="Ttulo2Char"/>
    <w:qFormat/>
    <w:rsid w:val="00935A02"/>
    <w:pPr>
      <w:keepNext/>
      <w:ind w:left="1418" w:hanging="1418"/>
      <w:jc w:val="center"/>
      <w:outlineLvl w:val="1"/>
    </w:pPr>
    <w:rPr>
      <w:rFonts w:eastAsia="Times New Roman"/>
      <w:color w:val="0000FF"/>
      <w:sz w:val="28"/>
      <w:szCs w:val="20"/>
      <w:lang w:val="es-ES_tradnl" w:eastAsia="pt-BR"/>
    </w:rPr>
  </w:style>
  <w:style w:type="paragraph" w:styleId="Ttulo3">
    <w:name w:val="heading 3"/>
    <w:basedOn w:val="Normal"/>
    <w:next w:val="Normal"/>
    <w:link w:val="Ttulo3Char"/>
    <w:qFormat/>
    <w:rsid w:val="00935A02"/>
    <w:pPr>
      <w:keepNext/>
      <w:jc w:val="center"/>
      <w:outlineLvl w:val="2"/>
    </w:pPr>
    <w:rPr>
      <w:rFonts w:ascii="Bookman Old Style" w:eastAsia="Times New Roman" w:hAnsi="Bookman Old Style"/>
      <w:b/>
      <w:color w:val="000000"/>
      <w:spacing w:val="100"/>
      <w:sz w:val="28"/>
      <w:szCs w:val="20"/>
      <w:lang w:eastAsia="pt-BR"/>
    </w:rPr>
  </w:style>
  <w:style w:type="paragraph" w:styleId="Ttulo4">
    <w:name w:val="heading 4"/>
    <w:basedOn w:val="Normal"/>
    <w:next w:val="Normal"/>
    <w:link w:val="Ttulo4Char"/>
    <w:qFormat/>
    <w:rsid w:val="00935A02"/>
    <w:pPr>
      <w:keepNext/>
      <w:jc w:val="center"/>
      <w:outlineLvl w:val="3"/>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935A02"/>
    <w:rPr>
      <w:rFonts w:ascii="Times New Roman" w:eastAsia="Times New Roman" w:hAnsi="Times New Roman" w:cs="Times New Roman"/>
      <w:color w:val="0000FF"/>
      <w:sz w:val="28"/>
      <w:szCs w:val="20"/>
      <w:lang w:val="es-ES_tradnl" w:eastAsia="pt-BR"/>
    </w:rPr>
  </w:style>
  <w:style w:type="character" w:customStyle="1" w:styleId="Ttulo3Char">
    <w:name w:val="Título 3 Char"/>
    <w:basedOn w:val="Fontepargpadro"/>
    <w:link w:val="Ttulo3"/>
    <w:rsid w:val="00935A02"/>
    <w:rPr>
      <w:rFonts w:ascii="Bookman Old Style" w:eastAsia="Times New Roman" w:hAnsi="Bookman Old Style" w:cs="Times New Roman"/>
      <w:b/>
      <w:color w:val="000000"/>
      <w:spacing w:val="100"/>
      <w:sz w:val="28"/>
      <w:szCs w:val="20"/>
      <w:lang w:eastAsia="pt-BR"/>
    </w:rPr>
  </w:style>
  <w:style w:type="character" w:customStyle="1" w:styleId="Ttulo4Char">
    <w:name w:val="Título 4 Char"/>
    <w:basedOn w:val="Fontepargpadro"/>
    <w:link w:val="Ttulo4"/>
    <w:rsid w:val="00935A02"/>
    <w:rPr>
      <w:rFonts w:ascii="Bookman Old Style" w:eastAsia="Times New Roman" w:hAnsi="Bookman Old Style" w:cs="Times New Roman"/>
      <w:b/>
      <w:color w:val="000000"/>
      <w:spacing w:val="90"/>
      <w:sz w:val="20"/>
      <w:szCs w:val="20"/>
      <w:lang w:eastAsia="pt-BR"/>
    </w:rPr>
  </w:style>
  <w:style w:type="paragraph" w:styleId="Rodap">
    <w:name w:val="footer"/>
    <w:basedOn w:val="Normal"/>
    <w:link w:val="RodapChar"/>
    <w:uiPriority w:val="99"/>
    <w:rsid w:val="00935A02"/>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uiPriority w:val="99"/>
    <w:rsid w:val="00935A02"/>
    <w:rPr>
      <w:rFonts w:ascii="Times New Roman" w:eastAsia="Times New Roman" w:hAnsi="Times New Roman" w:cs="Times New Roman"/>
      <w:color w:val="0000FF"/>
      <w:sz w:val="32"/>
      <w:szCs w:val="20"/>
      <w:lang w:eastAsia="pt-BR"/>
    </w:rPr>
  </w:style>
  <w:style w:type="paragraph" w:styleId="Recuodecorpodetexto">
    <w:name w:val="Body Text Indent"/>
    <w:basedOn w:val="Normal"/>
    <w:link w:val="RecuodecorpodetextoChar"/>
    <w:rsid w:val="00935A02"/>
    <w:pPr>
      <w:ind w:left="1418"/>
      <w:jc w:val="both"/>
    </w:pPr>
    <w:rPr>
      <w:rFonts w:eastAsia="Times New Roman"/>
      <w:color w:val="0000FF"/>
      <w:sz w:val="28"/>
      <w:szCs w:val="20"/>
      <w:lang w:eastAsia="pt-BR"/>
    </w:rPr>
  </w:style>
  <w:style w:type="character" w:customStyle="1" w:styleId="RecuodecorpodetextoChar">
    <w:name w:val="Recuo de corpo de texto Char"/>
    <w:basedOn w:val="Fontepargpadro"/>
    <w:link w:val="Recuodecorpodetexto"/>
    <w:rsid w:val="00935A02"/>
    <w:rPr>
      <w:rFonts w:ascii="Times New Roman" w:eastAsia="Times New Roman" w:hAnsi="Times New Roman" w:cs="Times New Roman"/>
      <w:color w:val="0000FF"/>
      <w:sz w:val="28"/>
      <w:szCs w:val="20"/>
      <w:lang w:eastAsia="pt-BR"/>
    </w:rPr>
  </w:style>
  <w:style w:type="paragraph" w:styleId="Recuodecorpodetexto3">
    <w:name w:val="Body Text Indent 3"/>
    <w:basedOn w:val="Normal"/>
    <w:link w:val="Recuodecorpodetexto3Char"/>
    <w:rsid w:val="00935A02"/>
    <w:pPr>
      <w:ind w:left="360"/>
      <w:jc w:val="both"/>
    </w:pPr>
    <w:rPr>
      <w:rFonts w:eastAsia="Times New Roman"/>
      <w:i/>
      <w:sz w:val="28"/>
      <w:szCs w:val="20"/>
      <w:lang w:eastAsia="pt-BR"/>
    </w:rPr>
  </w:style>
  <w:style w:type="character" w:customStyle="1" w:styleId="Recuodecorpodetexto3Char">
    <w:name w:val="Recuo de corpo de texto 3 Char"/>
    <w:basedOn w:val="Fontepargpadro"/>
    <w:link w:val="Recuodecorpodetexto3"/>
    <w:rsid w:val="00935A02"/>
    <w:rPr>
      <w:rFonts w:ascii="Times New Roman" w:eastAsia="Times New Roman" w:hAnsi="Times New Roman" w:cs="Times New Roman"/>
      <w:i/>
      <w:sz w:val="28"/>
      <w:szCs w:val="20"/>
      <w:lang w:eastAsia="pt-BR"/>
    </w:rPr>
  </w:style>
  <w:style w:type="paragraph" w:styleId="Recuodecorpodetexto2">
    <w:name w:val="Body Text Indent 2"/>
    <w:basedOn w:val="Normal"/>
    <w:link w:val="Recuodecorpodetexto2Char"/>
    <w:rsid w:val="00935A02"/>
    <w:pPr>
      <w:ind w:left="1134"/>
      <w:jc w:val="both"/>
    </w:pPr>
    <w:rPr>
      <w:rFonts w:eastAsia="Times New Roman"/>
      <w:i/>
      <w:color w:val="0000FF"/>
      <w:sz w:val="28"/>
      <w:szCs w:val="20"/>
      <w:lang w:eastAsia="pt-BR"/>
    </w:rPr>
  </w:style>
  <w:style w:type="character" w:customStyle="1" w:styleId="Recuodecorpodetexto2Char">
    <w:name w:val="Recuo de corpo de texto 2 Char"/>
    <w:basedOn w:val="Fontepargpadro"/>
    <w:link w:val="Recuodecorpodetexto2"/>
    <w:rsid w:val="00935A02"/>
    <w:rPr>
      <w:rFonts w:ascii="Times New Roman" w:eastAsia="Times New Roman" w:hAnsi="Times New Roman" w:cs="Times New Roman"/>
      <w:i/>
      <w:color w:val="0000FF"/>
      <w:sz w:val="28"/>
      <w:szCs w:val="20"/>
      <w:lang w:eastAsia="pt-BR"/>
    </w:rPr>
  </w:style>
  <w:style w:type="paragraph" w:styleId="Textodebalo">
    <w:name w:val="Balloon Text"/>
    <w:basedOn w:val="Normal"/>
    <w:link w:val="TextodebaloChar"/>
    <w:uiPriority w:val="99"/>
    <w:semiHidden/>
    <w:unhideWhenUsed/>
    <w:rsid w:val="00935A02"/>
    <w:rPr>
      <w:rFonts w:ascii="Tahoma" w:hAnsi="Tahoma" w:cs="Tahoma"/>
      <w:sz w:val="16"/>
      <w:szCs w:val="16"/>
    </w:rPr>
  </w:style>
  <w:style w:type="character" w:customStyle="1" w:styleId="TextodebaloChar">
    <w:name w:val="Texto de balão Char"/>
    <w:basedOn w:val="Fontepargpadro"/>
    <w:link w:val="Textodebalo"/>
    <w:uiPriority w:val="99"/>
    <w:semiHidden/>
    <w:rsid w:val="00935A02"/>
    <w:rPr>
      <w:rFonts w:ascii="Tahoma" w:eastAsia="SimSun" w:hAnsi="Tahoma" w:cs="Tahoma"/>
      <w:sz w:val="16"/>
      <w:szCs w:val="16"/>
      <w:lang w:eastAsia="zh-CN"/>
    </w:rPr>
  </w:style>
  <w:style w:type="paragraph" w:styleId="Corpodetexto">
    <w:name w:val="Body Text"/>
    <w:basedOn w:val="Normal"/>
    <w:link w:val="CorpodetextoChar"/>
    <w:uiPriority w:val="99"/>
    <w:unhideWhenUsed/>
    <w:rsid w:val="000866C1"/>
    <w:pPr>
      <w:spacing w:after="120"/>
    </w:pPr>
  </w:style>
  <w:style w:type="character" w:customStyle="1" w:styleId="CorpodetextoChar">
    <w:name w:val="Corpo de texto Char"/>
    <w:basedOn w:val="Fontepargpadro"/>
    <w:link w:val="Corpodetexto"/>
    <w:uiPriority w:val="99"/>
    <w:rsid w:val="000866C1"/>
    <w:rPr>
      <w:rFonts w:ascii="Times New Roman" w:eastAsia="SimSun" w:hAnsi="Times New Roman" w:cs="Times New Roman"/>
      <w:sz w:val="24"/>
      <w:szCs w:val="24"/>
      <w:lang w:eastAsia="zh-CN"/>
    </w:rPr>
  </w:style>
  <w:style w:type="paragraph" w:styleId="Cabealho">
    <w:name w:val="header"/>
    <w:basedOn w:val="Normal"/>
    <w:link w:val="CabealhoChar"/>
    <w:uiPriority w:val="99"/>
    <w:unhideWhenUsed/>
    <w:rsid w:val="009D4F90"/>
    <w:pPr>
      <w:tabs>
        <w:tab w:val="center" w:pos="4252"/>
        <w:tab w:val="right" w:pos="8504"/>
      </w:tabs>
    </w:pPr>
  </w:style>
  <w:style w:type="character" w:customStyle="1" w:styleId="CabealhoChar">
    <w:name w:val="Cabeçalho Char"/>
    <w:basedOn w:val="Fontepargpadro"/>
    <w:link w:val="Cabealho"/>
    <w:uiPriority w:val="99"/>
    <w:rsid w:val="009D4F90"/>
    <w:rPr>
      <w:rFonts w:ascii="Times New Roman" w:eastAsia="SimSu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A02"/>
    <w:pPr>
      <w:spacing w:after="0" w:line="240" w:lineRule="auto"/>
    </w:pPr>
    <w:rPr>
      <w:rFonts w:ascii="Times New Roman" w:eastAsia="SimSun" w:hAnsi="Times New Roman" w:cs="Times New Roman"/>
      <w:sz w:val="24"/>
      <w:szCs w:val="24"/>
      <w:lang w:eastAsia="zh-CN"/>
    </w:rPr>
  </w:style>
  <w:style w:type="paragraph" w:styleId="Ttulo2">
    <w:name w:val="heading 2"/>
    <w:basedOn w:val="Normal"/>
    <w:next w:val="Normal"/>
    <w:link w:val="Ttulo2Char"/>
    <w:qFormat/>
    <w:rsid w:val="00935A02"/>
    <w:pPr>
      <w:keepNext/>
      <w:ind w:left="1418" w:hanging="1418"/>
      <w:jc w:val="center"/>
      <w:outlineLvl w:val="1"/>
    </w:pPr>
    <w:rPr>
      <w:rFonts w:eastAsia="Times New Roman"/>
      <w:color w:val="0000FF"/>
      <w:sz w:val="28"/>
      <w:szCs w:val="20"/>
      <w:lang w:val="es-ES_tradnl" w:eastAsia="pt-BR"/>
    </w:rPr>
  </w:style>
  <w:style w:type="paragraph" w:styleId="Ttulo3">
    <w:name w:val="heading 3"/>
    <w:basedOn w:val="Normal"/>
    <w:next w:val="Normal"/>
    <w:link w:val="Ttulo3Char"/>
    <w:qFormat/>
    <w:rsid w:val="00935A02"/>
    <w:pPr>
      <w:keepNext/>
      <w:jc w:val="center"/>
      <w:outlineLvl w:val="2"/>
    </w:pPr>
    <w:rPr>
      <w:rFonts w:ascii="Bookman Old Style" w:eastAsia="Times New Roman" w:hAnsi="Bookman Old Style"/>
      <w:b/>
      <w:color w:val="000000"/>
      <w:spacing w:val="100"/>
      <w:sz w:val="28"/>
      <w:szCs w:val="20"/>
      <w:lang w:eastAsia="pt-BR"/>
    </w:rPr>
  </w:style>
  <w:style w:type="paragraph" w:styleId="Ttulo4">
    <w:name w:val="heading 4"/>
    <w:basedOn w:val="Normal"/>
    <w:next w:val="Normal"/>
    <w:link w:val="Ttulo4Char"/>
    <w:qFormat/>
    <w:rsid w:val="00935A02"/>
    <w:pPr>
      <w:keepNext/>
      <w:jc w:val="center"/>
      <w:outlineLvl w:val="3"/>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935A02"/>
    <w:rPr>
      <w:rFonts w:ascii="Times New Roman" w:eastAsia="Times New Roman" w:hAnsi="Times New Roman" w:cs="Times New Roman"/>
      <w:color w:val="0000FF"/>
      <w:sz w:val="28"/>
      <w:szCs w:val="20"/>
      <w:lang w:val="es-ES_tradnl" w:eastAsia="pt-BR"/>
    </w:rPr>
  </w:style>
  <w:style w:type="character" w:customStyle="1" w:styleId="Ttulo3Char">
    <w:name w:val="Título 3 Char"/>
    <w:basedOn w:val="Fontepargpadro"/>
    <w:link w:val="Ttulo3"/>
    <w:rsid w:val="00935A02"/>
    <w:rPr>
      <w:rFonts w:ascii="Bookman Old Style" w:eastAsia="Times New Roman" w:hAnsi="Bookman Old Style" w:cs="Times New Roman"/>
      <w:b/>
      <w:color w:val="000000"/>
      <w:spacing w:val="100"/>
      <w:sz w:val="28"/>
      <w:szCs w:val="20"/>
      <w:lang w:eastAsia="pt-BR"/>
    </w:rPr>
  </w:style>
  <w:style w:type="character" w:customStyle="1" w:styleId="Ttulo4Char">
    <w:name w:val="Título 4 Char"/>
    <w:basedOn w:val="Fontepargpadro"/>
    <w:link w:val="Ttulo4"/>
    <w:rsid w:val="00935A02"/>
    <w:rPr>
      <w:rFonts w:ascii="Bookman Old Style" w:eastAsia="Times New Roman" w:hAnsi="Bookman Old Style" w:cs="Times New Roman"/>
      <w:b/>
      <w:color w:val="000000"/>
      <w:spacing w:val="90"/>
      <w:sz w:val="20"/>
      <w:szCs w:val="20"/>
      <w:lang w:eastAsia="pt-BR"/>
    </w:rPr>
  </w:style>
  <w:style w:type="paragraph" w:styleId="Rodap">
    <w:name w:val="footer"/>
    <w:basedOn w:val="Normal"/>
    <w:link w:val="RodapChar"/>
    <w:uiPriority w:val="99"/>
    <w:rsid w:val="00935A02"/>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uiPriority w:val="99"/>
    <w:rsid w:val="00935A02"/>
    <w:rPr>
      <w:rFonts w:ascii="Times New Roman" w:eastAsia="Times New Roman" w:hAnsi="Times New Roman" w:cs="Times New Roman"/>
      <w:color w:val="0000FF"/>
      <w:sz w:val="32"/>
      <w:szCs w:val="20"/>
      <w:lang w:eastAsia="pt-BR"/>
    </w:rPr>
  </w:style>
  <w:style w:type="paragraph" w:styleId="Recuodecorpodetexto">
    <w:name w:val="Body Text Indent"/>
    <w:basedOn w:val="Normal"/>
    <w:link w:val="RecuodecorpodetextoChar"/>
    <w:rsid w:val="00935A02"/>
    <w:pPr>
      <w:ind w:left="1418"/>
      <w:jc w:val="both"/>
    </w:pPr>
    <w:rPr>
      <w:rFonts w:eastAsia="Times New Roman"/>
      <w:color w:val="0000FF"/>
      <w:sz w:val="28"/>
      <w:szCs w:val="20"/>
      <w:lang w:eastAsia="pt-BR"/>
    </w:rPr>
  </w:style>
  <w:style w:type="character" w:customStyle="1" w:styleId="RecuodecorpodetextoChar">
    <w:name w:val="Recuo de corpo de texto Char"/>
    <w:basedOn w:val="Fontepargpadro"/>
    <w:link w:val="Recuodecorpodetexto"/>
    <w:rsid w:val="00935A02"/>
    <w:rPr>
      <w:rFonts w:ascii="Times New Roman" w:eastAsia="Times New Roman" w:hAnsi="Times New Roman" w:cs="Times New Roman"/>
      <w:color w:val="0000FF"/>
      <w:sz w:val="28"/>
      <w:szCs w:val="20"/>
      <w:lang w:eastAsia="pt-BR"/>
    </w:rPr>
  </w:style>
  <w:style w:type="paragraph" w:styleId="Recuodecorpodetexto3">
    <w:name w:val="Body Text Indent 3"/>
    <w:basedOn w:val="Normal"/>
    <w:link w:val="Recuodecorpodetexto3Char"/>
    <w:rsid w:val="00935A02"/>
    <w:pPr>
      <w:ind w:left="360"/>
      <w:jc w:val="both"/>
    </w:pPr>
    <w:rPr>
      <w:rFonts w:eastAsia="Times New Roman"/>
      <w:i/>
      <w:sz w:val="28"/>
      <w:szCs w:val="20"/>
      <w:lang w:eastAsia="pt-BR"/>
    </w:rPr>
  </w:style>
  <w:style w:type="character" w:customStyle="1" w:styleId="Recuodecorpodetexto3Char">
    <w:name w:val="Recuo de corpo de texto 3 Char"/>
    <w:basedOn w:val="Fontepargpadro"/>
    <w:link w:val="Recuodecorpodetexto3"/>
    <w:rsid w:val="00935A02"/>
    <w:rPr>
      <w:rFonts w:ascii="Times New Roman" w:eastAsia="Times New Roman" w:hAnsi="Times New Roman" w:cs="Times New Roman"/>
      <w:i/>
      <w:sz w:val="28"/>
      <w:szCs w:val="20"/>
      <w:lang w:eastAsia="pt-BR"/>
    </w:rPr>
  </w:style>
  <w:style w:type="paragraph" w:styleId="Recuodecorpodetexto2">
    <w:name w:val="Body Text Indent 2"/>
    <w:basedOn w:val="Normal"/>
    <w:link w:val="Recuodecorpodetexto2Char"/>
    <w:rsid w:val="00935A02"/>
    <w:pPr>
      <w:ind w:left="1134"/>
      <w:jc w:val="both"/>
    </w:pPr>
    <w:rPr>
      <w:rFonts w:eastAsia="Times New Roman"/>
      <w:i/>
      <w:color w:val="0000FF"/>
      <w:sz w:val="28"/>
      <w:szCs w:val="20"/>
      <w:lang w:eastAsia="pt-BR"/>
    </w:rPr>
  </w:style>
  <w:style w:type="character" w:customStyle="1" w:styleId="Recuodecorpodetexto2Char">
    <w:name w:val="Recuo de corpo de texto 2 Char"/>
    <w:basedOn w:val="Fontepargpadro"/>
    <w:link w:val="Recuodecorpodetexto2"/>
    <w:rsid w:val="00935A02"/>
    <w:rPr>
      <w:rFonts w:ascii="Times New Roman" w:eastAsia="Times New Roman" w:hAnsi="Times New Roman" w:cs="Times New Roman"/>
      <w:i/>
      <w:color w:val="0000FF"/>
      <w:sz w:val="28"/>
      <w:szCs w:val="20"/>
      <w:lang w:eastAsia="pt-BR"/>
    </w:rPr>
  </w:style>
  <w:style w:type="paragraph" w:styleId="Textodebalo">
    <w:name w:val="Balloon Text"/>
    <w:basedOn w:val="Normal"/>
    <w:link w:val="TextodebaloChar"/>
    <w:uiPriority w:val="99"/>
    <w:semiHidden/>
    <w:unhideWhenUsed/>
    <w:rsid w:val="00935A02"/>
    <w:rPr>
      <w:rFonts w:ascii="Tahoma" w:hAnsi="Tahoma" w:cs="Tahoma"/>
      <w:sz w:val="16"/>
      <w:szCs w:val="16"/>
    </w:rPr>
  </w:style>
  <w:style w:type="character" w:customStyle="1" w:styleId="TextodebaloChar">
    <w:name w:val="Texto de balão Char"/>
    <w:basedOn w:val="Fontepargpadro"/>
    <w:link w:val="Textodebalo"/>
    <w:uiPriority w:val="99"/>
    <w:semiHidden/>
    <w:rsid w:val="00935A02"/>
    <w:rPr>
      <w:rFonts w:ascii="Tahoma" w:eastAsia="SimSun" w:hAnsi="Tahoma" w:cs="Tahoma"/>
      <w:sz w:val="16"/>
      <w:szCs w:val="16"/>
      <w:lang w:eastAsia="zh-CN"/>
    </w:rPr>
  </w:style>
  <w:style w:type="paragraph" w:styleId="Corpodetexto">
    <w:name w:val="Body Text"/>
    <w:basedOn w:val="Normal"/>
    <w:link w:val="CorpodetextoChar"/>
    <w:uiPriority w:val="99"/>
    <w:unhideWhenUsed/>
    <w:rsid w:val="000866C1"/>
    <w:pPr>
      <w:spacing w:after="120"/>
    </w:pPr>
  </w:style>
  <w:style w:type="character" w:customStyle="1" w:styleId="CorpodetextoChar">
    <w:name w:val="Corpo de texto Char"/>
    <w:basedOn w:val="Fontepargpadro"/>
    <w:link w:val="Corpodetexto"/>
    <w:uiPriority w:val="99"/>
    <w:rsid w:val="000866C1"/>
    <w:rPr>
      <w:rFonts w:ascii="Times New Roman" w:eastAsia="SimSun" w:hAnsi="Times New Roman" w:cs="Times New Roman"/>
      <w:sz w:val="24"/>
      <w:szCs w:val="24"/>
      <w:lang w:eastAsia="zh-CN"/>
    </w:rPr>
  </w:style>
  <w:style w:type="paragraph" w:styleId="Cabealho">
    <w:name w:val="header"/>
    <w:basedOn w:val="Normal"/>
    <w:link w:val="CabealhoChar"/>
    <w:uiPriority w:val="99"/>
    <w:unhideWhenUsed/>
    <w:rsid w:val="009D4F90"/>
    <w:pPr>
      <w:tabs>
        <w:tab w:val="center" w:pos="4252"/>
        <w:tab w:val="right" w:pos="8504"/>
      </w:tabs>
    </w:pPr>
  </w:style>
  <w:style w:type="character" w:customStyle="1" w:styleId="CabealhoChar">
    <w:name w:val="Cabeçalho Char"/>
    <w:basedOn w:val="Fontepargpadro"/>
    <w:link w:val="Cabealho"/>
    <w:uiPriority w:val="99"/>
    <w:rsid w:val="009D4F90"/>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57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0F515-176F-48A6-B7A9-960823212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244</Words>
  <Characters>1321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dc:creator>
  <cp:lastModifiedBy>Elias</cp:lastModifiedBy>
  <cp:revision>3</cp:revision>
  <cp:lastPrinted>2017-07-04T12:36:00Z</cp:lastPrinted>
  <dcterms:created xsi:type="dcterms:W3CDTF">2018-11-19T20:23:00Z</dcterms:created>
  <dcterms:modified xsi:type="dcterms:W3CDTF">2018-11-19T20:24:00Z</dcterms:modified>
</cp:coreProperties>
</file>