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5C" w:rsidRPr="008C60F0" w:rsidRDefault="00385B5C" w:rsidP="00385B5C">
      <w:pPr>
        <w:pStyle w:val="Corpodetexto"/>
        <w:rPr>
          <w:rFonts w:ascii="Arial" w:hAnsi="Arial" w:cs="Arial"/>
        </w:rPr>
      </w:pPr>
      <w:r w:rsidRPr="008C60F0">
        <w:rPr>
          <w:rFonts w:ascii="Arial" w:hAnsi="Arial" w:cs="Arial"/>
        </w:rPr>
        <w:t>EXCELENTÍSSIMO SENHOR PRESIDENTE DA CÂMARA MUNICIPAL DE VEREADORES DE ANCHIETA SC.</w:t>
      </w:r>
    </w:p>
    <w:p w:rsidR="00385B5C" w:rsidRPr="008C60F0" w:rsidRDefault="00385B5C" w:rsidP="00385B5C">
      <w:pPr>
        <w:pStyle w:val="Corpodetexto"/>
        <w:rPr>
          <w:rFonts w:ascii="Arial" w:hAnsi="Arial" w:cs="Arial"/>
        </w:rPr>
      </w:pPr>
    </w:p>
    <w:p w:rsidR="00385B5C" w:rsidRPr="008C60F0" w:rsidRDefault="00385B5C" w:rsidP="00385B5C">
      <w:pPr>
        <w:pStyle w:val="Corpodetexto"/>
        <w:rPr>
          <w:rFonts w:ascii="Arial" w:hAnsi="Arial" w:cs="Arial"/>
        </w:rPr>
      </w:pPr>
    </w:p>
    <w:p w:rsidR="00385B5C" w:rsidRPr="008C60F0" w:rsidRDefault="00385B5C" w:rsidP="00385B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INDICAÇÃO Nº04</w:t>
      </w:r>
      <w:r>
        <w:rPr>
          <w:rFonts w:ascii="Arial" w:hAnsi="Arial" w:cs="Arial"/>
          <w:b/>
          <w:sz w:val="24"/>
          <w:szCs w:val="24"/>
          <w:u w:val="single"/>
        </w:rPr>
        <w:t>5</w:t>
      </w:r>
      <w:r w:rsidRPr="008C60F0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385B5C" w:rsidRPr="008C60F0" w:rsidRDefault="00385B5C" w:rsidP="00385B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85B5C" w:rsidRPr="008C60F0" w:rsidRDefault="00385B5C" w:rsidP="00385B5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Apresentado pelo 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 xml:space="preserve">Vereador </w:t>
      </w:r>
      <w:r w:rsidRPr="00385B5C">
        <w:rPr>
          <w:rFonts w:ascii="Arial" w:eastAsia="Times New Roman" w:hAnsi="Arial" w:cs="Arial"/>
          <w:b/>
          <w:sz w:val="24"/>
          <w:szCs w:val="24"/>
          <w:lang w:eastAsia="pt-BR"/>
        </w:rPr>
        <w:t>Leandro da Rosa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 xml:space="preserve"> da bancada do PT, com assento na Egrégia Corte Legislativa, que este subscreve depois de cumpridas todas as formalidades legais e regimentais, requerem aprovação e encaminhado ao Prefeito Municipal, Senhor Ivan José Canci.</w:t>
      </w:r>
    </w:p>
    <w:p w:rsidR="00385B5C" w:rsidRPr="008C60F0" w:rsidRDefault="00385B5C" w:rsidP="00385B5C">
      <w:pPr>
        <w:spacing w:after="0"/>
        <w:rPr>
          <w:rFonts w:ascii="Arial" w:hAnsi="Arial" w:cs="Arial"/>
          <w:sz w:val="24"/>
          <w:szCs w:val="24"/>
        </w:rPr>
      </w:pPr>
    </w:p>
    <w:p w:rsidR="00385B5C" w:rsidRPr="008C60F0" w:rsidRDefault="00385B5C" w:rsidP="00385B5C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ASSUNTO</w:t>
      </w:r>
    </w:p>
    <w:p w:rsidR="00385B5C" w:rsidRPr="008C60F0" w:rsidRDefault="00385B5C" w:rsidP="00385B5C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85B5C" w:rsidRPr="008C60F0" w:rsidRDefault="00385B5C" w:rsidP="00385B5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>Indicação que o município termine a reperfilagem de asfalto na Linha São Paulo Alto, indo até SC 161.</w:t>
      </w:r>
    </w:p>
    <w:p w:rsidR="00385B5C" w:rsidRPr="008C60F0" w:rsidRDefault="00385B5C" w:rsidP="00385B5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385B5C" w:rsidRPr="008C60F0" w:rsidRDefault="00385B5C" w:rsidP="00385B5C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385B5C" w:rsidRPr="008C60F0" w:rsidRDefault="00385B5C" w:rsidP="00385B5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385B5C" w:rsidRPr="008C60F0" w:rsidRDefault="00385B5C" w:rsidP="00385B5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 xml:space="preserve">A </w:t>
      </w:r>
      <w:r w:rsidR="00E11C8C">
        <w:rPr>
          <w:rFonts w:ascii="Arial" w:hAnsi="Arial" w:cs="Arial"/>
          <w:sz w:val="24"/>
          <w:szCs w:val="24"/>
        </w:rPr>
        <w:t xml:space="preserve">continuidade </w:t>
      </w:r>
      <w:r w:rsidRPr="008C60F0">
        <w:rPr>
          <w:rFonts w:ascii="Arial" w:hAnsi="Arial" w:cs="Arial"/>
          <w:sz w:val="24"/>
          <w:szCs w:val="24"/>
        </w:rPr>
        <w:t xml:space="preserve">reperfilagem asfáltica no prolongamento da </w:t>
      </w:r>
      <w:r w:rsidR="00E11C8C">
        <w:rPr>
          <w:rFonts w:ascii="Arial" w:hAnsi="Arial" w:cs="Arial"/>
          <w:sz w:val="24"/>
          <w:szCs w:val="24"/>
        </w:rPr>
        <w:t>Linha São Paulo Alto até</w:t>
      </w:r>
      <w:bookmarkStart w:id="0" w:name="_GoBack"/>
      <w:bookmarkEnd w:id="0"/>
      <w:r w:rsidR="00E11C8C">
        <w:rPr>
          <w:rFonts w:ascii="Arial" w:hAnsi="Arial" w:cs="Arial"/>
          <w:sz w:val="24"/>
          <w:szCs w:val="24"/>
        </w:rPr>
        <w:t xml:space="preserve"> SC 161 </w:t>
      </w:r>
      <w:r w:rsidRPr="008C60F0">
        <w:rPr>
          <w:rFonts w:ascii="Arial" w:hAnsi="Arial" w:cs="Arial"/>
          <w:sz w:val="24"/>
          <w:szCs w:val="24"/>
        </w:rPr>
        <w:t>é de suma importância para as comunidades, gerando qualidade de vida e oportunizando melhor trafegabilidade de veículos e pedestres.  A comunidade vem sofrendo com o período chuvoso, com acúmulo de água nas vias, dificultando o ir e vir dos cidadãos, danificando veículos e motocicletas que diariamente transitam, de certa forma, poderá ocasionar acidentes graves e danificação do patrimônio.</w:t>
      </w:r>
    </w:p>
    <w:p w:rsidR="00385B5C" w:rsidRPr="008C60F0" w:rsidRDefault="00385B5C" w:rsidP="00385B5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>Sala das sessões da Câmara de Vereadores de Anchieta, 18 de junho de 2018.</w:t>
      </w:r>
    </w:p>
    <w:p w:rsidR="00385B5C" w:rsidRPr="008C60F0" w:rsidRDefault="00385B5C" w:rsidP="00385B5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385B5C" w:rsidRPr="008C60F0" w:rsidRDefault="00385B5C" w:rsidP="00385B5C">
      <w:pPr>
        <w:rPr>
          <w:rFonts w:ascii="Arial" w:hAnsi="Arial" w:cs="Arial"/>
          <w:sz w:val="24"/>
          <w:szCs w:val="24"/>
        </w:rPr>
      </w:pPr>
    </w:p>
    <w:p w:rsidR="00385B5C" w:rsidRPr="008C60F0" w:rsidRDefault="00385B5C" w:rsidP="00385B5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:rsidR="00385B5C" w:rsidRPr="008C60F0" w:rsidRDefault="00385B5C" w:rsidP="00385B5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:rsidR="00385B5C" w:rsidRPr="008C60F0" w:rsidRDefault="00385B5C" w:rsidP="00385B5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C60F0">
        <w:rPr>
          <w:rFonts w:ascii="Arial" w:eastAsia="Times New Roman" w:hAnsi="Arial" w:cs="Arial"/>
          <w:sz w:val="24"/>
          <w:szCs w:val="24"/>
          <w:lang w:eastAsia="pt-BR"/>
        </w:rPr>
        <w:t>_______________________</w:t>
      </w:r>
    </w:p>
    <w:p w:rsidR="00385B5C" w:rsidRPr="008C60F0" w:rsidRDefault="00385B5C" w:rsidP="00385B5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C60F0">
        <w:rPr>
          <w:rFonts w:ascii="Arial" w:eastAsia="Times New Roman" w:hAnsi="Arial" w:cs="Arial"/>
          <w:sz w:val="24"/>
          <w:szCs w:val="24"/>
          <w:lang w:eastAsia="pt-BR"/>
        </w:rPr>
        <w:t>Leandro da Rosa</w:t>
      </w:r>
    </w:p>
    <w:p w:rsidR="00385B5C" w:rsidRPr="008C60F0" w:rsidRDefault="00385B5C" w:rsidP="00385B5C">
      <w:pPr>
        <w:rPr>
          <w:rFonts w:ascii="Arial" w:hAnsi="Arial" w:cs="Arial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:rsidR="008A160A" w:rsidRDefault="008A160A"/>
    <w:sectPr w:rsidR="008A160A" w:rsidSect="008C60F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5C"/>
    <w:rsid w:val="00385B5C"/>
    <w:rsid w:val="008A160A"/>
    <w:rsid w:val="00E1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AF113-449C-467D-9C0B-5DF061B8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5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385B5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85B5C"/>
    <w:rPr>
      <w:rFonts w:ascii="Times New Roman" w:eastAsia="Times New Roman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5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5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2018-06-18T17:22:00Z</cp:lastPrinted>
  <dcterms:created xsi:type="dcterms:W3CDTF">2018-06-18T17:14:00Z</dcterms:created>
  <dcterms:modified xsi:type="dcterms:W3CDTF">2018-06-18T17:23:00Z</dcterms:modified>
</cp:coreProperties>
</file>