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351" w:rsidRPr="005E21C8" w:rsidRDefault="00376351" w:rsidP="005E21C8">
      <w:pPr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5E21C8">
        <w:rPr>
          <w:rFonts w:ascii="Times New Roman" w:eastAsiaTheme="majorEastAsia" w:hAnsi="Times New Roman" w:cs="Times New Roman"/>
          <w:b/>
          <w:sz w:val="24"/>
          <w:szCs w:val="24"/>
        </w:rPr>
        <w:t>PROJETO DE LEI ORDINÁRIA N. 020</w:t>
      </w:r>
      <w:r w:rsidRPr="005E21C8">
        <w:rPr>
          <w:rFonts w:ascii="Times New Roman" w:eastAsiaTheme="majorEastAsia" w:hAnsi="Times New Roman" w:cs="Times New Roman"/>
          <w:b/>
          <w:sz w:val="24"/>
          <w:szCs w:val="24"/>
        </w:rPr>
        <w:t>, DE 17 DE JULHO DE 2024</w:t>
      </w:r>
    </w:p>
    <w:p w:rsidR="00376351" w:rsidRPr="005E21C8" w:rsidRDefault="00376351" w:rsidP="005E21C8">
      <w:pPr>
        <w:rPr>
          <w:rFonts w:ascii="Times New Roman" w:eastAsiaTheme="majorEastAsia" w:hAnsi="Times New Roman" w:cs="Times New Roman"/>
          <w:sz w:val="24"/>
          <w:szCs w:val="24"/>
        </w:rPr>
      </w:pPr>
    </w:p>
    <w:p w:rsidR="00376351" w:rsidRPr="005E21C8" w:rsidRDefault="00376351" w:rsidP="005E21C8">
      <w:pPr>
        <w:spacing w:line="240" w:lineRule="auto"/>
        <w:ind w:left="3600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5E21C8">
        <w:rPr>
          <w:rFonts w:ascii="Times New Roman" w:eastAsiaTheme="majorEastAsia" w:hAnsi="Times New Roman" w:cs="Times New Roman"/>
          <w:b/>
          <w:sz w:val="24"/>
          <w:szCs w:val="24"/>
        </w:rPr>
        <w:t>AUTORIZA O PODER EXECUTIVO MUNICIPAL A ABRIR CRÉDITO ESPECIAL PARA FINS QUE ESPECIFICA.</w:t>
      </w:r>
    </w:p>
    <w:p w:rsidR="00376351" w:rsidRPr="005E21C8" w:rsidRDefault="00376351" w:rsidP="005E21C8">
      <w:pPr>
        <w:pStyle w:val="Ttulo1"/>
        <w:spacing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376351" w:rsidRPr="005E21C8" w:rsidRDefault="00376351" w:rsidP="005E21C8">
      <w:pPr>
        <w:pStyle w:val="Ttulo1"/>
        <w:spacing w:line="360" w:lineRule="auto"/>
        <w:jc w:val="both"/>
        <w:rPr>
          <w:b/>
          <w:sz w:val="24"/>
          <w:szCs w:val="24"/>
        </w:rPr>
      </w:pPr>
      <w:r w:rsidRPr="005E21C8">
        <w:rPr>
          <w:b/>
          <w:sz w:val="24"/>
          <w:szCs w:val="24"/>
        </w:rPr>
        <w:t>O PREFEITO CONSTITUCIONAL DO MUNICÍPIO DE SÃO FRANCISCO,</w:t>
      </w:r>
    </w:p>
    <w:p w:rsidR="00376351" w:rsidRPr="005E21C8" w:rsidRDefault="00376351" w:rsidP="005E21C8">
      <w:pPr>
        <w:pStyle w:val="Ttulo1"/>
        <w:spacing w:line="360" w:lineRule="auto"/>
        <w:ind w:firstLine="708"/>
        <w:jc w:val="both"/>
        <w:rPr>
          <w:b/>
          <w:sz w:val="24"/>
          <w:szCs w:val="24"/>
        </w:rPr>
      </w:pPr>
    </w:p>
    <w:p w:rsidR="00376351" w:rsidRPr="005E21C8" w:rsidRDefault="00376351" w:rsidP="005E21C8">
      <w:pPr>
        <w:pStyle w:val="Ttulo1"/>
        <w:spacing w:line="360" w:lineRule="auto"/>
        <w:ind w:firstLine="708"/>
        <w:jc w:val="both"/>
        <w:rPr>
          <w:bCs/>
          <w:sz w:val="24"/>
          <w:szCs w:val="24"/>
        </w:rPr>
      </w:pPr>
      <w:r w:rsidRPr="005E21C8">
        <w:rPr>
          <w:bCs/>
          <w:sz w:val="24"/>
          <w:szCs w:val="24"/>
        </w:rPr>
        <w:t>Faço saber que a Câmara Municipal aprova e eu sanciono a seguinte Lei:</w:t>
      </w:r>
    </w:p>
    <w:p w:rsidR="00376351" w:rsidRPr="005E21C8" w:rsidRDefault="00376351" w:rsidP="005E21C8">
      <w:pPr>
        <w:rPr>
          <w:rFonts w:ascii="Times New Roman" w:hAnsi="Times New Roman" w:cs="Times New Roman"/>
          <w:b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  <w:r w:rsidRPr="005E21C8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5E21C8">
        <w:rPr>
          <w:rFonts w:ascii="Times New Roman" w:hAnsi="Times New Roman" w:cs="Times New Roman"/>
          <w:sz w:val="24"/>
          <w:szCs w:val="24"/>
        </w:rPr>
        <w:t xml:space="preserve">Fica aberto no orçamento vigente o crédito especial no valor de R$ </w:t>
      </w:r>
      <w:r w:rsidRPr="005E21C8">
        <w:rPr>
          <w:rFonts w:ascii="Times New Roman" w:hAnsi="Times New Roman" w:cs="Times New Roman"/>
          <w:sz w:val="24"/>
          <w:szCs w:val="24"/>
        </w:rPr>
        <w:t>19</w:t>
      </w:r>
      <w:r w:rsidRPr="005E21C8">
        <w:rPr>
          <w:rFonts w:ascii="Times New Roman" w:hAnsi="Times New Roman" w:cs="Times New Roman"/>
          <w:sz w:val="24"/>
          <w:szCs w:val="24"/>
        </w:rPr>
        <w:t>0.000,00 (</w:t>
      </w:r>
      <w:r w:rsidRPr="005E21C8">
        <w:rPr>
          <w:rFonts w:ascii="Times New Roman" w:hAnsi="Times New Roman" w:cs="Times New Roman"/>
          <w:sz w:val="24"/>
          <w:szCs w:val="24"/>
        </w:rPr>
        <w:t>Cento e Noventa</w:t>
      </w:r>
      <w:r w:rsidRPr="005E21C8">
        <w:rPr>
          <w:rFonts w:ascii="Times New Roman" w:hAnsi="Times New Roman" w:cs="Times New Roman"/>
          <w:sz w:val="24"/>
          <w:szCs w:val="24"/>
        </w:rPr>
        <w:t xml:space="preserve"> Mil Reais), destinado à </w:t>
      </w:r>
      <w:r w:rsidRPr="005E21C8">
        <w:rPr>
          <w:rFonts w:ascii="Times New Roman" w:hAnsi="Times New Roman" w:cs="Times New Roman"/>
          <w:b/>
          <w:sz w:val="24"/>
          <w:szCs w:val="24"/>
        </w:rPr>
        <w:t>Construção de Quadra Poliesportiva</w:t>
      </w:r>
      <w:r w:rsidRPr="005E21C8">
        <w:rPr>
          <w:rFonts w:ascii="Times New Roman" w:hAnsi="Times New Roman" w:cs="Times New Roman"/>
          <w:b/>
          <w:sz w:val="24"/>
          <w:szCs w:val="24"/>
        </w:rPr>
        <w:t>,</w:t>
      </w:r>
      <w:r w:rsidRPr="005E21C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E21C8">
        <w:rPr>
          <w:rFonts w:ascii="Times New Roman" w:hAnsi="Times New Roman" w:cs="Times New Roman"/>
          <w:sz w:val="24"/>
          <w:szCs w:val="24"/>
        </w:rPr>
        <w:t>conforme dotação orçamentária abaixo especificada:</w:t>
      </w:r>
    </w:p>
    <w:p w:rsidR="00376351" w:rsidRPr="005E21C8" w:rsidRDefault="00376351" w:rsidP="005E21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4878"/>
        <w:gridCol w:w="1599"/>
      </w:tblGrid>
      <w:tr w:rsidR="00376351" w:rsidRPr="005E21C8" w:rsidTr="00376351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02.12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21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SECRETARIA DE CULTURA E ESPORTES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6351" w:rsidRPr="005E21C8" w:rsidTr="00376351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27.812.1020.1180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Construção de Quadra Poliesportiva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</w:p>
        </w:tc>
      </w:tr>
      <w:tr w:rsidR="00376351" w:rsidRPr="005E21C8" w:rsidTr="00376351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500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21C8">
              <w:rPr>
                <w:rFonts w:ascii="Times New Roman" w:hAnsi="Times New Roman" w:cs="Times New Roman"/>
                <w:b/>
                <w:sz w:val="24"/>
                <w:szCs w:val="24"/>
              </w:rPr>
              <w:t>Recursos não Vinculados de Impostos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76351" w:rsidRPr="005E21C8" w:rsidTr="00376351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4.4.90.51.01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5E21C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Obras</w:t>
            </w:r>
            <w:proofErr w:type="spellEnd"/>
            <w:r w:rsidRPr="005E21C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e </w:t>
            </w:r>
            <w:proofErr w:type="spellStart"/>
            <w:r w:rsidRPr="005E21C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Instalações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40.000,00</w:t>
            </w:r>
          </w:p>
        </w:tc>
      </w:tr>
      <w:tr w:rsidR="00376351" w:rsidRPr="005E21C8" w:rsidTr="00376351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706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proofErr w:type="spellStart"/>
            <w:r w:rsidRPr="005E21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Transferência</w:t>
            </w:r>
            <w:proofErr w:type="spellEnd"/>
            <w:r w:rsidRPr="005E21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 xml:space="preserve"> Especial da </w:t>
            </w:r>
            <w:proofErr w:type="spellStart"/>
            <w:r w:rsidRPr="005E21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União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</w:p>
        </w:tc>
      </w:tr>
      <w:tr w:rsidR="00376351" w:rsidRPr="005E21C8" w:rsidTr="00376351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4.4.90.51.01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5E21C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Obras</w:t>
            </w:r>
            <w:proofErr w:type="spellEnd"/>
            <w:r w:rsidRPr="005E21C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e </w:t>
            </w:r>
            <w:proofErr w:type="spellStart"/>
            <w:r w:rsidRPr="005E21C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Instalações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150.000,00</w:t>
            </w:r>
          </w:p>
        </w:tc>
      </w:tr>
      <w:tr w:rsidR="00376351" w:rsidRPr="005E21C8" w:rsidTr="00376351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TOTAL GERAL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351" w:rsidRPr="005E21C8" w:rsidRDefault="00376351" w:rsidP="005E21C8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5E21C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190.000,00</w:t>
            </w:r>
          </w:p>
        </w:tc>
      </w:tr>
    </w:tbl>
    <w:p w:rsidR="00376351" w:rsidRPr="005E21C8" w:rsidRDefault="00376351" w:rsidP="005E21C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iCs/>
          <w:sz w:val="24"/>
          <w:szCs w:val="24"/>
        </w:rPr>
      </w:pPr>
      <w:r w:rsidRPr="005E21C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2º - </w:t>
      </w:r>
      <w:r w:rsidRPr="005E21C8">
        <w:rPr>
          <w:rFonts w:ascii="Times New Roman" w:hAnsi="Times New Roman" w:cs="Times New Roman"/>
          <w:iCs/>
          <w:sz w:val="24"/>
          <w:szCs w:val="24"/>
        </w:rPr>
        <w:t>Para cobertura da abertura deste Crédito, fica o Poder Executivo Municipal igualmente autorizado a utilizar os recursos previstos nos incisos I, II e III, parágrafo I, art. 43, da Lei Federal n. 4.320, de 17 de março de 1964.</w:t>
      </w:r>
    </w:p>
    <w:p w:rsidR="00376351" w:rsidRPr="005E21C8" w:rsidRDefault="00376351" w:rsidP="005E21C8">
      <w:pPr>
        <w:rPr>
          <w:rFonts w:ascii="Times New Roman" w:hAnsi="Times New Roman" w:cs="Times New Roman"/>
          <w:iCs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  <w:r w:rsidRPr="005E21C8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5E21C8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:rsidR="00376351" w:rsidRPr="005E21C8" w:rsidRDefault="00376351" w:rsidP="005E21C8">
      <w:pPr>
        <w:pStyle w:val="Corpodetexto2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76351" w:rsidRPr="005E21C8" w:rsidRDefault="00376351" w:rsidP="005E21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21C8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17 de julho de 2024.</w:t>
      </w:r>
    </w:p>
    <w:p w:rsidR="00376351" w:rsidRDefault="00376351" w:rsidP="005E21C8">
      <w:pPr>
        <w:rPr>
          <w:rFonts w:ascii="Times New Roman" w:hAnsi="Times New Roman" w:cs="Times New Roman"/>
          <w:b/>
          <w:sz w:val="24"/>
          <w:szCs w:val="24"/>
        </w:rPr>
      </w:pPr>
    </w:p>
    <w:p w:rsidR="005E21C8" w:rsidRPr="005E21C8" w:rsidRDefault="005E21C8" w:rsidP="005E21C8">
      <w:pPr>
        <w:rPr>
          <w:rFonts w:ascii="Times New Roman" w:hAnsi="Times New Roman" w:cs="Times New Roman"/>
          <w:b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b/>
          <w:sz w:val="24"/>
          <w:szCs w:val="24"/>
        </w:rPr>
      </w:pPr>
    </w:p>
    <w:p w:rsidR="00376351" w:rsidRPr="005E21C8" w:rsidRDefault="00376351" w:rsidP="005E21C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1C8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:rsidR="00376351" w:rsidRPr="005E21C8" w:rsidRDefault="00376351" w:rsidP="005E21C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21C8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E21C8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PROJETO DE LEI ORDINÁRIA N.º 020</w:t>
      </w:r>
      <w:r w:rsidRPr="005E21C8">
        <w:rPr>
          <w:rFonts w:ascii="Times New Roman" w:hAnsi="Times New Roman" w:cs="Times New Roman"/>
          <w:b/>
          <w:bCs/>
          <w:sz w:val="24"/>
          <w:szCs w:val="24"/>
        </w:rPr>
        <w:t>/2024, DE 17 DE JULHO DE 2024.</w:t>
      </w:r>
    </w:p>
    <w:p w:rsidR="00376351" w:rsidRPr="005E21C8" w:rsidRDefault="00376351" w:rsidP="005E21C8">
      <w:pPr>
        <w:rPr>
          <w:rFonts w:ascii="Times New Roman" w:eastAsia="Calibri" w:hAnsi="Times New Roman" w:cs="Times New Roman"/>
          <w:iCs/>
          <w:sz w:val="24"/>
          <w:szCs w:val="24"/>
        </w:rPr>
      </w:pPr>
    </w:p>
    <w:p w:rsidR="00376351" w:rsidRPr="005E21C8" w:rsidRDefault="00376351" w:rsidP="005E21C8">
      <w:pPr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5E21C8">
        <w:rPr>
          <w:rFonts w:ascii="Times New Roman" w:eastAsia="Calibri" w:hAnsi="Times New Roman" w:cs="Times New Roman"/>
          <w:b/>
          <w:iCs/>
          <w:sz w:val="24"/>
          <w:szCs w:val="24"/>
        </w:rPr>
        <w:t>MENSAGEM JUSTIFICATIVA</w:t>
      </w:r>
    </w:p>
    <w:p w:rsidR="00376351" w:rsidRPr="005E21C8" w:rsidRDefault="00376351" w:rsidP="005E21C8">
      <w:pPr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376351" w:rsidRPr="005E21C8" w:rsidRDefault="00376351" w:rsidP="005E21C8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21C8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:rsidR="00376351" w:rsidRPr="005E21C8" w:rsidRDefault="00376351" w:rsidP="005E21C8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5E21C8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5E21C8">
        <w:rPr>
          <w:rFonts w:ascii="Times New Roman" w:hAnsi="Times New Roman" w:cs="Times New Roman"/>
          <w:sz w:val="24"/>
          <w:szCs w:val="24"/>
        </w:rPr>
        <w:t>:</w:t>
      </w:r>
    </w:p>
    <w:p w:rsidR="00376351" w:rsidRPr="005E21C8" w:rsidRDefault="00376351" w:rsidP="005E21C8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E21C8">
        <w:rPr>
          <w:b w:val="0"/>
          <w:lang w:val="pt-BR"/>
        </w:rPr>
        <w:t>A matéria que ora levamos ao julgo de Vossas Excelências, é sem dúvida importante para que possamos dar continuidade às ações e programas do governo e que certamente encontrarão nesta Casa Legislativa a devida atenção.</w:t>
      </w:r>
    </w:p>
    <w:p w:rsidR="00376351" w:rsidRPr="005E21C8" w:rsidRDefault="00376351" w:rsidP="005E21C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E21C8">
        <w:rPr>
          <w:b w:val="0"/>
          <w:lang w:val="pt-BR"/>
        </w:rPr>
        <w:t xml:space="preserve">Com isso, o presente Projeto de Lei Ordinária visa abrir </w:t>
      </w:r>
      <w:r w:rsidR="00612099" w:rsidRPr="005E21C8">
        <w:rPr>
          <w:b w:val="0"/>
          <w:lang w:val="pt-BR"/>
        </w:rPr>
        <w:t xml:space="preserve">Crédito Especial para </w:t>
      </w:r>
      <w:r w:rsidR="00612099" w:rsidRPr="005E21C8">
        <w:rPr>
          <w:lang w:val="pt-BR"/>
        </w:rPr>
        <w:t xml:space="preserve">Construção de uma Quadra Poliesportiva no Sítio </w:t>
      </w:r>
      <w:proofErr w:type="spellStart"/>
      <w:r w:rsidR="00612099" w:rsidRPr="005E21C8">
        <w:rPr>
          <w:lang w:val="pt-BR"/>
        </w:rPr>
        <w:t>Viturino</w:t>
      </w:r>
      <w:proofErr w:type="spellEnd"/>
      <w:r w:rsidR="00612099" w:rsidRPr="005E21C8">
        <w:rPr>
          <w:b w:val="0"/>
          <w:lang w:val="pt-BR"/>
        </w:rPr>
        <w:t>. Dessa forma, esta solicitação mostra-se necessária em decorrência da ausência de Fonte de Recursos oriundos da União</w:t>
      </w:r>
      <w:r w:rsidR="005E21C8">
        <w:rPr>
          <w:b w:val="0"/>
          <w:lang w:val="pt-BR"/>
        </w:rPr>
        <w:t xml:space="preserve">, ao qual </w:t>
      </w:r>
      <w:proofErr w:type="spellStart"/>
      <w:r w:rsidR="005E21C8">
        <w:rPr>
          <w:b w:val="0"/>
          <w:lang w:val="pt-BR"/>
        </w:rPr>
        <w:t>e</w:t>
      </w:r>
      <w:r w:rsidR="000E4093">
        <w:rPr>
          <w:b w:val="0"/>
          <w:lang w:val="pt-BR"/>
        </w:rPr>
        <w:t>sta</w:t>
      </w:r>
      <w:proofErr w:type="spellEnd"/>
      <w:r w:rsidR="000E4093">
        <w:rPr>
          <w:b w:val="0"/>
          <w:lang w:val="pt-BR"/>
        </w:rPr>
        <w:t xml:space="preserve"> solicitação se amolda</w:t>
      </w:r>
      <w:r w:rsidR="00612099" w:rsidRPr="005E21C8">
        <w:rPr>
          <w:b w:val="0"/>
          <w:lang w:val="pt-BR"/>
        </w:rPr>
        <w:t>.</w:t>
      </w:r>
    </w:p>
    <w:p w:rsidR="00612099" w:rsidRPr="005E21C8" w:rsidRDefault="00612099" w:rsidP="005E21C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E21C8">
        <w:rPr>
          <w:b w:val="0"/>
          <w:lang w:val="pt-BR"/>
        </w:rPr>
        <w:t xml:space="preserve">Desse modo, a construção de uma Quadra Poliesportiva no Sítio </w:t>
      </w:r>
      <w:proofErr w:type="spellStart"/>
      <w:r w:rsidRPr="005E21C8">
        <w:rPr>
          <w:b w:val="0"/>
          <w:lang w:val="pt-BR"/>
        </w:rPr>
        <w:t>Viturino</w:t>
      </w:r>
      <w:proofErr w:type="spellEnd"/>
      <w:r w:rsidRPr="005E21C8">
        <w:rPr>
          <w:b w:val="0"/>
          <w:lang w:val="pt-BR"/>
        </w:rPr>
        <w:t xml:space="preserve"> será uma manifestação de reconhecimento e presença da Administração Pública municipal em uma localidade pouco </w:t>
      </w:r>
      <w:r w:rsidR="000E4093">
        <w:rPr>
          <w:b w:val="0"/>
          <w:lang w:val="pt-BR"/>
        </w:rPr>
        <w:t>explorada</w:t>
      </w:r>
      <w:r w:rsidRPr="005E21C8">
        <w:rPr>
          <w:b w:val="0"/>
          <w:lang w:val="pt-BR"/>
        </w:rPr>
        <w:t xml:space="preserve"> administrativamente.</w:t>
      </w:r>
    </w:p>
    <w:p w:rsidR="00376351" w:rsidRPr="005E21C8" w:rsidRDefault="00612099" w:rsidP="005E21C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E21C8">
        <w:rPr>
          <w:b w:val="0"/>
          <w:lang w:val="pt-BR"/>
        </w:rPr>
        <w:t xml:space="preserve">Assim, a construção </w:t>
      </w:r>
      <w:r w:rsidR="000E4093">
        <w:rPr>
          <w:b w:val="0"/>
          <w:lang w:val="pt-BR"/>
        </w:rPr>
        <w:t>deste bem público servirá</w:t>
      </w:r>
      <w:r w:rsidRPr="005E21C8">
        <w:rPr>
          <w:b w:val="0"/>
          <w:lang w:val="pt-BR"/>
        </w:rPr>
        <w:t xml:space="preserve"> para incentivo e participação de jovens, adultos e dem</w:t>
      </w:r>
      <w:r w:rsidR="000E4093">
        <w:rPr>
          <w:b w:val="0"/>
          <w:lang w:val="pt-BR"/>
        </w:rPr>
        <w:t xml:space="preserve">ais membros daquela comunidade ao </w:t>
      </w:r>
      <w:r w:rsidRPr="005E21C8">
        <w:rPr>
          <w:b w:val="0"/>
          <w:lang w:val="pt-BR"/>
        </w:rPr>
        <w:t>bem estar social</w:t>
      </w:r>
      <w:r w:rsidR="000E4093">
        <w:rPr>
          <w:b w:val="0"/>
          <w:lang w:val="pt-BR"/>
        </w:rPr>
        <w:t>, ao qual</w:t>
      </w:r>
      <w:r w:rsidRPr="005E21C8">
        <w:rPr>
          <w:b w:val="0"/>
          <w:lang w:val="pt-BR"/>
        </w:rPr>
        <w:t xml:space="preserve"> não pode </w:t>
      </w:r>
      <w:r w:rsidR="000E4093">
        <w:rPr>
          <w:b w:val="0"/>
          <w:lang w:val="pt-BR"/>
        </w:rPr>
        <w:t>limitar-se</w:t>
      </w:r>
      <w:r w:rsidRPr="005E21C8">
        <w:rPr>
          <w:b w:val="0"/>
          <w:lang w:val="pt-BR"/>
        </w:rPr>
        <w:t xml:space="preserve"> apenas à sede do município, devendo ser </w:t>
      </w:r>
      <w:r w:rsidR="005E21C8" w:rsidRPr="005E21C8">
        <w:rPr>
          <w:b w:val="0"/>
          <w:lang w:val="pt-BR"/>
        </w:rPr>
        <w:t>compartilhada em todas as localidades deste município.</w:t>
      </w:r>
    </w:p>
    <w:p w:rsidR="00376351" w:rsidRPr="005E21C8" w:rsidRDefault="00376351" w:rsidP="005E21C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E21C8">
        <w:rPr>
          <w:b w:val="0"/>
          <w:lang w:val="pt-BR"/>
        </w:rPr>
        <w:t>Diante disso, no caso em discussão, a matéria encaminhada trata:</w:t>
      </w:r>
    </w:p>
    <w:p w:rsidR="00376351" w:rsidRPr="005E21C8" w:rsidRDefault="00376351" w:rsidP="005E21C8">
      <w:pPr>
        <w:pStyle w:val="Corpodetexto"/>
        <w:spacing w:line="360" w:lineRule="auto"/>
        <w:ind w:left="142" w:firstLine="567"/>
        <w:jc w:val="both"/>
        <w:rPr>
          <w:b w:val="0"/>
          <w:lang w:val="pt-BR"/>
        </w:rPr>
      </w:pPr>
    </w:p>
    <w:p w:rsidR="00376351" w:rsidRPr="000E4093" w:rsidRDefault="005E21C8" w:rsidP="000E4093">
      <w:pPr>
        <w:pStyle w:val="Corpodetexto"/>
        <w:numPr>
          <w:ilvl w:val="0"/>
          <w:numId w:val="3"/>
        </w:numPr>
        <w:ind w:left="2625" w:hanging="357"/>
        <w:jc w:val="both"/>
        <w:rPr>
          <w:b w:val="0"/>
          <w:bCs w:val="0"/>
          <w:iCs/>
          <w:lang w:val="pt-BR"/>
        </w:rPr>
      </w:pPr>
      <w:r w:rsidRPr="000E4093">
        <w:rPr>
          <w:b w:val="0"/>
          <w:bCs w:val="0"/>
          <w:iCs/>
          <w:lang w:val="pt-BR"/>
        </w:rPr>
        <w:t xml:space="preserve">- </w:t>
      </w:r>
      <w:r w:rsidRPr="000E4093">
        <w:rPr>
          <w:bCs w:val="0"/>
          <w:iCs/>
          <w:lang w:val="pt-BR"/>
        </w:rPr>
        <w:t>Projeto de Lei que Abre Crédito Especial para Construção de Quadra Poliesportiva</w:t>
      </w:r>
      <w:r w:rsidRPr="000E4093">
        <w:rPr>
          <w:b w:val="0"/>
          <w:bCs w:val="0"/>
          <w:iCs/>
          <w:lang w:val="pt-BR"/>
        </w:rPr>
        <w:t>. A construção da Quadra Poliesportiva atenderá a comunidade</w:t>
      </w:r>
      <w:r w:rsidR="000E4093" w:rsidRPr="000E4093">
        <w:rPr>
          <w:b w:val="0"/>
          <w:bCs w:val="0"/>
          <w:iCs/>
          <w:lang w:val="pt-BR"/>
        </w:rPr>
        <w:t xml:space="preserve"> do Sítio </w:t>
      </w:r>
      <w:proofErr w:type="spellStart"/>
      <w:r w:rsidR="000E4093" w:rsidRPr="000E4093">
        <w:rPr>
          <w:b w:val="0"/>
          <w:bCs w:val="0"/>
          <w:iCs/>
          <w:lang w:val="pt-BR"/>
        </w:rPr>
        <w:t>Viturino</w:t>
      </w:r>
      <w:proofErr w:type="spellEnd"/>
      <w:r w:rsidRPr="000E4093">
        <w:rPr>
          <w:b w:val="0"/>
          <w:bCs w:val="0"/>
          <w:iCs/>
          <w:lang w:val="pt-BR"/>
        </w:rPr>
        <w:t xml:space="preserve"> na prática de esportes, cultura e lazer, contribuindo na formação de crianças, jovens e adultos, Despertando junto </w:t>
      </w:r>
      <w:r w:rsidR="000E4093" w:rsidRPr="000E4093">
        <w:rPr>
          <w:b w:val="0"/>
          <w:bCs w:val="0"/>
          <w:iCs/>
          <w:lang w:val="pt-BR"/>
        </w:rPr>
        <w:t>à</w:t>
      </w:r>
      <w:r w:rsidRPr="000E4093">
        <w:rPr>
          <w:b w:val="0"/>
          <w:bCs w:val="0"/>
          <w:iCs/>
          <w:lang w:val="pt-BR"/>
        </w:rPr>
        <w:t xml:space="preserve"> comunidade, sentimentos de valorização, paz, educação, coletividade por meio do esporte, lazer, entretenimento e fomento.</w:t>
      </w:r>
    </w:p>
    <w:p w:rsidR="005E21C8" w:rsidRPr="005E21C8" w:rsidRDefault="005E21C8" w:rsidP="005E21C8">
      <w:pPr>
        <w:pStyle w:val="Corpodetexto"/>
        <w:spacing w:line="360" w:lineRule="auto"/>
        <w:ind w:left="720"/>
        <w:jc w:val="both"/>
        <w:rPr>
          <w:b w:val="0"/>
          <w:lang w:val="pt-BR"/>
        </w:rPr>
      </w:pPr>
    </w:p>
    <w:p w:rsidR="00376351" w:rsidRPr="005E21C8" w:rsidRDefault="00376351" w:rsidP="005E21C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E21C8">
        <w:rPr>
          <w:b w:val="0"/>
          <w:lang w:val="pt-BR"/>
        </w:rPr>
        <w:t xml:space="preserve">Além disso, o município de São Francisco </w:t>
      </w:r>
      <w:r w:rsidR="005E21C8" w:rsidRPr="005E21C8">
        <w:rPr>
          <w:b w:val="0"/>
          <w:lang w:val="pt-BR"/>
        </w:rPr>
        <w:t xml:space="preserve">em decorrência do grande número de comunidades rurais, faz-se necessário que o incentivo ao esporte não seja restrito aos limites urbanos, e que possa atingir as comunidades que circundam o Sítio </w:t>
      </w:r>
      <w:proofErr w:type="spellStart"/>
      <w:r w:rsidR="005E21C8" w:rsidRPr="005E21C8">
        <w:rPr>
          <w:b w:val="0"/>
          <w:lang w:val="pt-BR"/>
        </w:rPr>
        <w:t>Viturino</w:t>
      </w:r>
      <w:proofErr w:type="spellEnd"/>
      <w:r w:rsidR="005E21C8" w:rsidRPr="005E21C8">
        <w:rPr>
          <w:b w:val="0"/>
          <w:lang w:val="pt-BR"/>
        </w:rPr>
        <w:t xml:space="preserve"> para fins de </w:t>
      </w:r>
      <w:r w:rsidR="005E21C8" w:rsidRPr="005E21C8">
        <w:rPr>
          <w:b w:val="0"/>
          <w:lang w:val="pt-BR"/>
        </w:rPr>
        <w:lastRenderedPageBreak/>
        <w:t xml:space="preserve">conexão entre todos os agentes que compõem a comunidade </w:t>
      </w:r>
      <w:proofErr w:type="spellStart"/>
      <w:r w:rsidR="005E21C8" w:rsidRPr="005E21C8">
        <w:rPr>
          <w:b w:val="0"/>
          <w:lang w:val="pt-BR"/>
        </w:rPr>
        <w:t>francisquense</w:t>
      </w:r>
      <w:proofErr w:type="spellEnd"/>
      <w:r w:rsidRPr="005E21C8">
        <w:rPr>
          <w:b w:val="0"/>
          <w:lang w:val="pt-BR"/>
        </w:rPr>
        <w:t>.</w:t>
      </w:r>
    </w:p>
    <w:p w:rsidR="00376351" w:rsidRPr="005E21C8" w:rsidRDefault="00376351" w:rsidP="005E21C8">
      <w:pPr>
        <w:pStyle w:val="Corpodetexto"/>
        <w:spacing w:line="360" w:lineRule="auto"/>
        <w:ind w:firstLine="709"/>
        <w:jc w:val="both"/>
        <w:rPr>
          <w:b w:val="0"/>
          <w:lang w:val="pt-BR"/>
        </w:rPr>
      </w:pPr>
      <w:r w:rsidRPr="005E21C8">
        <w:rPr>
          <w:b w:val="0"/>
          <w:lang w:val="pt-BR"/>
        </w:rPr>
        <w:t>Por fim, solicito aos Ilustres Vereadores a aprovação do presente Projeto, de que ora é trazido ao conhecimento de Vossas Excelências para a aprovação em todos os seus termos.</w:t>
      </w:r>
    </w:p>
    <w:p w:rsidR="00376351" w:rsidRPr="005E21C8" w:rsidRDefault="00376351" w:rsidP="005E21C8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0E40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E21C8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17 de julho de 2024.</w:t>
      </w:r>
    </w:p>
    <w:p w:rsidR="00376351" w:rsidRPr="005E21C8" w:rsidRDefault="00376351" w:rsidP="005E21C8">
      <w:pPr>
        <w:rPr>
          <w:rFonts w:ascii="Times New Roman" w:hAnsi="Times New Roman" w:cs="Times New Roman"/>
          <w:b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76351" w:rsidRPr="005E21C8" w:rsidRDefault="00376351" w:rsidP="005E21C8">
      <w:pPr>
        <w:rPr>
          <w:rFonts w:ascii="Times New Roman" w:hAnsi="Times New Roman" w:cs="Times New Roman"/>
          <w:b/>
          <w:sz w:val="24"/>
          <w:szCs w:val="24"/>
        </w:rPr>
      </w:pPr>
    </w:p>
    <w:p w:rsidR="00376351" w:rsidRPr="005E21C8" w:rsidRDefault="00376351" w:rsidP="000E409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1C8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:rsidR="00376351" w:rsidRPr="005E21C8" w:rsidRDefault="00376351" w:rsidP="000E409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21C8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rPr>
          <w:rFonts w:ascii="Times New Roman" w:hAnsi="Times New Roman" w:cs="Times New Roman"/>
          <w:sz w:val="24"/>
          <w:szCs w:val="24"/>
        </w:rPr>
      </w:pPr>
    </w:p>
    <w:p w:rsidR="00376351" w:rsidRPr="005E21C8" w:rsidRDefault="00376351" w:rsidP="005E21C8">
      <w:pPr>
        <w:tabs>
          <w:tab w:val="left" w:pos="2610"/>
        </w:tabs>
        <w:rPr>
          <w:rFonts w:ascii="Times New Roman" w:hAnsi="Times New Roman" w:cs="Times New Roman"/>
          <w:sz w:val="24"/>
          <w:szCs w:val="24"/>
        </w:rPr>
      </w:pPr>
      <w:r w:rsidRPr="005E21C8">
        <w:rPr>
          <w:rFonts w:ascii="Times New Roman" w:hAnsi="Times New Roman" w:cs="Times New Roman"/>
          <w:sz w:val="24"/>
          <w:szCs w:val="24"/>
        </w:rPr>
        <w:tab/>
      </w:r>
    </w:p>
    <w:p w:rsidR="00E02004" w:rsidRPr="005E21C8" w:rsidRDefault="00E02004" w:rsidP="005E21C8">
      <w:pPr>
        <w:rPr>
          <w:rFonts w:ascii="Times New Roman" w:hAnsi="Times New Roman" w:cs="Times New Roman"/>
          <w:sz w:val="24"/>
          <w:szCs w:val="24"/>
        </w:rPr>
      </w:pPr>
    </w:p>
    <w:sectPr w:rsidR="00E02004" w:rsidRPr="005E21C8" w:rsidSect="002D1314">
      <w:headerReference w:type="default" r:id="rId5"/>
      <w:footerReference w:type="default" r:id="rId6"/>
      <w:pgSz w:w="11906" w:h="16838"/>
      <w:pgMar w:top="2127" w:right="1588" w:bottom="1418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2AC" w:rsidRDefault="000E4093" w:rsidP="004C62AC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José Domingos de Oliveira, nº </w:t>
    </w:r>
    <w:r>
      <w:rPr>
        <w:rFonts w:ascii="Arial" w:hAnsi="Arial"/>
        <w:bCs/>
        <w:sz w:val="19"/>
      </w:rPr>
      <w:t xml:space="preserve">55 - Centro </w:t>
    </w:r>
    <w:r>
      <w:rPr>
        <w:rFonts w:ascii="Arial" w:hAnsi="Arial"/>
        <w:bCs/>
        <w:sz w:val="19"/>
      </w:rPr>
      <w:t>–</w:t>
    </w:r>
    <w:r w:rsidRPr="008E4652">
      <w:rPr>
        <w:rFonts w:ascii="Arial" w:hAnsi="Arial"/>
        <w:bCs/>
        <w:sz w:val="19"/>
      </w:rPr>
      <w:t xml:space="preserve"> </w:t>
    </w:r>
    <w:r>
      <w:rPr>
        <w:rFonts w:ascii="Arial" w:hAnsi="Arial"/>
        <w:bCs/>
        <w:sz w:val="19"/>
      </w:rPr>
      <w:t>CEP</w:t>
    </w:r>
    <w:r>
      <w:rPr>
        <w:rFonts w:ascii="Arial" w:hAnsi="Arial"/>
        <w:bCs/>
        <w:sz w:val="19"/>
      </w:rPr>
      <w:t>:</w:t>
    </w:r>
    <w:r>
      <w:rPr>
        <w:rFonts w:ascii="Arial" w:hAnsi="Arial"/>
        <w:bCs/>
        <w:sz w:val="19"/>
      </w:rPr>
      <w:t xml:space="preserve"> 58.818- 000</w:t>
    </w:r>
    <w:r>
      <w:rPr>
        <w:rFonts w:ascii="Arial" w:hAnsi="Arial"/>
        <w:bCs/>
        <w:sz w:val="19"/>
      </w:rPr>
      <w:t>,</w:t>
    </w:r>
    <w:r>
      <w:rPr>
        <w:rFonts w:ascii="Arial" w:hAnsi="Arial"/>
        <w:bCs/>
        <w:sz w:val="19"/>
      </w:rPr>
      <w:t xml:space="preserve"> São Francisco – PB</w:t>
    </w:r>
  </w:p>
  <w:p w:rsidR="004C62AC" w:rsidRDefault="000E4093" w:rsidP="004C62AC">
    <w:pPr>
      <w:pStyle w:val="Rodap"/>
      <w:jc w:val="center"/>
      <w:rPr>
        <w:rFonts w:ascii="Arial" w:hAnsi="Arial"/>
        <w:bCs/>
        <w:sz w:val="19"/>
      </w:rPr>
    </w:pPr>
    <w:r w:rsidRPr="003B03F3">
      <w:rPr>
        <w:rFonts w:ascii="Arial" w:hAnsi="Arial"/>
        <w:bCs/>
        <w:sz w:val="19"/>
      </w:rPr>
      <w:t>www.saofrancisco.pb.gov.br</w:t>
    </w:r>
    <w:r>
      <w:rPr>
        <w:rFonts w:ascii="Arial" w:hAnsi="Arial"/>
        <w:bCs/>
        <w:sz w:val="19"/>
      </w:rPr>
      <w:t xml:space="preserve"> – e-mail: gabinetedoprefeito@saofrancisco.gov.br</w:t>
    </w:r>
    <w:hyperlink r:id="rId1" w:history="1"/>
    <w:r>
      <w:rPr>
        <w:rFonts w:ascii="Arial" w:hAnsi="Arial"/>
        <w:bCs/>
        <w:sz w:val="19"/>
      </w:rPr>
      <w:t xml:space="preserve"> – </w:t>
    </w:r>
    <w:proofErr w:type="spellStart"/>
    <w:r>
      <w:rPr>
        <w:rFonts w:ascii="Arial" w:hAnsi="Arial"/>
        <w:bCs/>
        <w:sz w:val="19"/>
      </w:rPr>
      <w:t>e-SIC</w:t>
    </w:r>
    <w:proofErr w:type="spellEnd"/>
    <w:r>
      <w:rPr>
        <w:rFonts w:ascii="Arial" w:hAnsi="Arial"/>
        <w:bCs/>
        <w:sz w:val="19"/>
      </w:rPr>
      <w:t>: (83) 3545-1003</w:t>
    </w:r>
  </w:p>
  <w:p w:rsidR="004C62AC" w:rsidRDefault="000E4093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F43" w:rsidRPr="009477AA" w:rsidRDefault="000E409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66822D9A" wp14:editId="2B1C5D6A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D3F43" w:rsidRPr="009477AA" w:rsidRDefault="000E409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 xml:space="preserve">ESTADO DA </w:t>
    </w:r>
    <w:r w:rsidRPr="009477AA">
      <w:rPr>
        <w:rFonts w:ascii="Tw Cen MT" w:hAnsi="Tw Cen MT"/>
        <w:b/>
        <w:bCs/>
        <w:sz w:val="24"/>
        <w:szCs w:val="24"/>
      </w:rPr>
      <w:t>PARAÍBA</w:t>
    </w:r>
  </w:p>
  <w:p w:rsidR="00ED3F43" w:rsidRPr="009477AA" w:rsidRDefault="000E409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:rsidR="00ED3F43" w:rsidRPr="009477AA" w:rsidRDefault="000E409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122E"/>
    <w:multiLevelType w:val="hybridMultilevel"/>
    <w:tmpl w:val="16D6759E"/>
    <w:lvl w:ilvl="0" w:tplc="2AA8BD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4277D"/>
    <w:multiLevelType w:val="hybridMultilevel"/>
    <w:tmpl w:val="50F8C308"/>
    <w:lvl w:ilvl="0" w:tplc="0F881F70">
      <w:start w:val="1"/>
      <w:numFmt w:val="decimal"/>
      <w:lvlText w:val="(%1)"/>
      <w:lvlJc w:val="left"/>
      <w:pPr>
        <w:ind w:left="1204" w:hanging="495"/>
      </w:pPr>
      <w:rPr>
        <w:rFonts w:ascii="Verdana" w:hAnsi="Verdana" w:cs="Times New Roman" w:hint="default"/>
        <w:b/>
        <w:i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E151C6"/>
    <w:multiLevelType w:val="hybridMultilevel"/>
    <w:tmpl w:val="CB4EFC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351"/>
    <w:rsid w:val="000E4093"/>
    <w:rsid w:val="00376351"/>
    <w:rsid w:val="005E21C8"/>
    <w:rsid w:val="00612099"/>
    <w:rsid w:val="00E0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F0B6C6-E3AA-4380-B3C2-26A6EE2E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351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376351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76351"/>
    <w:rPr>
      <w:rFonts w:ascii="Times New Roman" w:eastAsia="Times New Roman" w:hAnsi="Times New Roman" w:cs="Times New Roman"/>
      <w:sz w:val="3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7635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351"/>
    <w:rPr>
      <w:rFonts w:ascii="Bookman Old Style" w:hAnsi="Bookman Old Style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376351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76351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Rodap">
    <w:name w:val="footer"/>
    <w:basedOn w:val="Normal"/>
    <w:link w:val="RodapChar"/>
    <w:uiPriority w:val="99"/>
    <w:unhideWhenUsed/>
    <w:rsid w:val="0037635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351"/>
    <w:rPr>
      <w:rFonts w:ascii="Bookman Old Style" w:hAnsi="Bookman Old Style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3763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76351"/>
    <w:rPr>
      <w:rFonts w:ascii="Bookman Old Style" w:hAnsi="Bookman Old Styl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msf.chabocao@bol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576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2024-07-19T18:10:00Z</dcterms:created>
  <dcterms:modified xsi:type="dcterms:W3CDTF">2024-07-19T19:03:00Z</dcterms:modified>
</cp:coreProperties>
</file>