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90BC3" w14:textId="77777777" w:rsidR="00EB0562" w:rsidRPr="00AC3B8E" w:rsidRDefault="00EB0562" w:rsidP="00EB0562">
      <w:pPr>
        <w:pStyle w:val="NormalWeb"/>
        <w:jc w:val="center"/>
        <w:rPr>
          <w:rFonts w:ascii="Arial" w:hAnsi="Arial" w:cs="Arial"/>
          <w:i/>
          <w:iCs/>
        </w:rPr>
      </w:pPr>
      <w:r w:rsidRPr="00AC3B8E">
        <w:rPr>
          <w:rFonts w:ascii="Arial" w:hAnsi="Arial" w:cs="Arial"/>
          <w:b/>
          <w:bCs/>
        </w:rPr>
        <w:t xml:space="preserve">Projeto de Lei </w:t>
      </w:r>
      <w:r w:rsidR="009E5F64" w:rsidRPr="00AC3B8E">
        <w:rPr>
          <w:rFonts w:ascii="Arial" w:hAnsi="Arial" w:cs="Arial"/>
          <w:b/>
          <w:bCs/>
        </w:rPr>
        <w:t>nº</w:t>
      </w:r>
      <w:r w:rsidRPr="00AC3B8E">
        <w:rPr>
          <w:rFonts w:ascii="Arial" w:hAnsi="Arial" w:cs="Arial"/>
          <w:b/>
          <w:bCs/>
        </w:rPr>
        <w:t xml:space="preserve"> </w:t>
      </w:r>
      <w:r w:rsidR="00BB5B78">
        <w:rPr>
          <w:rFonts w:ascii="Arial" w:hAnsi="Arial" w:cs="Arial"/>
          <w:b/>
          <w:bCs/>
        </w:rPr>
        <w:t>13</w:t>
      </w:r>
      <w:r w:rsidR="009E5F64" w:rsidRPr="00AC3B8E">
        <w:rPr>
          <w:rFonts w:ascii="Arial" w:hAnsi="Arial" w:cs="Arial"/>
          <w:b/>
          <w:bCs/>
        </w:rPr>
        <w:t xml:space="preserve"> de </w:t>
      </w:r>
      <w:r w:rsidR="00BB5B78">
        <w:rPr>
          <w:rFonts w:ascii="Arial" w:hAnsi="Arial" w:cs="Arial"/>
          <w:b/>
          <w:bCs/>
        </w:rPr>
        <w:t>27</w:t>
      </w:r>
      <w:r w:rsidRPr="00AC3B8E">
        <w:rPr>
          <w:rFonts w:ascii="Arial" w:hAnsi="Arial" w:cs="Arial"/>
          <w:b/>
          <w:bCs/>
        </w:rPr>
        <w:t xml:space="preserve"> de </w:t>
      </w:r>
      <w:r w:rsidR="00BB5B78">
        <w:rPr>
          <w:rFonts w:ascii="Arial" w:hAnsi="Arial" w:cs="Arial"/>
          <w:b/>
          <w:bCs/>
        </w:rPr>
        <w:t>junho</w:t>
      </w:r>
      <w:r w:rsidRPr="00AC3B8E">
        <w:rPr>
          <w:rFonts w:ascii="Arial" w:hAnsi="Arial" w:cs="Arial"/>
          <w:b/>
          <w:bCs/>
        </w:rPr>
        <w:t xml:space="preserve"> de 20</w:t>
      </w:r>
      <w:r w:rsidR="009E5F64" w:rsidRPr="00AC3B8E">
        <w:rPr>
          <w:rFonts w:ascii="Arial" w:hAnsi="Arial" w:cs="Arial"/>
          <w:b/>
          <w:bCs/>
        </w:rPr>
        <w:t>22</w:t>
      </w:r>
    </w:p>
    <w:p w14:paraId="4DF523E3" w14:textId="77777777" w:rsidR="00B95B6C" w:rsidRDefault="00B95B6C" w:rsidP="005A5EF2">
      <w:pPr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506E929B" w14:textId="77777777" w:rsidR="00EB0562" w:rsidRDefault="00EB0562" w:rsidP="005A5EF2">
      <w:pPr>
        <w:ind w:left="4248"/>
        <w:jc w:val="both"/>
        <w:rPr>
          <w:rFonts w:ascii="Arial" w:hAnsi="Arial" w:cs="Arial"/>
          <w:b/>
          <w:bCs/>
          <w:i/>
          <w:iCs/>
        </w:rPr>
      </w:pPr>
      <w:r w:rsidRPr="00830A45">
        <w:rPr>
          <w:rFonts w:ascii="Arial" w:hAnsi="Arial" w:cs="Arial"/>
          <w:b/>
          <w:bCs/>
          <w:i/>
          <w:iCs/>
        </w:rPr>
        <w:t>“</w:t>
      </w:r>
      <w:r w:rsidR="00477F4D">
        <w:rPr>
          <w:rFonts w:ascii="Arial" w:hAnsi="Arial" w:cs="Arial"/>
          <w:b/>
          <w:bCs/>
          <w:i/>
          <w:iCs/>
        </w:rPr>
        <w:t xml:space="preserve">Dispõe sobre a criação e extinção de cargos no quadro geral dos servidores públicos </w:t>
      </w:r>
      <w:r w:rsidR="001829A1">
        <w:rPr>
          <w:rFonts w:ascii="Arial" w:hAnsi="Arial" w:cs="Arial"/>
          <w:b/>
          <w:bCs/>
          <w:i/>
          <w:iCs/>
        </w:rPr>
        <w:t>alterando os anexos II e III da Lei nº 634 de 27 de dezembro de 1996.</w:t>
      </w:r>
      <w:r w:rsidR="00216A80">
        <w:rPr>
          <w:rFonts w:ascii="Arial" w:hAnsi="Arial" w:cs="Arial"/>
          <w:b/>
          <w:bCs/>
          <w:i/>
          <w:iCs/>
        </w:rPr>
        <w:t>”</w:t>
      </w:r>
    </w:p>
    <w:p w14:paraId="3CFB27AA" w14:textId="77777777" w:rsidR="00B95B6C" w:rsidRDefault="00B95B6C" w:rsidP="005A5EF2">
      <w:pPr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0A2D790E" w14:textId="77777777" w:rsidR="001829A1" w:rsidRPr="00830A45" w:rsidRDefault="001829A1" w:rsidP="00477F4D">
      <w:pPr>
        <w:ind w:left="4248"/>
        <w:rPr>
          <w:rFonts w:ascii="Arial" w:hAnsi="Arial" w:cs="Arial"/>
          <w:b/>
          <w:bCs/>
          <w:i/>
          <w:iCs/>
        </w:rPr>
      </w:pPr>
    </w:p>
    <w:p w14:paraId="0D89CED4" w14:textId="77777777" w:rsidR="00EB0562" w:rsidRPr="004A035F" w:rsidRDefault="00EB0562" w:rsidP="002630C8">
      <w:pPr>
        <w:spacing w:line="360" w:lineRule="auto"/>
        <w:ind w:firstLine="2127"/>
        <w:jc w:val="both"/>
        <w:rPr>
          <w:rFonts w:ascii="Arial" w:hAnsi="Arial" w:cs="Arial"/>
        </w:rPr>
      </w:pPr>
      <w:r w:rsidRPr="004A035F">
        <w:rPr>
          <w:rFonts w:ascii="Arial" w:hAnsi="Arial" w:cs="Arial"/>
        </w:rPr>
        <w:t>A Câmara Municipal de Santana do Deserto aprova e o Prefeito sanciona a seguinte Lei:</w:t>
      </w:r>
    </w:p>
    <w:p w14:paraId="7AD04C17" w14:textId="77777777" w:rsidR="00EB0562" w:rsidRPr="00111386" w:rsidRDefault="00EB0562" w:rsidP="002630C8">
      <w:pPr>
        <w:pStyle w:val="NormalWeb"/>
        <w:spacing w:line="360" w:lineRule="auto"/>
        <w:ind w:firstLine="2160"/>
        <w:jc w:val="both"/>
        <w:rPr>
          <w:rFonts w:ascii="Arial" w:hAnsi="Arial" w:cs="Arial"/>
          <w:i/>
        </w:rPr>
      </w:pPr>
      <w:r w:rsidRPr="00830A45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  <w:b/>
          <w:bCs/>
        </w:rPr>
        <w:t xml:space="preserve"> -</w:t>
      </w:r>
      <w:r w:rsidRPr="00830A45">
        <w:rPr>
          <w:rFonts w:ascii="Arial" w:hAnsi="Arial" w:cs="Arial"/>
        </w:rPr>
        <w:t xml:space="preserve"> Fica </w:t>
      </w:r>
      <w:r w:rsidR="00220535">
        <w:rPr>
          <w:rFonts w:ascii="Arial" w:hAnsi="Arial" w:cs="Arial"/>
        </w:rPr>
        <w:t>criado o cargo público</w:t>
      </w:r>
      <w:r w:rsidR="001829A1">
        <w:rPr>
          <w:rFonts w:ascii="Arial" w:hAnsi="Arial" w:cs="Arial"/>
        </w:rPr>
        <w:t xml:space="preserve"> de provimento efetivo de </w:t>
      </w:r>
      <w:r w:rsidR="00E04CB8">
        <w:rPr>
          <w:rFonts w:ascii="Arial" w:hAnsi="Arial" w:cs="Arial"/>
        </w:rPr>
        <w:t>01 (um</w:t>
      </w:r>
      <w:r w:rsidR="00220535">
        <w:rPr>
          <w:rFonts w:ascii="Arial" w:hAnsi="Arial" w:cs="Arial"/>
        </w:rPr>
        <w:t>) de médico,</w:t>
      </w:r>
      <w:r w:rsidR="001672DD">
        <w:rPr>
          <w:rFonts w:ascii="Arial" w:hAnsi="Arial" w:cs="Arial"/>
        </w:rPr>
        <w:t xml:space="preserve"> </w:t>
      </w:r>
      <w:r w:rsidR="00E04CB8">
        <w:rPr>
          <w:rFonts w:ascii="Arial" w:hAnsi="Arial" w:cs="Arial"/>
        </w:rPr>
        <w:t>o</w:t>
      </w:r>
      <w:r w:rsidR="00220535">
        <w:rPr>
          <w:rFonts w:ascii="Arial" w:hAnsi="Arial" w:cs="Arial"/>
        </w:rPr>
        <w:t xml:space="preserve"> qual</w:t>
      </w:r>
      <w:r w:rsidR="00E04CB8">
        <w:rPr>
          <w:rFonts w:ascii="Arial" w:hAnsi="Arial" w:cs="Arial"/>
        </w:rPr>
        <w:t xml:space="preserve"> </w:t>
      </w:r>
      <w:r w:rsidR="00220535">
        <w:rPr>
          <w:rFonts w:ascii="Arial" w:hAnsi="Arial" w:cs="Arial"/>
        </w:rPr>
        <w:t>passa</w:t>
      </w:r>
      <w:r w:rsidR="00E04CB8">
        <w:rPr>
          <w:rFonts w:ascii="Arial" w:hAnsi="Arial" w:cs="Arial"/>
        </w:rPr>
        <w:t xml:space="preserve"> a integrar o anexo II da Lei 634 de 27 de dezembro de 1996.</w:t>
      </w:r>
      <w:r w:rsidRPr="00111386">
        <w:rPr>
          <w:rFonts w:ascii="Arial" w:hAnsi="Arial" w:cs="Arial"/>
          <w:i/>
        </w:rPr>
        <w:t xml:space="preserve"> </w:t>
      </w:r>
    </w:p>
    <w:p w14:paraId="24040D96" w14:textId="77777777" w:rsidR="00EB0562" w:rsidRDefault="00EB0562" w:rsidP="002630C8">
      <w:pPr>
        <w:pStyle w:val="NormalWeb"/>
        <w:spacing w:line="360" w:lineRule="auto"/>
        <w:ind w:firstLine="2124"/>
        <w:jc w:val="both"/>
        <w:rPr>
          <w:rFonts w:ascii="Arial" w:hAnsi="Arial" w:cs="Arial"/>
          <w:bCs/>
        </w:rPr>
      </w:pPr>
      <w:r w:rsidRPr="00830A45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2</w:t>
      </w:r>
      <w:r w:rsidRPr="00830A45">
        <w:rPr>
          <w:rFonts w:ascii="Arial" w:hAnsi="Arial" w:cs="Arial"/>
          <w:b/>
          <w:bCs/>
        </w:rPr>
        <w:t xml:space="preserve">º </w:t>
      </w:r>
      <w:r w:rsidR="00E04CB8">
        <w:rPr>
          <w:rFonts w:ascii="Arial" w:hAnsi="Arial" w:cs="Arial"/>
          <w:b/>
          <w:bCs/>
        </w:rPr>
        <w:t xml:space="preserve">- </w:t>
      </w:r>
      <w:r w:rsidR="00220535">
        <w:rPr>
          <w:rFonts w:ascii="Arial" w:hAnsi="Arial" w:cs="Arial"/>
          <w:bCs/>
        </w:rPr>
        <w:t>Fica extinto</w:t>
      </w:r>
      <w:r w:rsidR="00E04CB8" w:rsidRPr="00E04CB8">
        <w:rPr>
          <w:rFonts w:ascii="Arial" w:hAnsi="Arial" w:cs="Arial"/>
          <w:bCs/>
        </w:rPr>
        <w:t xml:space="preserve"> </w:t>
      </w:r>
      <w:r w:rsidR="00220535">
        <w:rPr>
          <w:rFonts w:ascii="Arial" w:hAnsi="Arial" w:cs="Arial"/>
          <w:bCs/>
        </w:rPr>
        <w:t>o cargo de Médico Cardiologista, com o total de 01</w:t>
      </w:r>
      <w:r w:rsidR="00E04CB8">
        <w:rPr>
          <w:rFonts w:ascii="Arial" w:hAnsi="Arial" w:cs="Arial"/>
          <w:bCs/>
        </w:rPr>
        <w:t xml:space="preserve"> (</w:t>
      </w:r>
      <w:r w:rsidR="00220535">
        <w:rPr>
          <w:rFonts w:ascii="Arial" w:hAnsi="Arial" w:cs="Arial"/>
          <w:bCs/>
        </w:rPr>
        <w:t>uma</w:t>
      </w:r>
      <w:r w:rsidR="00E04CB8">
        <w:rPr>
          <w:rFonts w:ascii="Arial" w:hAnsi="Arial" w:cs="Arial"/>
          <w:bCs/>
        </w:rPr>
        <w:t xml:space="preserve">) </w:t>
      </w:r>
      <w:r w:rsidR="00220535">
        <w:rPr>
          <w:rFonts w:ascii="Arial" w:hAnsi="Arial" w:cs="Arial"/>
          <w:bCs/>
        </w:rPr>
        <w:t xml:space="preserve">vaga, </w:t>
      </w:r>
      <w:r w:rsidR="00E04CB8">
        <w:rPr>
          <w:rFonts w:ascii="Arial" w:hAnsi="Arial" w:cs="Arial"/>
          <w:bCs/>
        </w:rPr>
        <w:t>restando</w:t>
      </w:r>
      <w:r w:rsidR="00B95B6C">
        <w:rPr>
          <w:rFonts w:ascii="Arial" w:hAnsi="Arial" w:cs="Arial"/>
          <w:bCs/>
        </w:rPr>
        <w:t>-o</w:t>
      </w:r>
      <w:r w:rsidR="00220535">
        <w:rPr>
          <w:rFonts w:ascii="Arial" w:hAnsi="Arial" w:cs="Arial"/>
          <w:bCs/>
        </w:rPr>
        <w:t xml:space="preserve"> suprimido</w:t>
      </w:r>
      <w:r w:rsidR="00E04CB8">
        <w:rPr>
          <w:rFonts w:ascii="Arial" w:hAnsi="Arial" w:cs="Arial"/>
          <w:bCs/>
        </w:rPr>
        <w:t xml:space="preserve"> do anexo II da Lei</w:t>
      </w:r>
      <w:r w:rsidR="0051262F">
        <w:rPr>
          <w:rFonts w:ascii="Arial" w:hAnsi="Arial" w:cs="Arial"/>
          <w:bCs/>
        </w:rPr>
        <w:t xml:space="preserve"> n.º</w:t>
      </w:r>
      <w:r w:rsidR="00E04CB8">
        <w:rPr>
          <w:rFonts w:ascii="Arial" w:hAnsi="Arial" w:cs="Arial"/>
          <w:bCs/>
        </w:rPr>
        <w:t xml:space="preserve"> 634 de 27 de dezembro de 1996.</w:t>
      </w:r>
    </w:p>
    <w:p w14:paraId="4A89F774" w14:textId="77777777" w:rsidR="00E04CB8" w:rsidRDefault="00E04CB8" w:rsidP="002630C8">
      <w:pPr>
        <w:pStyle w:val="NormalWeb"/>
        <w:spacing w:line="360" w:lineRule="auto"/>
        <w:ind w:firstLine="2124"/>
        <w:jc w:val="both"/>
        <w:rPr>
          <w:rFonts w:ascii="Arial" w:hAnsi="Arial" w:cs="Arial"/>
        </w:rPr>
      </w:pPr>
      <w:r w:rsidRPr="00E04CB8">
        <w:rPr>
          <w:rFonts w:ascii="Arial" w:hAnsi="Arial" w:cs="Arial"/>
          <w:b/>
          <w:bCs/>
        </w:rPr>
        <w:t xml:space="preserve">Art. 3º - </w:t>
      </w:r>
      <w:r w:rsidR="00302503" w:rsidRPr="00302503">
        <w:rPr>
          <w:rFonts w:ascii="Arial" w:hAnsi="Arial" w:cs="Arial"/>
          <w:bCs/>
        </w:rPr>
        <w:t>Fica alterado</w:t>
      </w:r>
      <w:r w:rsidR="00302503" w:rsidRPr="00302503">
        <w:rPr>
          <w:rFonts w:ascii="Arial" w:hAnsi="Arial" w:cs="Arial"/>
        </w:rPr>
        <w:t xml:space="preserve"> o anexo II da Lei n</w:t>
      </w:r>
      <w:r w:rsidR="0051262F">
        <w:rPr>
          <w:rFonts w:ascii="Arial" w:hAnsi="Arial" w:cs="Arial"/>
        </w:rPr>
        <w:t>.</w:t>
      </w:r>
      <w:r w:rsidR="00302503" w:rsidRPr="00302503">
        <w:rPr>
          <w:rFonts w:ascii="Arial" w:hAnsi="Arial" w:cs="Arial"/>
        </w:rPr>
        <w:t>º</w:t>
      </w:r>
      <w:r w:rsidR="0051262F">
        <w:rPr>
          <w:rFonts w:ascii="Arial" w:hAnsi="Arial" w:cs="Arial"/>
        </w:rPr>
        <w:t xml:space="preserve"> </w:t>
      </w:r>
      <w:r w:rsidR="00302503" w:rsidRPr="00302503">
        <w:rPr>
          <w:rFonts w:ascii="Arial" w:hAnsi="Arial" w:cs="Arial"/>
        </w:rPr>
        <w:t>634/96 que passa ter a seguinte redação quanto ao</w:t>
      </w:r>
      <w:r w:rsidR="0051262F">
        <w:rPr>
          <w:rFonts w:ascii="Arial" w:hAnsi="Arial" w:cs="Arial"/>
        </w:rPr>
        <w:t>s</w:t>
      </w:r>
      <w:r w:rsidR="005A5EF2">
        <w:rPr>
          <w:rFonts w:ascii="Arial" w:hAnsi="Arial" w:cs="Arial"/>
        </w:rPr>
        <w:t xml:space="preserve"> cargos de </w:t>
      </w:r>
      <w:r w:rsidR="005A5EF2" w:rsidRPr="008C4F71">
        <w:rPr>
          <w:rFonts w:ascii="Arial" w:hAnsi="Arial" w:cs="Arial"/>
        </w:rPr>
        <w:t>médico</w:t>
      </w:r>
      <w:r w:rsidR="008C4F71" w:rsidRPr="008C4F71">
        <w:rPr>
          <w:rFonts w:ascii="Arial" w:hAnsi="Arial" w:cs="Arial"/>
        </w:rPr>
        <w:t xml:space="preserve"> e</w:t>
      </w:r>
      <w:r w:rsidR="005A5EF2" w:rsidRPr="008C4F71">
        <w:rPr>
          <w:rFonts w:ascii="Arial" w:hAnsi="Arial" w:cs="Arial"/>
        </w:rPr>
        <w:t xml:space="preserve"> </w:t>
      </w:r>
      <w:r w:rsidR="00302503" w:rsidRPr="008C4F71">
        <w:rPr>
          <w:rFonts w:ascii="Arial" w:hAnsi="Arial" w:cs="Arial"/>
        </w:rPr>
        <w:t>médico pediatra: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4"/>
        <w:gridCol w:w="1549"/>
        <w:gridCol w:w="1405"/>
        <w:gridCol w:w="1432"/>
        <w:gridCol w:w="1435"/>
        <w:gridCol w:w="1525"/>
      </w:tblGrid>
      <w:tr w:rsidR="00302503" w14:paraId="3AFF42D5" w14:textId="77777777" w:rsidTr="00302503">
        <w:tc>
          <w:tcPr>
            <w:tcW w:w="1374" w:type="dxa"/>
            <w:shd w:val="clear" w:color="auto" w:fill="auto"/>
          </w:tcPr>
          <w:p w14:paraId="29E6ED51" w14:textId="77777777" w:rsidR="00302503" w:rsidRDefault="00302503" w:rsidP="002630C8">
            <w:pPr>
              <w:spacing w:line="360" w:lineRule="auto"/>
            </w:pPr>
            <w:r>
              <w:t>Nível</w:t>
            </w:r>
          </w:p>
        </w:tc>
        <w:tc>
          <w:tcPr>
            <w:tcW w:w="1549" w:type="dxa"/>
            <w:shd w:val="clear" w:color="auto" w:fill="auto"/>
          </w:tcPr>
          <w:p w14:paraId="1B2AFD8B" w14:textId="77777777" w:rsidR="00302503" w:rsidRDefault="00302503" w:rsidP="002630C8">
            <w:pPr>
              <w:spacing w:line="360" w:lineRule="auto"/>
            </w:pPr>
            <w:r>
              <w:t>Denominação</w:t>
            </w:r>
          </w:p>
        </w:tc>
        <w:tc>
          <w:tcPr>
            <w:tcW w:w="1405" w:type="dxa"/>
            <w:shd w:val="clear" w:color="auto" w:fill="auto"/>
          </w:tcPr>
          <w:p w14:paraId="5B4D6B0D" w14:textId="77777777" w:rsidR="00302503" w:rsidRDefault="00302503" w:rsidP="002630C8">
            <w:pPr>
              <w:spacing w:line="360" w:lineRule="auto"/>
            </w:pPr>
            <w:r>
              <w:t>Nº de Cargos</w:t>
            </w:r>
          </w:p>
        </w:tc>
        <w:tc>
          <w:tcPr>
            <w:tcW w:w="1432" w:type="dxa"/>
            <w:shd w:val="clear" w:color="auto" w:fill="auto"/>
          </w:tcPr>
          <w:p w14:paraId="4410BC58" w14:textId="77777777" w:rsidR="00302503" w:rsidRDefault="00302503" w:rsidP="002630C8">
            <w:pPr>
              <w:spacing w:line="360" w:lineRule="auto"/>
            </w:pPr>
            <w:r>
              <w:t>Símbolo</w:t>
            </w:r>
          </w:p>
        </w:tc>
        <w:tc>
          <w:tcPr>
            <w:tcW w:w="1435" w:type="dxa"/>
            <w:shd w:val="clear" w:color="auto" w:fill="auto"/>
          </w:tcPr>
          <w:p w14:paraId="51166804" w14:textId="77777777" w:rsidR="00302503" w:rsidRDefault="00302503" w:rsidP="002630C8">
            <w:pPr>
              <w:spacing w:line="360" w:lineRule="auto"/>
            </w:pPr>
            <w:r>
              <w:t>Carga Horária Semanal</w:t>
            </w:r>
          </w:p>
        </w:tc>
        <w:tc>
          <w:tcPr>
            <w:tcW w:w="1525" w:type="dxa"/>
            <w:shd w:val="clear" w:color="auto" w:fill="auto"/>
          </w:tcPr>
          <w:p w14:paraId="63A13871" w14:textId="77777777" w:rsidR="00302503" w:rsidRDefault="00302503" w:rsidP="002630C8">
            <w:pPr>
              <w:spacing w:line="360" w:lineRule="auto"/>
            </w:pPr>
            <w:r>
              <w:t>Vencimentos</w:t>
            </w:r>
          </w:p>
        </w:tc>
      </w:tr>
      <w:tr w:rsidR="00302503" w14:paraId="1E8FBCCC" w14:textId="77777777" w:rsidTr="00302503">
        <w:tc>
          <w:tcPr>
            <w:tcW w:w="1374" w:type="dxa"/>
            <w:shd w:val="clear" w:color="auto" w:fill="auto"/>
          </w:tcPr>
          <w:p w14:paraId="6DB3C1EA" w14:textId="77777777" w:rsidR="00302503" w:rsidRDefault="00302503" w:rsidP="002630C8">
            <w:pPr>
              <w:spacing w:line="360" w:lineRule="auto"/>
            </w:pPr>
            <w:r>
              <w:t>11</w:t>
            </w:r>
          </w:p>
        </w:tc>
        <w:tc>
          <w:tcPr>
            <w:tcW w:w="1549" w:type="dxa"/>
            <w:shd w:val="clear" w:color="auto" w:fill="auto"/>
          </w:tcPr>
          <w:p w14:paraId="2423145D" w14:textId="77777777" w:rsidR="00302503" w:rsidRDefault="00302503" w:rsidP="002630C8">
            <w:pPr>
              <w:spacing w:line="360" w:lineRule="auto"/>
            </w:pPr>
            <w:r>
              <w:t>Médico</w:t>
            </w:r>
          </w:p>
        </w:tc>
        <w:tc>
          <w:tcPr>
            <w:tcW w:w="1405" w:type="dxa"/>
            <w:shd w:val="clear" w:color="auto" w:fill="auto"/>
          </w:tcPr>
          <w:p w14:paraId="70D0EC0E" w14:textId="77777777" w:rsidR="00302503" w:rsidRDefault="00220535" w:rsidP="002630C8">
            <w:pPr>
              <w:spacing w:line="360" w:lineRule="auto"/>
            </w:pPr>
            <w:r>
              <w:t>07</w:t>
            </w:r>
          </w:p>
        </w:tc>
        <w:tc>
          <w:tcPr>
            <w:tcW w:w="1432" w:type="dxa"/>
            <w:shd w:val="clear" w:color="auto" w:fill="auto"/>
          </w:tcPr>
          <w:p w14:paraId="19FCBEBD" w14:textId="77777777" w:rsidR="00302503" w:rsidRDefault="00302503" w:rsidP="002630C8">
            <w:pPr>
              <w:spacing w:line="360" w:lineRule="auto"/>
            </w:pPr>
            <w:r>
              <w:t>NS</w:t>
            </w:r>
          </w:p>
        </w:tc>
        <w:tc>
          <w:tcPr>
            <w:tcW w:w="1435" w:type="dxa"/>
            <w:shd w:val="clear" w:color="auto" w:fill="auto"/>
          </w:tcPr>
          <w:p w14:paraId="102E10A3" w14:textId="77777777" w:rsidR="00302503" w:rsidRDefault="00302503" w:rsidP="002630C8">
            <w:pPr>
              <w:spacing w:line="360" w:lineRule="auto"/>
            </w:pPr>
            <w:r>
              <w:t>12H</w:t>
            </w:r>
          </w:p>
        </w:tc>
        <w:tc>
          <w:tcPr>
            <w:tcW w:w="1525" w:type="dxa"/>
            <w:shd w:val="clear" w:color="auto" w:fill="auto"/>
          </w:tcPr>
          <w:p w14:paraId="5240E4A0" w14:textId="77777777" w:rsidR="00302503" w:rsidRDefault="00302503" w:rsidP="002630C8">
            <w:pPr>
              <w:spacing w:line="360" w:lineRule="auto"/>
            </w:pPr>
            <w:r>
              <w:t xml:space="preserve">R$ </w:t>
            </w:r>
            <w:r w:rsidR="00024696">
              <w:t>3.164,31</w:t>
            </w:r>
          </w:p>
        </w:tc>
      </w:tr>
      <w:tr w:rsidR="00302503" w14:paraId="3E13F64A" w14:textId="77777777" w:rsidTr="00302503">
        <w:tc>
          <w:tcPr>
            <w:tcW w:w="1374" w:type="dxa"/>
            <w:shd w:val="clear" w:color="auto" w:fill="auto"/>
          </w:tcPr>
          <w:p w14:paraId="0B4A9C74" w14:textId="77777777" w:rsidR="00302503" w:rsidRDefault="0051262F" w:rsidP="002630C8">
            <w:pPr>
              <w:spacing w:line="360" w:lineRule="auto"/>
            </w:pPr>
            <w:r>
              <w:t>11.1</w:t>
            </w:r>
          </w:p>
        </w:tc>
        <w:tc>
          <w:tcPr>
            <w:tcW w:w="1549" w:type="dxa"/>
            <w:shd w:val="clear" w:color="auto" w:fill="auto"/>
          </w:tcPr>
          <w:p w14:paraId="4860C669" w14:textId="77777777" w:rsidR="00302503" w:rsidRDefault="00302503" w:rsidP="002630C8">
            <w:pPr>
              <w:spacing w:line="360" w:lineRule="auto"/>
            </w:pPr>
            <w:r>
              <w:t xml:space="preserve">Médico Pediatra </w:t>
            </w:r>
          </w:p>
        </w:tc>
        <w:tc>
          <w:tcPr>
            <w:tcW w:w="1405" w:type="dxa"/>
            <w:shd w:val="clear" w:color="auto" w:fill="auto"/>
          </w:tcPr>
          <w:p w14:paraId="43A893CB" w14:textId="77777777" w:rsidR="00302503" w:rsidRDefault="00302503" w:rsidP="002630C8">
            <w:pPr>
              <w:spacing w:line="360" w:lineRule="auto"/>
            </w:pPr>
            <w:r>
              <w:t>01</w:t>
            </w:r>
          </w:p>
        </w:tc>
        <w:tc>
          <w:tcPr>
            <w:tcW w:w="1432" w:type="dxa"/>
            <w:shd w:val="clear" w:color="auto" w:fill="auto"/>
          </w:tcPr>
          <w:p w14:paraId="353AB0EF" w14:textId="77777777" w:rsidR="00302503" w:rsidRDefault="00302503" w:rsidP="002630C8">
            <w:pPr>
              <w:spacing w:line="360" w:lineRule="auto"/>
            </w:pPr>
            <w:r>
              <w:t>NS</w:t>
            </w:r>
          </w:p>
        </w:tc>
        <w:tc>
          <w:tcPr>
            <w:tcW w:w="1435" w:type="dxa"/>
            <w:shd w:val="clear" w:color="auto" w:fill="auto"/>
          </w:tcPr>
          <w:p w14:paraId="27A280AA" w14:textId="77777777" w:rsidR="00302503" w:rsidRDefault="00302503" w:rsidP="002630C8">
            <w:pPr>
              <w:spacing w:line="360" w:lineRule="auto"/>
            </w:pPr>
            <w:r>
              <w:t>12H</w:t>
            </w:r>
          </w:p>
        </w:tc>
        <w:tc>
          <w:tcPr>
            <w:tcW w:w="1525" w:type="dxa"/>
            <w:shd w:val="clear" w:color="auto" w:fill="auto"/>
          </w:tcPr>
          <w:p w14:paraId="202ECA4F" w14:textId="77777777" w:rsidR="00302503" w:rsidRDefault="00302503" w:rsidP="00024696">
            <w:pPr>
              <w:spacing w:line="360" w:lineRule="auto"/>
            </w:pPr>
            <w:r>
              <w:t xml:space="preserve">R$ </w:t>
            </w:r>
            <w:r w:rsidR="00024696">
              <w:t>3.164,31</w:t>
            </w:r>
          </w:p>
        </w:tc>
      </w:tr>
    </w:tbl>
    <w:p w14:paraId="1EDC5A90" w14:textId="77777777" w:rsidR="00302503" w:rsidRPr="00CE0BDC" w:rsidRDefault="00302503" w:rsidP="002630C8">
      <w:pPr>
        <w:spacing w:line="360" w:lineRule="auto"/>
      </w:pPr>
    </w:p>
    <w:p w14:paraId="068B0C73" w14:textId="77777777" w:rsidR="005A5EF2" w:rsidRDefault="006C46FD" w:rsidP="002630C8">
      <w:pPr>
        <w:pStyle w:val="NormalWeb"/>
        <w:tabs>
          <w:tab w:val="left" w:pos="212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6C46FD">
        <w:rPr>
          <w:rFonts w:ascii="Arial" w:hAnsi="Arial" w:cs="Arial"/>
          <w:b/>
        </w:rPr>
        <w:t xml:space="preserve">Art. </w:t>
      </w:r>
      <w:r w:rsidR="00B95B6C">
        <w:rPr>
          <w:rFonts w:ascii="Arial" w:hAnsi="Arial" w:cs="Arial"/>
          <w:b/>
        </w:rPr>
        <w:t>4</w:t>
      </w:r>
      <w:r w:rsidRPr="006C46FD">
        <w:rPr>
          <w:rFonts w:ascii="Arial" w:hAnsi="Arial" w:cs="Arial"/>
          <w:b/>
        </w:rPr>
        <w:t xml:space="preserve">º </w:t>
      </w:r>
      <w:r>
        <w:rPr>
          <w:rFonts w:ascii="Arial" w:hAnsi="Arial" w:cs="Arial"/>
        </w:rPr>
        <w:t xml:space="preserve">- </w:t>
      </w:r>
      <w:r w:rsidR="00220535">
        <w:rPr>
          <w:rFonts w:ascii="Arial" w:hAnsi="Arial" w:cs="Arial"/>
        </w:rPr>
        <w:t>O salário base do</w:t>
      </w:r>
      <w:r w:rsidR="005A5EF2">
        <w:rPr>
          <w:rFonts w:ascii="Arial" w:hAnsi="Arial" w:cs="Arial"/>
        </w:rPr>
        <w:t xml:space="preserve"> cargo</w:t>
      </w:r>
      <w:r w:rsidR="00220535">
        <w:rPr>
          <w:rFonts w:ascii="Arial" w:hAnsi="Arial" w:cs="Arial"/>
        </w:rPr>
        <w:t xml:space="preserve"> em criação será o mesmo do cargo</w:t>
      </w:r>
      <w:r w:rsidR="00815654">
        <w:rPr>
          <w:rFonts w:ascii="Arial" w:hAnsi="Arial" w:cs="Arial"/>
        </w:rPr>
        <w:t xml:space="preserve"> em extinção, conforme anexo II da Lei nº 634/96 com redação dada pela presente lei.</w:t>
      </w:r>
    </w:p>
    <w:p w14:paraId="1F694BDB" w14:textId="77777777" w:rsidR="00C207A7" w:rsidRDefault="00815654" w:rsidP="002630C8">
      <w:pPr>
        <w:pStyle w:val="NormalWeb"/>
        <w:tabs>
          <w:tab w:val="left" w:pos="2127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ab/>
        <w:t>Art. 5</w:t>
      </w:r>
      <w:r w:rsidR="00402DD1">
        <w:rPr>
          <w:rFonts w:ascii="Arial" w:hAnsi="Arial" w:cs="Arial"/>
          <w:b/>
          <w:bCs/>
        </w:rPr>
        <w:t xml:space="preserve">º </w:t>
      </w:r>
      <w:r w:rsidR="00402DD1" w:rsidRPr="00402DD1">
        <w:rPr>
          <w:rFonts w:ascii="Arial" w:hAnsi="Arial" w:cs="Arial"/>
          <w:bCs/>
        </w:rPr>
        <w:t>-</w:t>
      </w:r>
      <w:r w:rsidR="00402DD1">
        <w:rPr>
          <w:rFonts w:ascii="Arial" w:hAnsi="Arial" w:cs="Arial"/>
          <w:b/>
          <w:bCs/>
        </w:rPr>
        <w:t xml:space="preserve"> </w:t>
      </w:r>
      <w:r w:rsidR="00402DD1" w:rsidRPr="00402DD1">
        <w:rPr>
          <w:rFonts w:ascii="Arial" w:hAnsi="Arial" w:cs="Arial"/>
          <w:bCs/>
        </w:rPr>
        <w:t>Esta Lei entra em v</w:t>
      </w:r>
      <w:r w:rsidR="00376F54">
        <w:rPr>
          <w:rFonts w:ascii="Arial" w:hAnsi="Arial" w:cs="Arial"/>
          <w:bCs/>
        </w:rPr>
        <w:t>igor na data de sua publicação, revogando-se as disposições em contrário.</w:t>
      </w:r>
    </w:p>
    <w:p w14:paraId="258FCD41" w14:textId="77777777" w:rsidR="00376F54" w:rsidRDefault="00376F54" w:rsidP="002630C8">
      <w:pPr>
        <w:pStyle w:val="NormalWeb"/>
        <w:tabs>
          <w:tab w:val="left" w:pos="2127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18C1EF09" w14:textId="77777777" w:rsidR="00EB0562" w:rsidRPr="00AC3B8E" w:rsidRDefault="00EB0562" w:rsidP="00220535">
      <w:pPr>
        <w:pStyle w:val="NormalWeb"/>
        <w:tabs>
          <w:tab w:val="left" w:pos="2127"/>
        </w:tabs>
        <w:spacing w:line="360" w:lineRule="auto"/>
        <w:jc w:val="right"/>
        <w:rPr>
          <w:rFonts w:ascii="Arial" w:hAnsi="Arial" w:cs="Arial"/>
          <w:b/>
          <w:bCs/>
        </w:rPr>
      </w:pPr>
      <w:r w:rsidRPr="00AC3B8E">
        <w:rPr>
          <w:rFonts w:ascii="Arial" w:hAnsi="Arial" w:cs="Arial"/>
          <w:b/>
          <w:bCs/>
        </w:rPr>
        <w:t xml:space="preserve">Santana do Deserto, </w:t>
      </w:r>
      <w:r w:rsidR="00BB5B78">
        <w:rPr>
          <w:rFonts w:ascii="Arial" w:hAnsi="Arial" w:cs="Arial"/>
          <w:b/>
          <w:bCs/>
        </w:rPr>
        <w:t>27</w:t>
      </w:r>
      <w:r w:rsidR="00376F54" w:rsidRPr="00AC3B8E">
        <w:rPr>
          <w:rFonts w:ascii="Arial" w:hAnsi="Arial" w:cs="Arial"/>
          <w:b/>
          <w:bCs/>
        </w:rPr>
        <w:t xml:space="preserve"> de </w:t>
      </w:r>
      <w:r w:rsidR="00BB5B78">
        <w:rPr>
          <w:rFonts w:ascii="Arial" w:hAnsi="Arial" w:cs="Arial"/>
          <w:b/>
          <w:bCs/>
        </w:rPr>
        <w:t>junho</w:t>
      </w:r>
      <w:r w:rsidR="00376F54" w:rsidRPr="00AC3B8E">
        <w:rPr>
          <w:rFonts w:ascii="Arial" w:hAnsi="Arial" w:cs="Arial"/>
          <w:b/>
          <w:bCs/>
        </w:rPr>
        <w:t xml:space="preserve"> de 20</w:t>
      </w:r>
      <w:r w:rsidR="00220535" w:rsidRPr="00AC3B8E">
        <w:rPr>
          <w:rFonts w:ascii="Arial" w:hAnsi="Arial" w:cs="Arial"/>
          <w:b/>
          <w:bCs/>
        </w:rPr>
        <w:t>22</w:t>
      </w:r>
      <w:r w:rsidRPr="00AC3B8E">
        <w:rPr>
          <w:rFonts w:ascii="Arial" w:hAnsi="Arial" w:cs="Arial"/>
          <w:b/>
          <w:bCs/>
        </w:rPr>
        <w:t>.</w:t>
      </w:r>
    </w:p>
    <w:p w14:paraId="62FBFD7D" w14:textId="77777777" w:rsidR="00EB0562" w:rsidRDefault="00EB0562" w:rsidP="002630C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</w:rPr>
      </w:pPr>
    </w:p>
    <w:p w14:paraId="7838A0B7" w14:textId="77777777" w:rsidR="00EB0562" w:rsidRPr="00EF0D45" w:rsidRDefault="00EB0562" w:rsidP="002630C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Walace Sebastião Vasconcelos Leite</w:t>
      </w:r>
    </w:p>
    <w:p w14:paraId="2F7A736F" w14:textId="77777777" w:rsidR="00EB0562" w:rsidRPr="00EF0D45" w:rsidRDefault="00EB0562" w:rsidP="002630C8">
      <w:pPr>
        <w:spacing w:line="360" w:lineRule="auto"/>
        <w:ind w:firstLine="708"/>
        <w:jc w:val="center"/>
        <w:rPr>
          <w:rFonts w:ascii="Arial" w:hAnsi="Arial" w:cs="Arial"/>
          <w:b/>
        </w:rPr>
      </w:pPr>
      <w:r w:rsidRPr="00EF0D45">
        <w:rPr>
          <w:rFonts w:ascii="Arial" w:hAnsi="Arial" w:cs="Arial"/>
          <w:b/>
        </w:rPr>
        <w:t>Prefeito Municipal</w:t>
      </w:r>
    </w:p>
    <w:p w14:paraId="07AB32FC" w14:textId="77777777" w:rsidR="00EB0562" w:rsidRDefault="00EB0562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4DCF8FDD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2ECEF278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5438AF9F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1DB65249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767F8718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156E95FD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4E7CBE89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22A66D61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65BEF362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698BEBF0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37E74143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3DBF7078" w14:textId="77777777" w:rsidR="007B0635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sectPr w:rsidR="007B0635" w:rsidSect="00E17F7C">
      <w:headerReference w:type="even" r:id="rId6"/>
      <w:headerReference w:type="default" r:id="rId7"/>
      <w:headerReference w:type="first" r:id="rId8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BF91F" w14:textId="77777777" w:rsidR="00FD3689" w:rsidRDefault="00FD3689" w:rsidP="0046692F">
      <w:r>
        <w:separator/>
      </w:r>
    </w:p>
  </w:endnote>
  <w:endnote w:type="continuationSeparator" w:id="0">
    <w:p w14:paraId="4E23B435" w14:textId="77777777" w:rsidR="00FD3689" w:rsidRDefault="00FD3689" w:rsidP="0046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33BBE" w14:textId="77777777" w:rsidR="00FD3689" w:rsidRDefault="00FD3689" w:rsidP="0046692F">
      <w:r>
        <w:separator/>
      </w:r>
    </w:p>
  </w:footnote>
  <w:footnote w:type="continuationSeparator" w:id="0">
    <w:p w14:paraId="3307B0C4" w14:textId="77777777" w:rsidR="00FD3689" w:rsidRDefault="00FD3689" w:rsidP="00466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4E55D" w14:textId="77777777" w:rsidR="00F40F2B" w:rsidRDefault="00FD3689">
    <w:pPr>
      <w:pStyle w:val="Cabealho"/>
    </w:pPr>
    <w:r>
      <w:rPr>
        <w:noProof/>
        <w:lang w:eastAsia="pt-BR"/>
      </w:rPr>
      <w:pict w14:anchorId="58C50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2" o:spid="_x0000_s2051" type="#_x0000_t75" style="position:absolute;margin-left:0;margin-top:0;width:425.1pt;height:389.45pt;z-index:-251655168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71E33" w14:textId="77777777" w:rsidR="00F40F2B" w:rsidRDefault="00FD3689" w:rsidP="00220535">
    <w:pPr>
      <w:pStyle w:val="Cabealho"/>
      <w:jc w:val="center"/>
      <w:rPr>
        <w:b/>
        <w:sz w:val="36"/>
        <w:szCs w:val="36"/>
      </w:rPr>
    </w:pPr>
    <w:r>
      <w:pict w14:anchorId="18F01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3" type="#_x0000_t75" style="position:absolute;left:0;text-align:left;margin-left:0;margin-top:0;width:460.3pt;height:410.45pt;z-index:-251652096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F40F2B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EECDED4" wp14:editId="702D446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0F2B">
      <w:rPr>
        <w:b/>
        <w:sz w:val="36"/>
        <w:szCs w:val="36"/>
      </w:rPr>
      <w:t>PREFEITURA MUNICIPAL DE SANTANA DO DESERTO</w:t>
    </w:r>
  </w:p>
  <w:p w14:paraId="3DFE76F3" w14:textId="77777777" w:rsidR="00F40F2B" w:rsidRDefault="00F40F2B" w:rsidP="00220535">
    <w:pPr>
      <w:pStyle w:val="Cabealho"/>
      <w:jc w:val="center"/>
      <w:rPr>
        <w:rFonts w:ascii="Albertus Extra Bold" w:hAnsi="Albertus Extra Bold"/>
      </w:rPr>
    </w:pPr>
    <w:r>
      <w:rPr>
        <w:rFonts w:ascii="Albertus Extra Bold" w:hAnsi="Albertus Extra Bold"/>
      </w:rPr>
      <w:t>ESTADO DE MINAS GERAIS</w:t>
    </w:r>
  </w:p>
  <w:p w14:paraId="66261BD2" w14:textId="77777777" w:rsidR="00F40F2B" w:rsidRDefault="00F40F2B" w:rsidP="00220535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>
      <w:rPr>
        <w:b/>
        <w:sz w:val="24"/>
      </w:rPr>
      <w:t>TELEFAX: (32) 3275-1052</w:t>
    </w:r>
  </w:p>
  <w:p w14:paraId="5F06356F" w14:textId="77777777" w:rsidR="00F40F2B" w:rsidRDefault="00F40F2B" w:rsidP="00220535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Praça Mauro Roquete Pinto, 01 – Centro – CEP: 36.620-000 – Santana do Deserto – MG</w:t>
    </w:r>
  </w:p>
  <w:p w14:paraId="0C3CBD9E" w14:textId="77777777" w:rsidR="00F40F2B" w:rsidRDefault="00F40F2B" w:rsidP="00220535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11430528" w14:textId="77777777" w:rsidR="00F40F2B" w:rsidRPr="00220535" w:rsidRDefault="00F40F2B" w:rsidP="0022053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D9EA2" w14:textId="77777777" w:rsidR="00F40F2B" w:rsidRDefault="00FD3689">
    <w:pPr>
      <w:pStyle w:val="Cabealho"/>
    </w:pPr>
    <w:r>
      <w:rPr>
        <w:noProof/>
        <w:lang w:eastAsia="pt-BR"/>
      </w:rPr>
      <w:pict w14:anchorId="13A618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1" o:spid="_x0000_s2050" type="#_x0000_t75" style="position:absolute;margin-left:0;margin-top:0;width:425.1pt;height:389.45pt;z-index:-251656192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4625"/>
    <w:rsid w:val="00024696"/>
    <w:rsid w:val="000D75D1"/>
    <w:rsid w:val="000E7743"/>
    <w:rsid w:val="00140A65"/>
    <w:rsid w:val="001672DD"/>
    <w:rsid w:val="001829A1"/>
    <w:rsid w:val="001E01C7"/>
    <w:rsid w:val="00216A80"/>
    <w:rsid w:val="00220535"/>
    <w:rsid w:val="002630C8"/>
    <w:rsid w:val="00302503"/>
    <w:rsid w:val="003749A6"/>
    <w:rsid w:val="00376F54"/>
    <w:rsid w:val="003A529E"/>
    <w:rsid w:val="003E26FB"/>
    <w:rsid w:val="00402DD1"/>
    <w:rsid w:val="00442DE9"/>
    <w:rsid w:val="0046692F"/>
    <w:rsid w:val="00477F4D"/>
    <w:rsid w:val="004A57D8"/>
    <w:rsid w:val="004A6508"/>
    <w:rsid w:val="0051262F"/>
    <w:rsid w:val="0056506B"/>
    <w:rsid w:val="00590546"/>
    <w:rsid w:val="00592144"/>
    <w:rsid w:val="005A5EF2"/>
    <w:rsid w:val="005B1179"/>
    <w:rsid w:val="00656955"/>
    <w:rsid w:val="00672F98"/>
    <w:rsid w:val="006B39C3"/>
    <w:rsid w:val="006C46FD"/>
    <w:rsid w:val="006E6A7F"/>
    <w:rsid w:val="00705669"/>
    <w:rsid w:val="007B0635"/>
    <w:rsid w:val="007C765D"/>
    <w:rsid w:val="00815654"/>
    <w:rsid w:val="00840CD2"/>
    <w:rsid w:val="008B3781"/>
    <w:rsid w:val="008C4F71"/>
    <w:rsid w:val="00950017"/>
    <w:rsid w:val="009A4630"/>
    <w:rsid w:val="009D4D6F"/>
    <w:rsid w:val="009E5F64"/>
    <w:rsid w:val="00A00960"/>
    <w:rsid w:val="00A20BB1"/>
    <w:rsid w:val="00A84625"/>
    <w:rsid w:val="00A95438"/>
    <w:rsid w:val="00AB6074"/>
    <w:rsid w:val="00AC3B8E"/>
    <w:rsid w:val="00B95B6C"/>
    <w:rsid w:val="00BA0BEF"/>
    <w:rsid w:val="00BB5B78"/>
    <w:rsid w:val="00BC683A"/>
    <w:rsid w:val="00C207A7"/>
    <w:rsid w:val="00C71BFB"/>
    <w:rsid w:val="00C75276"/>
    <w:rsid w:val="00C874F3"/>
    <w:rsid w:val="00D17F9F"/>
    <w:rsid w:val="00D374AD"/>
    <w:rsid w:val="00D8511B"/>
    <w:rsid w:val="00DC4ADA"/>
    <w:rsid w:val="00DE36DD"/>
    <w:rsid w:val="00E04CB8"/>
    <w:rsid w:val="00E1789F"/>
    <w:rsid w:val="00E17F7C"/>
    <w:rsid w:val="00E250B4"/>
    <w:rsid w:val="00EB0562"/>
    <w:rsid w:val="00F40F2B"/>
    <w:rsid w:val="00F7049E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591CAA9"/>
  <w15:docId w15:val="{94FF05DF-9D2F-46DC-9101-786B1626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B0562"/>
    <w:pPr>
      <w:keepNext/>
      <w:jc w:val="both"/>
      <w:outlineLvl w:val="1"/>
    </w:pPr>
    <w:rPr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EB0562"/>
    <w:pPr>
      <w:keepNext/>
      <w:ind w:left="1064"/>
      <w:jc w:val="both"/>
      <w:outlineLvl w:val="2"/>
    </w:pPr>
    <w:rPr>
      <w:szCs w:val="20"/>
    </w:rPr>
  </w:style>
  <w:style w:type="paragraph" w:styleId="Ttulo4">
    <w:name w:val="heading 4"/>
    <w:basedOn w:val="Normal"/>
    <w:next w:val="Normal"/>
    <w:link w:val="Ttulo4Char"/>
    <w:unhideWhenUsed/>
    <w:qFormat/>
    <w:rsid w:val="00EB0562"/>
    <w:pPr>
      <w:keepNext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EB0562"/>
    <w:pPr>
      <w:keepNext/>
      <w:jc w:val="center"/>
      <w:outlineLvl w:val="4"/>
    </w:pPr>
    <w:rPr>
      <w:rFonts w:ascii="Arial" w:hAnsi="Arial"/>
      <w:szCs w:val="20"/>
    </w:rPr>
  </w:style>
  <w:style w:type="paragraph" w:styleId="Ttulo6">
    <w:name w:val="heading 6"/>
    <w:basedOn w:val="Normal"/>
    <w:next w:val="Normal"/>
    <w:link w:val="Ttulo6Char"/>
    <w:unhideWhenUsed/>
    <w:qFormat/>
    <w:rsid w:val="00EB0562"/>
    <w:pPr>
      <w:keepNext/>
      <w:jc w:val="center"/>
      <w:outlineLvl w:val="5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B056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B056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B056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056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B056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0562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EB0562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basedOn w:val="Fontepargpadro"/>
    <w:link w:val="Corpodetexto"/>
    <w:rsid w:val="00EB0562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NormalWeb">
    <w:name w:val="Normal (Web)"/>
    <w:basedOn w:val="Normal"/>
    <w:rsid w:val="00EB056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EB056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56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30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0C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5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Controlador Geral</cp:lastModifiedBy>
  <cp:revision>45</cp:revision>
  <cp:lastPrinted>2022-06-27T14:23:00Z</cp:lastPrinted>
  <dcterms:created xsi:type="dcterms:W3CDTF">2018-08-13T16:24:00Z</dcterms:created>
  <dcterms:modified xsi:type="dcterms:W3CDTF">2022-07-21T12:44:00Z</dcterms:modified>
</cp:coreProperties>
</file>