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A8E" w:rsidRPr="00E30091" w:rsidRDefault="00500F61" w:rsidP="00257D8C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B856DE">
        <w:rPr>
          <w:rFonts w:ascii="Times New Roman" w:hAnsi="Times New Roman" w:cs="Times New Roman"/>
          <w:b/>
          <w:sz w:val="24"/>
          <w:szCs w:val="24"/>
          <w:lang w:val="pt-BR"/>
        </w:rPr>
        <w:t>0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671542">
        <w:rPr>
          <w:rFonts w:ascii="Times New Roman" w:hAnsi="Times New Roman" w:cs="Times New Roman"/>
          <w:b/>
          <w:sz w:val="24"/>
          <w:szCs w:val="24"/>
          <w:lang w:val="pt-BR"/>
        </w:rPr>
        <w:t>3</w:t>
      </w:r>
    </w:p>
    <w:p w:rsidR="00BB0AF9" w:rsidRPr="00C34537" w:rsidRDefault="00EC4E6E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Cláudio Alain </w:t>
      </w:r>
      <w:r w:rsidR="00B856DE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do Carmo, no uso de suas atribuições regimentais, </w:t>
      </w:r>
      <w:r w:rsidR="00597B35">
        <w:rPr>
          <w:rFonts w:ascii="Times New Roman" w:hAnsi="Times New Roman" w:cs="Times New Roman"/>
          <w:sz w:val="24"/>
          <w:szCs w:val="24"/>
          <w:lang w:val="pt-BR"/>
        </w:rPr>
        <w:t>indica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>ao Executivo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Municipal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10590E">
        <w:rPr>
          <w:rFonts w:ascii="Times New Roman" w:hAnsi="Times New Roman" w:cs="Times New Roman"/>
          <w:sz w:val="24"/>
          <w:szCs w:val="24"/>
          <w:lang w:val="pt-BR"/>
        </w:rPr>
        <w:t xml:space="preserve">para que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>realize obra de recuperação</w:t>
      </w:r>
      <w:r w:rsidR="00366EFF">
        <w:rPr>
          <w:rFonts w:ascii="Times New Roman" w:hAnsi="Times New Roman" w:cs="Times New Roman"/>
          <w:sz w:val="24"/>
          <w:szCs w:val="24"/>
          <w:lang w:val="pt-BR"/>
        </w:rPr>
        <w:t xml:space="preserve"> e readequação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 d</w:t>
      </w:r>
      <w:r w:rsidR="00366EFF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 Rua Vereador </w:t>
      </w:r>
      <w:proofErr w:type="spellStart"/>
      <w:r w:rsidR="00671542">
        <w:rPr>
          <w:rFonts w:ascii="Times New Roman" w:hAnsi="Times New Roman" w:cs="Times New Roman"/>
          <w:sz w:val="24"/>
          <w:szCs w:val="24"/>
          <w:lang w:val="pt-BR"/>
        </w:rPr>
        <w:t>Ondino</w:t>
      </w:r>
      <w:proofErr w:type="spellEnd"/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 Alves dos Anjos e </w:t>
      </w:r>
      <w:r w:rsidR="00366EFF">
        <w:rPr>
          <w:rFonts w:ascii="Times New Roman" w:hAnsi="Times New Roman" w:cs="Times New Roman"/>
          <w:sz w:val="24"/>
          <w:szCs w:val="24"/>
          <w:lang w:val="pt-BR"/>
        </w:rPr>
        <w:t xml:space="preserve">da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>Avenida Internacional</w:t>
      </w:r>
      <w:r w:rsidR="00366EFF">
        <w:rPr>
          <w:rFonts w:ascii="Times New Roman" w:hAnsi="Times New Roman" w:cs="Times New Roman"/>
          <w:sz w:val="24"/>
          <w:szCs w:val="24"/>
          <w:lang w:val="pt-BR"/>
        </w:rPr>
        <w:t>, no bairro Entre Rios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. Sabe-se que ambas as vias já receberam pavimentação poliédrica (calçamento), mas a situação de trafegabilidade dessas vias está bastante comprometida, necessitando em caráter emergencial ao menos um paliativo para amenizar os riscos de acidente. Ademais, tratam-se de duas vias bastante antigas e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importantes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que merecem uma obra de recapeamento asfáltico, para melhorar ainda mais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sua trafegabilidade,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>a urbanidade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 estética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 do bairro Entre Rios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 e, principalmente,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a qualidade de vida dos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seus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>moradores</w:t>
      </w:r>
      <w:bookmarkStart w:id="0" w:name="_GoBack"/>
      <w:bookmarkEnd w:id="0"/>
      <w:r w:rsidR="00671542"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7F21F2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</w:p>
    <w:p w:rsidR="00932304" w:rsidRPr="005B6A64" w:rsidRDefault="00A936EA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36C2">
        <w:rPr>
          <w:rFonts w:ascii="Times New Roman" w:hAnsi="Times New Roman" w:cs="Times New Roman"/>
          <w:b/>
          <w:sz w:val="24"/>
          <w:szCs w:val="24"/>
          <w:lang w:val="pt-BR"/>
        </w:rPr>
        <w:t>Justificativa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F6117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>a referida obra de recuperação das vias públicas retro indicadas é de suma importância, tanto para melhoria da qualidade de vida dos moradores, quanto para melhorar a urbanidade do bairro</w:t>
      </w:r>
      <w:r w:rsidR="007F21F2">
        <w:rPr>
          <w:rFonts w:ascii="Times New Roman" w:hAnsi="Times New Roman" w:cs="Times New Roman"/>
          <w:sz w:val="24"/>
          <w:szCs w:val="24"/>
          <w:lang w:val="pt-BR"/>
        </w:rPr>
        <w:t>.</w:t>
      </w:r>
      <w:r w:rsidR="00671542">
        <w:rPr>
          <w:rFonts w:ascii="Times New Roman" w:hAnsi="Times New Roman" w:cs="Times New Roman"/>
          <w:sz w:val="24"/>
          <w:szCs w:val="24"/>
          <w:lang w:val="pt-BR"/>
        </w:rPr>
        <w:t xml:space="preserve"> Dessa forma, se espera o atendimento da presente indicação, que com certeza vai de encontro ao bem comum.</w:t>
      </w:r>
    </w:p>
    <w:p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026B0" w:rsidRDefault="008026B0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026B0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Autor: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Vereador Cláudio Alain </w:t>
      </w:r>
      <w:r w:rsidR="00F55973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>
        <w:rPr>
          <w:rFonts w:ascii="Times New Roman" w:hAnsi="Times New Roman" w:cs="Times New Roman"/>
          <w:sz w:val="24"/>
          <w:szCs w:val="24"/>
          <w:lang w:val="pt-BR"/>
        </w:rPr>
        <w:t>do Carmo.</w:t>
      </w:r>
    </w:p>
    <w:sectPr w:rsidR="008026B0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6167B"/>
    <w:rsid w:val="00067CDF"/>
    <w:rsid w:val="00071ADA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66EFF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B1610"/>
    <w:rsid w:val="004C6B52"/>
    <w:rsid w:val="004E1DC8"/>
    <w:rsid w:val="00500F61"/>
    <w:rsid w:val="0050409D"/>
    <w:rsid w:val="005217B8"/>
    <w:rsid w:val="00537CDC"/>
    <w:rsid w:val="0054560E"/>
    <w:rsid w:val="00597B35"/>
    <w:rsid w:val="005B6A64"/>
    <w:rsid w:val="005B702E"/>
    <w:rsid w:val="005E677F"/>
    <w:rsid w:val="005F5141"/>
    <w:rsid w:val="005F7B13"/>
    <w:rsid w:val="00600651"/>
    <w:rsid w:val="006009FD"/>
    <w:rsid w:val="0060176E"/>
    <w:rsid w:val="006030E2"/>
    <w:rsid w:val="00671542"/>
    <w:rsid w:val="00672888"/>
    <w:rsid w:val="00676DAF"/>
    <w:rsid w:val="00681EEC"/>
    <w:rsid w:val="0069042A"/>
    <w:rsid w:val="0069446A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C0284"/>
    <w:rsid w:val="007C1E61"/>
    <w:rsid w:val="007C6E1F"/>
    <w:rsid w:val="007E3695"/>
    <w:rsid w:val="007F21F2"/>
    <w:rsid w:val="008026B0"/>
    <w:rsid w:val="00803D13"/>
    <w:rsid w:val="008064A9"/>
    <w:rsid w:val="00814989"/>
    <w:rsid w:val="00816834"/>
    <w:rsid w:val="00821B76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B0431"/>
    <w:rsid w:val="00AB7AB2"/>
    <w:rsid w:val="00AD642F"/>
    <w:rsid w:val="00AD6A1C"/>
    <w:rsid w:val="00AF24F6"/>
    <w:rsid w:val="00B272D5"/>
    <w:rsid w:val="00B311CF"/>
    <w:rsid w:val="00B319FA"/>
    <w:rsid w:val="00B53D9C"/>
    <w:rsid w:val="00B548B9"/>
    <w:rsid w:val="00B60093"/>
    <w:rsid w:val="00B6280F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5F58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doCarmoAdvocacia</cp:lastModifiedBy>
  <cp:revision>4</cp:revision>
  <dcterms:created xsi:type="dcterms:W3CDTF">2023-02-23T17:11:00Z</dcterms:created>
  <dcterms:modified xsi:type="dcterms:W3CDTF">2023-02-23T17:45:00Z</dcterms:modified>
</cp:coreProperties>
</file>