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65F3" w:rsidRDefault="003265F3" w:rsidP="00BC0AF7">
      <w:pPr>
        <w:tabs>
          <w:tab w:val="left" w:pos="1843"/>
        </w:tabs>
        <w:spacing w:line="276" w:lineRule="auto"/>
        <w:ind w:left="1843"/>
        <w:jc w:val="both"/>
        <w:rPr>
          <w:rFonts w:ascii="Arial" w:hAnsi="Arial" w:cs="Arial"/>
          <w:b/>
          <w:sz w:val="22"/>
          <w:szCs w:val="22"/>
        </w:rPr>
      </w:pPr>
      <w:r w:rsidRPr="001262B0">
        <w:rPr>
          <w:rFonts w:ascii="Arial" w:hAnsi="Arial" w:cs="Arial"/>
          <w:b/>
          <w:sz w:val="22"/>
          <w:szCs w:val="22"/>
        </w:rPr>
        <w:t>INDICA AO EXECUTIVO MUNICIPAL</w:t>
      </w:r>
      <w:r w:rsidR="00EC3926">
        <w:rPr>
          <w:rFonts w:ascii="Arial" w:hAnsi="Arial" w:cs="Arial"/>
          <w:b/>
          <w:sz w:val="22"/>
          <w:szCs w:val="22"/>
        </w:rPr>
        <w:t xml:space="preserve"> </w:t>
      </w:r>
      <w:r w:rsidR="00EC3926" w:rsidRPr="00A43AF5">
        <w:rPr>
          <w:rFonts w:ascii="Arial" w:hAnsi="Arial" w:cs="Arial"/>
          <w:b/>
        </w:rPr>
        <w:t>QUE PROVIDE</w:t>
      </w:r>
      <w:r w:rsidR="00EC3926">
        <w:rPr>
          <w:rFonts w:ascii="Arial" w:hAnsi="Arial" w:cs="Arial"/>
          <w:b/>
        </w:rPr>
        <w:t>NCIE A COLOCAÇÃO DE REDUTORES DE VELOCIDADES ENTRE A RUA (36) E A RUA (38) NO JARDIM ANGOLA.</w:t>
      </w:r>
    </w:p>
    <w:p w:rsidR="003265F3" w:rsidRPr="002C3D94" w:rsidRDefault="003265F3" w:rsidP="00BC0AF7">
      <w:pPr>
        <w:tabs>
          <w:tab w:val="left" w:pos="1843"/>
        </w:tabs>
        <w:spacing w:line="276" w:lineRule="auto"/>
        <w:ind w:left="1843"/>
        <w:jc w:val="both"/>
        <w:rPr>
          <w:rFonts w:ascii="Arial" w:hAnsi="Arial" w:cs="Arial"/>
          <w:sz w:val="22"/>
          <w:szCs w:val="22"/>
        </w:rPr>
      </w:pPr>
    </w:p>
    <w:p w:rsidR="00EC3926" w:rsidRPr="00EC3926" w:rsidRDefault="001B166D" w:rsidP="00EC3926">
      <w:pPr>
        <w:tabs>
          <w:tab w:val="left" w:pos="1843"/>
        </w:tabs>
        <w:spacing w:line="276" w:lineRule="auto"/>
        <w:ind w:left="1843"/>
        <w:jc w:val="both"/>
        <w:rPr>
          <w:rFonts w:ascii="Arial" w:hAnsi="Arial" w:cs="Arial"/>
          <w:sz w:val="22"/>
          <w:szCs w:val="22"/>
        </w:rPr>
      </w:pPr>
      <w:r w:rsidRPr="002C3D94">
        <w:rPr>
          <w:rFonts w:ascii="Arial" w:hAnsi="Arial" w:cs="Arial"/>
          <w:sz w:val="22"/>
          <w:szCs w:val="22"/>
        </w:rPr>
        <w:t xml:space="preserve">De conformidade com o que estabelece o Artigo 120 do Regimento Interno da Casa, o Vereador </w:t>
      </w:r>
      <w:proofErr w:type="gramStart"/>
      <w:r w:rsidRPr="002C3D94">
        <w:rPr>
          <w:rFonts w:ascii="Arial" w:hAnsi="Arial" w:cs="Arial"/>
          <w:sz w:val="22"/>
          <w:szCs w:val="22"/>
        </w:rPr>
        <w:t>Subscritor, depois de ouvida a Soberana</w:t>
      </w:r>
      <w:proofErr w:type="gramEnd"/>
      <w:r w:rsidRPr="002C3D94">
        <w:rPr>
          <w:rFonts w:ascii="Arial" w:hAnsi="Arial" w:cs="Arial"/>
          <w:sz w:val="22"/>
          <w:szCs w:val="22"/>
        </w:rPr>
        <w:t xml:space="preserve"> e Douta </w:t>
      </w:r>
      <w:r w:rsidR="00EB1CE4" w:rsidRPr="002C3D94">
        <w:rPr>
          <w:rFonts w:ascii="Arial" w:hAnsi="Arial" w:cs="Arial"/>
          <w:sz w:val="22"/>
          <w:szCs w:val="22"/>
        </w:rPr>
        <w:t xml:space="preserve">manifestação do Plenário, </w:t>
      </w:r>
      <w:r w:rsidR="00C123A4" w:rsidRPr="00C123A4">
        <w:rPr>
          <w:rFonts w:ascii="Arial" w:hAnsi="Arial" w:cs="Arial"/>
          <w:b/>
          <w:sz w:val="22"/>
          <w:szCs w:val="22"/>
        </w:rPr>
        <w:t>INDICA</w:t>
      </w:r>
      <w:r w:rsidR="003265F3" w:rsidRPr="003265F3">
        <w:rPr>
          <w:rFonts w:ascii="Arial" w:hAnsi="Arial" w:cs="Arial"/>
          <w:sz w:val="22"/>
          <w:szCs w:val="22"/>
        </w:rPr>
        <w:t xml:space="preserve"> ao </w:t>
      </w:r>
      <w:r w:rsidR="003265F3">
        <w:rPr>
          <w:rFonts w:ascii="Arial" w:hAnsi="Arial" w:cs="Arial"/>
          <w:sz w:val="22"/>
          <w:szCs w:val="22"/>
        </w:rPr>
        <w:t>E</w:t>
      </w:r>
      <w:r w:rsidR="003265F3" w:rsidRPr="003265F3">
        <w:rPr>
          <w:rFonts w:ascii="Arial" w:hAnsi="Arial" w:cs="Arial"/>
          <w:sz w:val="22"/>
          <w:szCs w:val="22"/>
        </w:rPr>
        <w:t xml:space="preserve">xecutivo </w:t>
      </w:r>
      <w:r w:rsidR="003265F3">
        <w:rPr>
          <w:rFonts w:ascii="Arial" w:hAnsi="Arial" w:cs="Arial"/>
          <w:sz w:val="22"/>
          <w:szCs w:val="22"/>
        </w:rPr>
        <w:t>M</w:t>
      </w:r>
      <w:r w:rsidR="003265F3" w:rsidRPr="003265F3">
        <w:rPr>
          <w:rFonts w:ascii="Arial" w:hAnsi="Arial" w:cs="Arial"/>
          <w:sz w:val="22"/>
          <w:szCs w:val="22"/>
        </w:rPr>
        <w:t xml:space="preserve">unicipal </w:t>
      </w:r>
      <w:r w:rsidR="00EC3926" w:rsidRPr="00EC3926">
        <w:rPr>
          <w:rFonts w:ascii="Arial" w:hAnsi="Arial" w:cs="Arial"/>
        </w:rPr>
        <w:t xml:space="preserve">que providencie a colocação de redutores de velocidades entre a </w:t>
      </w:r>
      <w:r w:rsidR="00EC3926">
        <w:rPr>
          <w:rFonts w:ascii="Arial" w:hAnsi="Arial" w:cs="Arial"/>
        </w:rPr>
        <w:t>R</w:t>
      </w:r>
      <w:r w:rsidR="00EC3926" w:rsidRPr="00EC3926">
        <w:rPr>
          <w:rFonts w:ascii="Arial" w:hAnsi="Arial" w:cs="Arial"/>
        </w:rPr>
        <w:t xml:space="preserve">ua (36) e a </w:t>
      </w:r>
      <w:r w:rsidR="00EC3926">
        <w:rPr>
          <w:rFonts w:ascii="Arial" w:hAnsi="Arial" w:cs="Arial"/>
        </w:rPr>
        <w:t>R</w:t>
      </w:r>
      <w:r w:rsidR="00EC3926" w:rsidRPr="00EC3926">
        <w:rPr>
          <w:rFonts w:ascii="Arial" w:hAnsi="Arial" w:cs="Arial"/>
        </w:rPr>
        <w:t xml:space="preserve">ua (38) no </w:t>
      </w:r>
      <w:r w:rsidR="00EC3926">
        <w:rPr>
          <w:rFonts w:ascii="Arial" w:hAnsi="Arial" w:cs="Arial"/>
        </w:rPr>
        <w:t>Jar</w:t>
      </w:r>
      <w:r w:rsidR="00EC3926" w:rsidRPr="00EC3926">
        <w:rPr>
          <w:rFonts w:ascii="Arial" w:hAnsi="Arial" w:cs="Arial"/>
        </w:rPr>
        <w:t>dim angola.</w:t>
      </w:r>
    </w:p>
    <w:p w:rsidR="001B166D" w:rsidRPr="002C3D94" w:rsidRDefault="001B166D" w:rsidP="001B166D">
      <w:pPr>
        <w:spacing w:line="276" w:lineRule="auto"/>
        <w:ind w:firstLine="1843"/>
        <w:jc w:val="both"/>
        <w:rPr>
          <w:rFonts w:ascii="Arial" w:hAnsi="Arial" w:cs="Arial"/>
          <w:caps/>
          <w:sz w:val="22"/>
          <w:szCs w:val="22"/>
        </w:rPr>
      </w:pPr>
    </w:p>
    <w:p w:rsidR="001B166D" w:rsidRPr="002C3D94" w:rsidRDefault="001B166D" w:rsidP="001B166D">
      <w:pPr>
        <w:spacing w:line="276" w:lineRule="auto"/>
        <w:ind w:firstLine="1843"/>
        <w:jc w:val="both"/>
        <w:rPr>
          <w:rFonts w:ascii="Arial" w:hAnsi="Arial" w:cs="Arial"/>
          <w:sz w:val="22"/>
          <w:szCs w:val="22"/>
        </w:rPr>
      </w:pPr>
    </w:p>
    <w:p w:rsidR="001B166D" w:rsidRPr="002C3D94" w:rsidRDefault="001B166D" w:rsidP="001B166D">
      <w:pPr>
        <w:spacing w:line="276" w:lineRule="auto"/>
        <w:ind w:firstLine="1843"/>
        <w:jc w:val="both"/>
        <w:rPr>
          <w:rFonts w:ascii="Arial" w:hAnsi="Arial" w:cs="Arial"/>
          <w:b/>
          <w:sz w:val="22"/>
          <w:szCs w:val="22"/>
        </w:rPr>
      </w:pPr>
      <w:r w:rsidRPr="002C3D94">
        <w:rPr>
          <w:rFonts w:ascii="Arial" w:hAnsi="Arial" w:cs="Arial"/>
          <w:b/>
          <w:sz w:val="22"/>
          <w:szCs w:val="22"/>
          <w:u w:val="single"/>
        </w:rPr>
        <w:t>JUSTIFICATIVA</w:t>
      </w:r>
      <w:r w:rsidRPr="002C3D94">
        <w:rPr>
          <w:rFonts w:ascii="Arial" w:hAnsi="Arial" w:cs="Arial"/>
          <w:b/>
          <w:sz w:val="22"/>
          <w:szCs w:val="22"/>
        </w:rPr>
        <w:t>:</w:t>
      </w:r>
    </w:p>
    <w:p w:rsidR="00796BA3" w:rsidRDefault="00796BA3" w:rsidP="001B166D">
      <w:pPr>
        <w:spacing w:line="276" w:lineRule="auto"/>
        <w:ind w:firstLine="1843"/>
        <w:jc w:val="both"/>
        <w:rPr>
          <w:rFonts w:ascii="Arial" w:hAnsi="Arial" w:cs="Arial"/>
          <w:sz w:val="22"/>
          <w:szCs w:val="22"/>
        </w:rPr>
      </w:pPr>
    </w:p>
    <w:p w:rsidR="00EC3926" w:rsidRPr="00A96BB8" w:rsidRDefault="00AB4A56" w:rsidP="00EC3926">
      <w:pPr>
        <w:spacing w:line="276" w:lineRule="auto"/>
        <w:ind w:firstLine="180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  <w:r w:rsidR="00EC3926" w:rsidRPr="00A96BB8">
        <w:rPr>
          <w:rFonts w:ascii="Arial" w:hAnsi="Arial" w:cs="Arial"/>
          <w:sz w:val="22"/>
          <w:szCs w:val="22"/>
        </w:rPr>
        <w:t>De forma a prevenir os futuros acidentes que possam vir a ocorrer em função do grande fluxo de veículos automotores que não respeitam as Leis de Trânsitos, bem como de outros que transitam por estas vias de acesso, é de suma importância que se construa reduto</w:t>
      </w:r>
      <w:r w:rsidR="00EC3926">
        <w:rPr>
          <w:rFonts w:ascii="Arial" w:hAnsi="Arial" w:cs="Arial"/>
          <w:sz w:val="22"/>
          <w:szCs w:val="22"/>
        </w:rPr>
        <w:t>res</w:t>
      </w:r>
      <w:r w:rsidR="00EC3926" w:rsidRPr="00A96BB8">
        <w:rPr>
          <w:rFonts w:ascii="Arial" w:hAnsi="Arial" w:cs="Arial"/>
          <w:sz w:val="22"/>
          <w:szCs w:val="22"/>
        </w:rPr>
        <w:t xml:space="preserve"> de velocidade</w:t>
      </w:r>
      <w:r w:rsidR="00EC3926">
        <w:rPr>
          <w:rFonts w:ascii="Arial" w:hAnsi="Arial" w:cs="Arial"/>
          <w:sz w:val="22"/>
          <w:szCs w:val="22"/>
        </w:rPr>
        <w:t>s</w:t>
      </w:r>
      <w:r w:rsidR="00EC3926" w:rsidRPr="00A96BB8">
        <w:rPr>
          <w:rFonts w:ascii="Arial" w:hAnsi="Arial" w:cs="Arial"/>
          <w:sz w:val="22"/>
          <w:szCs w:val="22"/>
        </w:rPr>
        <w:t xml:space="preserve"> </w:t>
      </w:r>
      <w:r w:rsidR="00EC3926">
        <w:rPr>
          <w:rFonts w:ascii="Arial" w:hAnsi="Arial" w:cs="Arial"/>
          <w:sz w:val="22"/>
          <w:szCs w:val="22"/>
        </w:rPr>
        <w:t>nesses pontos</w:t>
      </w:r>
      <w:r w:rsidR="00EC3926" w:rsidRPr="00A96BB8">
        <w:rPr>
          <w:rFonts w:ascii="Arial" w:hAnsi="Arial" w:cs="Arial"/>
          <w:sz w:val="22"/>
          <w:szCs w:val="22"/>
        </w:rPr>
        <w:t>. Após a implantação</w:t>
      </w:r>
      <w:r w:rsidR="00EC3926">
        <w:rPr>
          <w:rFonts w:ascii="Arial" w:hAnsi="Arial" w:cs="Arial"/>
          <w:sz w:val="22"/>
          <w:szCs w:val="22"/>
        </w:rPr>
        <w:t>, os redutores</w:t>
      </w:r>
      <w:r w:rsidR="00EC3926" w:rsidRPr="00A96BB8">
        <w:rPr>
          <w:rFonts w:ascii="Arial" w:hAnsi="Arial" w:cs="Arial"/>
          <w:sz w:val="22"/>
          <w:szCs w:val="22"/>
        </w:rPr>
        <w:t xml:space="preserve"> obrigarão os condutores a respeitar e diminuir a velocidade dos veículos evitando assim acidentes e garantindo a tranqüilidade do trânsito e a segurança dos </w:t>
      </w:r>
      <w:r w:rsidR="00EC3926">
        <w:rPr>
          <w:rFonts w:ascii="Arial" w:hAnsi="Arial" w:cs="Arial"/>
          <w:sz w:val="22"/>
          <w:szCs w:val="22"/>
        </w:rPr>
        <w:t xml:space="preserve">munícipes </w:t>
      </w:r>
      <w:r w:rsidR="00EC3926" w:rsidRPr="00A96BB8">
        <w:rPr>
          <w:rFonts w:ascii="Arial" w:hAnsi="Arial" w:cs="Arial"/>
          <w:sz w:val="22"/>
          <w:szCs w:val="22"/>
        </w:rPr>
        <w:t>que por ali transitam.</w:t>
      </w:r>
    </w:p>
    <w:p w:rsidR="00EC3926" w:rsidRPr="00523B9D" w:rsidRDefault="00EC3926" w:rsidP="00EC3926">
      <w:pPr>
        <w:spacing w:line="276" w:lineRule="auto"/>
        <w:ind w:firstLine="1778"/>
        <w:jc w:val="both"/>
        <w:rPr>
          <w:rFonts w:ascii="Arial" w:hAnsi="Arial" w:cs="Arial"/>
          <w:sz w:val="22"/>
          <w:szCs w:val="22"/>
        </w:rPr>
      </w:pPr>
      <w:r w:rsidRPr="00523B9D">
        <w:rPr>
          <w:rFonts w:ascii="Arial" w:hAnsi="Arial" w:cs="Arial"/>
          <w:sz w:val="22"/>
          <w:szCs w:val="22"/>
        </w:rPr>
        <w:t xml:space="preserve"> </w:t>
      </w:r>
    </w:p>
    <w:p w:rsidR="00D64269" w:rsidRDefault="00EC3926" w:rsidP="00EC3926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              </w:t>
      </w:r>
      <w:r w:rsidR="00E13744" w:rsidRPr="002C3D94">
        <w:rPr>
          <w:rFonts w:ascii="Arial" w:hAnsi="Arial" w:cs="Arial"/>
          <w:sz w:val="22"/>
          <w:szCs w:val="22"/>
        </w:rPr>
        <w:t xml:space="preserve">Diante do exposto, formulamos esta contando com o apoio </w:t>
      </w:r>
      <w:bookmarkStart w:id="0" w:name="_GoBack"/>
      <w:bookmarkEnd w:id="0"/>
      <w:r w:rsidR="00E13744" w:rsidRPr="002C3D94">
        <w:rPr>
          <w:rFonts w:ascii="Arial" w:hAnsi="Arial" w:cs="Arial"/>
          <w:sz w:val="22"/>
          <w:szCs w:val="22"/>
        </w:rPr>
        <w:t>dos Nobres Pares, bem como contando com a</w:t>
      </w:r>
      <w:r w:rsidR="00AB58D5">
        <w:rPr>
          <w:rFonts w:ascii="Arial" w:hAnsi="Arial" w:cs="Arial"/>
          <w:sz w:val="22"/>
          <w:szCs w:val="22"/>
        </w:rPr>
        <w:t xml:space="preserve"> </w:t>
      </w:r>
      <w:r w:rsidR="00E13744" w:rsidRPr="002C3D94">
        <w:rPr>
          <w:rFonts w:ascii="Arial" w:hAnsi="Arial" w:cs="Arial"/>
          <w:sz w:val="22"/>
          <w:szCs w:val="22"/>
        </w:rPr>
        <w:t>atenção</w:t>
      </w:r>
      <w:r w:rsidR="002C3D94" w:rsidRPr="002C3D94">
        <w:rPr>
          <w:rFonts w:ascii="Arial" w:hAnsi="Arial" w:cs="Arial"/>
          <w:sz w:val="22"/>
          <w:szCs w:val="22"/>
        </w:rPr>
        <w:t xml:space="preserve"> </w:t>
      </w:r>
      <w:r w:rsidR="00E13744" w:rsidRPr="002C3D94">
        <w:rPr>
          <w:rFonts w:ascii="Arial" w:hAnsi="Arial" w:cs="Arial"/>
          <w:sz w:val="22"/>
          <w:szCs w:val="22"/>
        </w:rPr>
        <w:t xml:space="preserve">do Excelentíssimo Senhor </w:t>
      </w:r>
      <w:r w:rsidR="009F5B80">
        <w:rPr>
          <w:rFonts w:ascii="Arial" w:hAnsi="Arial" w:cs="Arial"/>
          <w:sz w:val="22"/>
          <w:szCs w:val="22"/>
        </w:rPr>
        <w:t>Prefeito Municipal</w:t>
      </w:r>
      <w:r w:rsidR="001B166D" w:rsidRPr="002C3D94">
        <w:rPr>
          <w:rFonts w:ascii="Arial" w:hAnsi="Arial" w:cs="Arial"/>
          <w:sz w:val="22"/>
          <w:szCs w:val="22"/>
        </w:rPr>
        <w:t>.</w:t>
      </w:r>
    </w:p>
    <w:p w:rsidR="00D64269" w:rsidRPr="002C3D94" w:rsidRDefault="00D64269" w:rsidP="001B166D">
      <w:pPr>
        <w:spacing w:line="276" w:lineRule="auto"/>
        <w:ind w:firstLine="1843"/>
        <w:jc w:val="both"/>
        <w:rPr>
          <w:rFonts w:ascii="Arial" w:hAnsi="Arial" w:cs="Arial"/>
          <w:sz w:val="22"/>
          <w:szCs w:val="22"/>
        </w:rPr>
      </w:pPr>
    </w:p>
    <w:p w:rsidR="00D64269" w:rsidRDefault="001B166D" w:rsidP="00D64269">
      <w:pPr>
        <w:spacing w:line="276" w:lineRule="auto"/>
        <w:ind w:firstLine="1843"/>
        <w:jc w:val="both"/>
        <w:rPr>
          <w:rFonts w:ascii="Arial" w:hAnsi="Arial" w:cs="Arial"/>
          <w:sz w:val="22"/>
          <w:szCs w:val="22"/>
        </w:rPr>
      </w:pPr>
      <w:r w:rsidRPr="002C3D94">
        <w:rPr>
          <w:rFonts w:ascii="Arial" w:hAnsi="Arial" w:cs="Arial"/>
          <w:sz w:val="22"/>
          <w:szCs w:val="22"/>
        </w:rPr>
        <w:t xml:space="preserve">Plenário das Deliberações, Vereador Daniel Lopes da Silva, Câmara Municipal de Tangará da Serra, Estado de Mato Grosso, aos </w:t>
      </w:r>
      <w:r w:rsidR="00AB4A56">
        <w:rPr>
          <w:rFonts w:ascii="Arial" w:hAnsi="Arial" w:cs="Arial"/>
          <w:sz w:val="22"/>
          <w:szCs w:val="22"/>
        </w:rPr>
        <w:t xml:space="preserve">quinze </w:t>
      </w:r>
      <w:r w:rsidRPr="002C3D94">
        <w:rPr>
          <w:rFonts w:ascii="Arial" w:hAnsi="Arial" w:cs="Arial"/>
          <w:sz w:val="22"/>
          <w:szCs w:val="22"/>
        </w:rPr>
        <w:t xml:space="preserve">dias do mês de </w:t>
      </w:r>
      <w:r w:rsidR="00AB4A56">
        <w:rPr>
          <w:rFonts w:ascii="Arial" w:hAnsi="Arial" w:cs="Arial"/>
          <w:sz w:val="22"/>
          <w:szCs w:val="22"/>
        </w:rPr>
        <w:t>Julho</w:t>
      </w:r>
      <w:r w:rsidRPr="002C3D94">
        <w:rPr>
          <w:rFonts w:ascii="Arial" w:hAnsi="Arial" w:cs="Arial"/>
          <w:sz w:val="22"/>
          <w:szCs w:val="22"/>
        </w:rPr>
        <w:t xml:space="preserve"> do ano de dois mil e quatorze.</w:t>
      </w:r>
      <w:r w:rsidR="00D64269">
        <w:rPr>
          <w:rFonts w:ascii="Arial" w:hAnsi="Arial" w:cs="Arial"/>
          <w:sz w:val="22"/>
          <w:szCs w:val="22"/>
        </w:rPr>
        <w:t xml:space="preserve">                                               </w:t>
      </w:r>
    </w:p>
    <w:p w:rsidR="00D64269" w:rsidRDefault="00D64269" w:rsidP="00D64269">
      <w:pPr>
        <w:spacing w:line="276" w:lineRule="auto"/>
        <w:ind w:firstLine="1843"/>
        <w:jc w:val="both"/>
        <w:rPr>
          <w:rFonts w:ascii="Arial" w:hAnsi="Arial" w:cs="Arial"/>
          <w:sz w:val="22"/>
          <w:szCs w:val="22"/>
        </w:rPr>
      </w:pPr>
    </w:p>
    <w:p w:rsidR="00D64269" w:rsidRPr="00D75518" w:rsidRDefault="00D75518" w:rsidP="00D75518">
      <w:pPr>
        <w:tabs>
          <w:tab w:val="left" w:pos="5262"/>
        </w:tabs>
        <w:spacing w:line="276" w:lineRule="auto"/>
        <w:ind w:firstLine="1843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</w:t>
      </w:r>
      <w:r w:rsidR="00E4586B">
        <w:rPr>
          <w:rFonts w:ascii="Arial" w:hAnsi="Arial" w:cs="Arial"/>
          <w:b/>
          <w:sz w:val="22"/>
          <w:szCs w:val="22"/>
        </w:rPr>
        <w:t xml:space="preserve"> </w:t>
      </w:r>
    </w:p>
    <w:p w:rsidR="00C123A4" w:rsidRDefault="00C123A4" w:rsidP="00C123A4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WELLINGTON BEZERRA</w:t>
      </w:r>
    </w:p>
    <w:p w:rsidR="00C123A4" w:rsidRDefault="00C123A4" w:rsidP="00C123A4">
      <w:pPr>
        <w:spacing w:line="276" w:lineRule="auto"/>
        <w:jc w:val="center"/>
        <w:rPr>
          <w:rFonts w:ascii="Arial" w:hAnsi="Arial" w:cs="Arial"/>
          <w:b/>
        </w:rPr>
      </w:pPr>
      <w:r w:rsidRPr="00E51699">
        <w:rPr>
          <w:rFonts w:ascii="Arial" w:hAnsi="Arial" w:cs="Arial"/>
          <w:b/>
        </w:rPr>
        <w:t>Vereador</w:t>
      </w:r>
    </w:p>
    <w:sectPr w:rsidR="00C123A4" w:rsidSect="00012D24">
      <w:footerReference w:type="default" r:id="rId6"/>
      <w:headerReference w:type="first" r:id="rId7"/>
      <w:footerReference w:type="first" r:id="rId8"/>
      <w:pgSz w:w="11906" w:h="16838" w:code="9"/>
      <w:pgMar w:top="568" w:right="1134" w:bottom="454" w:left="851" w:header="426" w:footer="34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C3926" w:rsidRDefault="00EC3926" w:rsidP="0028433E">
      <w:r>
        <w:separator/>
      </w:r>
    </w:p>
  </w:endnote>
  <w:endnote w:type="continuationSeparator" w:id="1">
    <w:p w:rsidR="00EC3926" w:rsidRDefault="00EC3926" w:rsidP="0028433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3926" w:rsidRPr="00391C48" w:rsidRDefault="00EC3926" w:rsidP="002C3D94">
    <w:pPr>
      <w:pStyle w:val="Rodap"/>
      <w:pBdr>
        <w:top w:val="single" w:sz="4" w:space="1" w:color="auto"/>
      </w:pBdr>
      <w:jc w:val="center"/>
      <w:rPr>
        <w:rFonts w:ascii="Arial" w:hAnsi="Arial" w:cs="Arial"/>
        <w:sz w:val="18"/>
        <w:szCs w:val="18"/>
      </w:rPr>
    </w:pPr>
    <w:r w:rsidRPr="00391C48">
      <w:rPr>
        <w:rFonts w:ascii="Arial" w:hAnsi="Arial" w:cs="Arial"/>
        <w:sz w:val="18"/>
        <w:szCs w:val="18"/>
      </w:rPr>
      <w:t xml:space="preserve">Rua Júlio Martinez Benevides nº 195-S – Centro Tel: 65-3311- 4600 CEP 78.300-000 Tangará da </w:t>
    </w:r>
    <w:proofErr w:type="gramStart"/>
    <w:r w:rsidRPr="00391C48">
      <w:rPr>
        <w:rFonts w:ascii="Arial" w:hAnsi="Arial" w:cs="Arial"/>
        <w:sz w:val="18"/>
        <w:szCs w:val="18"/>
      </w:rPr>
      <w:t>Serra –MT</w:t>
    </w:r>
    <w:proofErr w:type="gramEnd"/>
  </w:p>
  <w:p w:rsidR="00EC3926" w:rsidRDefault="00EC3926" w:rsidP="002C3D94">
    <w:pPr>
      <w:pStyle w:val="Rodap"/>
      <w:jc w:val="center"/>
    </w:pPr>
    <w:hyperlink r:id="rId1" w:history="1">
      <w:r w:rsidRPr="00DD4BEB">
        <w:rPr>
          <w:rStyle w:val="Hyperlink"/>
          <w:rFonts w:ascii="Arial" w:hAnsi="Arial" w:cs="Arial"/>
          <w:sz w:val="18"/>
          <w:szCs w:val="18"/>
        </w:rPr>
        <w:t>claudinhofrare@camaratga.mt.gov.br</w:t>
      </w:r>
    </w:hyperlink>
    <w:r w:rsidRPr="00391C48">
      <w:rPr>
        <w:rFonts w:ascii="Arial" w:hAnsi="Arial" w:cs="Arial"/>
        <w:sz w:val="18"/>
        <w:szCs w:val="18"/>
      </w:rPr>
      <w:t xml:space="preserve"> fone:</w:t>
    </w:r>
    <w:r>
      <w:rPr>
        <w:rFonts w:ascii="Arial" w:hAnsi="Arial" w:cs="Arial"/>
        <w:sz w:val="18"/>
        <w:szCs w:val="18"/>
      </w:rPr>
      <w:t xml:space="preserve"> (65) 3311-4614 / (65) 9987-6198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3926" w:rsidRPr="00391C48" w:rsidRDefault="00EC3926" w:rsidP="00012D24">
    <w:pPr>
      <w:pStyle w:val="Rodap"/>
      <w:pBdr>
        <w:top w:val="single" w:sz="4" w:space="1" w:color="auto"/>
      </w:pBdr>
      <w:jc w:val="center"/>
      <w:rPr>
        <w:rFonts w:ascii="Arial" w:hAnsi="Arial" w:cs="Arial"/>
        <w:sz w:val="18"/>
        <w:szCs w:val="18"/>
      </w:rPr>
    </w:pPr>
    <w:r w:rsidRPr="00391C48">
      <w:rPr>
        <w:rFonts w:ascii="Arial" w:hAnsi="Arial" w:cs="Arial"/>
        <w:sz w:val="18"/>
        <w:szCs w:val="18"/>
      </w:rPr>
      <w:t xml:space="preserve">Rua Júlio Martinez Benevides nº 195-S – Centro Tel: 65-3311- 4600 CEP 78.300-000 Tangará da </w:t>
    </w:r>
    <w:proofErr w:type="gramStart"/>
    <w:r w:rsidRPr="00391C48">
      <w:rPr>
        <w:rFonts w:ascii="Arial" w:hAnsi="Arial" w:cs="Arial"/>
        <w:sz w:val="18"/>
        <w:szCs w:val="18"/>
      </w:rPr>
      <w:t>Serra –MT</w:t>
    </w:r>
    <w:proofErr w:type="gramEnd"/>
  </w:p>
  <w:p w:rsidR="00EC3926" w:rsidRPr="00AB50CC" w:rsidRDefault="00EC3926" w:rsidP="00012D24">
    <w:pPr>
      <w:pStyle w:val="Rodap"/>
      <w:jc w:val="center"/>
      <w:rPr>
        <w:rFonts w:ascii="Arial" w:hAnsi="Arial" w:cs="Arial"/>
        <w:sz w:val="18"/>
        <w:szCs w:val="18"/>
      </w:rPr>
    </w:pPr>
    <w:proofErr w:type="gramStart"/>
    <w:r w:rsidRPr="00391C48">
      <w:rPr>
        <w:rFonts w:ascii="Arial" w:hAnsi="Arial" w:cs="Arial"/>
        <w:sz w:val="18"/>
        <w:szCs w:val="18"/>
      </w:rPr>
      <w:t>fone</w:t>
    </w:r>
    <w:proofErr w:type="gramEnd"/>
    <w:r w:rsidRPr="00391C48">
      <w:rPr>
        <w:rFonts w:ascii="Arial" w:hAnsi="Arial" w:cs="Arial"/>
        <w:sz w:val="18"/>
        <w:szCs w:val="18"/>
      </w:rPr>
      <w:t>:</w:t>
    </w:r>
    <w:r>
      <w:rPr>
        <w:rFonts w:ascii="Arial" w:hAnsi="Arial" w:cs="Arial"/>
        <w:sz w:val="18"/>
        <w:szCs w:val="18"/>
      </w:rPr>
      <w:t xml:space="preserve"> (65) 3311-4614 / 065 9963-3029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C3926" w:rsidRDefault="00EC3926" w:rsidP="0028433E">
      <w:r>
        <w:separator/>
      </w:r>
    </w:p>
  </w:footnote>
  <w:footnote w:type="continuationSeparator" w:id="1">
    <w:p w:rsidR="00EC3926" w:rsidRDefault="00EC3926" w:rsidP="0028433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164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760"/>
      <w:gridCol w:w="300"/>
      <w:gridCol w:w="397"/>
      <w:gridCol w:w="748"/>
      <w:gridCol w:w="197"/>
      <w:gridCol w:w="448"/>
      <w:gridCol w:w="686"/>
      <w:gridCol w:w="686"/>
      <w:gridCol w:w="603"/>
      <w:gridCol w:w="970"/>
      <w:gridCol w:w="2227"/>
      <w:gridCol w:w="1142"/>
    </w:tblGrid>
    <w:tr w:rsidR="00EC3926" w:rsidTr="00012D24">
      <w:trPr>
        <w:trHeight w:val="1276"/>
      </w:trPr>
      <w:tc>
        <w:tcPr>
          <w:tcW w:w="2065" w:type="dxa"/>
          <w:gridSpan w:val="2"/>
          <w:tcBorders>
            <w:bottom w:val="single" w:sz="4" w:space="0" w:color="auto"/>
          </w:tcBorders>
        </w:tcPr>
        <w:p w:rsidR="00EC3926" w:rsidRDefault="00EC3926" w:rsidP="00012D24">
          <w:pPr>
            <w:pStyle w:val="Cabealho"/>
            <w:jc w:val="center"/>
          </w:pPr>
          <w:r w:rsidRPr="00884668"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63pt;height:55.4pt" o:ole="">
                <v:imagedata r:id="rId1" o:title=""/>
              </v:shape>
              <o:OLEObject Type="Embed" ProgID="PBrush" ShapeID="_x0000_i1025" DrawAspect="Content" ObjectID="_1466594339" r:id="rId2"/>
            </w:object>
          </w:r>
        </w:p>
        <w:p w:rsidR="00EC3926" w:rsidRDefault="00EC3926" w:rsidP="00012D24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EC3926" w:rsidRDefault="00EC3926" w:rsidP="00012D24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8" w:type="dxa"/>
          <w:gridSpan w:val="10"/>
          <w:tcBorders>
            <w:bottom w:val="single" w:sz="4" w:space="0" w:color="auto"/>
          </w:tcBorders>
        </w:tcPr>
        <w:p w:rsidR="00EC3926" w:rsidRPr="00107FA2" w:rsidRDefault="00EC3926" w:rsidP="00012D24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EC3926" w:rsidRPr="00107FA2" w:rsidRDefault="00EC3926" w:rsidP="00012D24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EC3926">
      <w:trPr>
        <w:trHeight w:val="125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3926" w:rsidRPr="001F7A0C" w:rsidRDefault="00EC3926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EC3926" w:rsidRPr="001F7A0C" w:rsidRDefault="00EC3926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3926" w:rsidRPr="001F7A0C" w:rsidRDefault="00EC3926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EC3926" w:rsidRPr="001F7A0C" w:rsidRDefault="00EC3926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3926" w:rsidRPr="001F7A0C" w:rsidRDefault="00EC3926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EC3926" w:rsidRPr="001F7A0C" w:rsidRDefault="00EC3926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3926" w:rsidRPr="001F7A0C" w:rsidRDefault="00EC3926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3926" w:rsidRPr="001F7A0C" w:rsidRDefault="00EC3926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EC3926" w:rsidRPr="001F7A0C" w:rsidRDefault="00EC3926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3926" w:rsidRPr="001F7A0C" w:rsidRDefault="00EC3926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EC3926" w:rsidRPr="001F7A0C" w:rsidRDefault="00EC3926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3926" w:rsidRPr="001F7A0C" w:rsidRDefault="00EC3926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EC3926" w:rsidRPr="001F7A0C" w:rsidRDefault="00EC3926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Cs/>
              <w:sz w:val="20"/>
              <w:szCs w:val="20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EC3926" w:rsidRPr="001F7A0C" w:rsidRDefault="00EC3926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EC3926" w:rsidRDefault="00EC3926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EC3926" w:rsidRPr="001F7A0C" w:rsidRDefault="00EC3926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EC3926" w:rsidRPr="001F7A0C" w:rsidRDefault="00EC3926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EC3926" w:rsidRPr="001F7A0C" w:rsidRDefault="00EC3926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EC3926" w:rsidRPr="001F7A0C" w:rsidRDefault="00EC3926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EC3926" w:rsidRPr="001F7A0C" w:rsidRDefault="00EC3926" w:rsidP="00012D24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1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3926" w:rsidRPr="00FD1B0F" w:rsidRDefault="00EC3926" w:rsidP="00012D24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EC3926">
      <w:trPr>
        <w:trHeight w:val="601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3926" w:rsidRPr="001F7A0C" w:rsidRDefault="00EC3926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EC3926" w:rsidRPr="001F7A0C" w:rsidRDefault="00EC3926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EC3926" w:rsidRPr="001F7A0C" w:rsidRDefault="00EC3926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EC3926" w:rsidRPr="00107FA2" w:rsidRDefault="00EC3926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3926" w:rsidRPr="00107FA2" w:rsidRDefault="00EC392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3926" w:rsidRPr="00107FA2" w:rsidRDefault="00EC392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3926" w:rsidRPr="00107FA2" w:rsidRDefault="00EC392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3926" w:rsidRPr="00107FA2" w:rsidRDefault="00EC392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3926" w:rsidRPr="00107FA2" w:rsidRDefault="00EC392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3926" w:rsidRPr="00107FA2" w:rsidRDefault="00EC392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EC3926" w:rsidRPr="00107FA2" w:rsidRDefault="00EC3926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0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EC3926" w:rsidRPr="00FD1B0F" w:rsidRDefault="00EC3926" w:rsidP="00012D24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930/2014</w:t>
          </w:r>
        </w:p>
      </w:tc>
    </w:tr>
    <w:tr w:rsidR="00EC3926">
      <w:trPr>
        <w:trHeight w:val="397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3926" w:rsidRPr="001F7A0C" w:rsidRDefault="00EC3926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EC3926" w:rsidRPr="00107FA2" w:rsidRDefault="00EC3926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3926" w:rsidRPr="00107FA2" w:rsidRDefault="00EC392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3926" w:rsidRPr="00107FA2" w:rsidRDefault="00EC392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3926" w:rsidRPr="00107FA2" w:rsidRDefault="00EC392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3926" w:rsidRPr="00107FA2" w:rsidRDefault="00EC392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3926" w:rsidRPr="00107FA2" w:rsidRDefault="00EC392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3926" w:rsidRPr="00107FA2" w:rsidRDefault="00EC392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EC3926" w:rsidRPr="00107FA2" w:rsidRDefault="00EC3926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0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EC3926" w:rsidRPr="00107FA2" w:rsidRDefault="00EC392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EC3926">
      <w:trPr>
        <w:trHeight w:val="122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3926" w:rsidRPr="001F7A0C" w:rsidRDefault="00EC3926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EC3926" w:rsidRPr="00107FA2" w:rsidRDefault="00EC3926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3926" w:rsidRPr="00107FA2" w:rsidRDefault="00EC392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3926" w:rsidRPr="00107FA2" w:rsidRDefault="00EC392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3926" w:rsidRPr="00107FA2" w:rsidRDefault="00EC392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3926" w:rsidRPr="00107FA2" w:rsidRDefault="00EC392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3926" w:rsidRPr="00107FA2" w:rsidRDefault="00EC392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3926" w:rsidRPr="00107FA2" w:rsidRDefault="00EC392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EC3926" w:rsidRPr="00107FA2" w:rsidRDefault="00EC3926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0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EC3926" w:rsidRPr="00107FA2" w:rsidRDefault="00EC392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EC3926">
      <w:trPr>
        <w:trHeight w:val="340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3926" w:rsidRPr="001F7A0C" w:rsidRDefault="00EC3926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EC3926" w:rsidRPr="00107FA2" w:rsidRDefault="00EC3926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3926" w:rsidRPr="00107FA2" w:rsidRDefault="00EC392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3926" w:rsidRPr="00107FA2" w:rsidRDefault="00EC392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3926" w:rsidRPr="00107FA2" w:rsidRDefault="00EC392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3926" w:rsidRPr="00107FA2" w:rsidRDefault="00EC392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3926" w:rsidRPr="00107FA2" w:rsidRDefault="00EC392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3926" w:rsidRPr="00107FA2" w:rsidRDefault="00EC392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EC3926" w:rsidRPr="00107FA2" w:rsidRDefault="00EC3926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0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EC3926" w:rsidRPr="00107FA2" w:rsidRDefault="00EC392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EC3926">
      <w:trPr>
        <w:trHeight w:val="314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3926" w:rsidRPr="001F7A0C" w:rsidRDefault="00EC3926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EC3926" w:rsidRPr="001F7A0C" w:rsidRDefault="00EC3926" w:rsidP="00012D24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3926" w:rsidRPr="00107FA2" w:rsidRDefault="00EC392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3926" w:rsidRPr="00107FA2" w:rsidRDefault="00EC392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3926" w:rsidRPr="00107FA2" w:rsidRDefault="00EC392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3926" w:rsidRPr="00107FA2" w:rsidRDefault="00EC392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3926" w:rsidRPr="00107FA2" w:rsidRDefault="00EC392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3926" w:rsidRPr="00107FA2" w:rsidRDefault="00EC392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3926" w:rsidRPr="00107FA2" w:rsidRDefault="00EC3926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0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3926" w:rsidRPr="00107FA2" w:rsidRDefault="00EC392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EC3926" w:rsidTr="00012D24">
      <w:trPr>
        <w:trHeight w:val="136"/>
      </w:trPr>
      <w:tc>
        <w:tcPr>
          <w:tcW w:w="10163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3926" w:rsidRPr="001F7A0C" w:rsidRDefault="00EC3926" w:rsidP="00EB1CE4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Autor: Vereador WELLINGTON BEZERRA - PR</w:t>
          </w:r>
        </w:p>
      </w:tc>
    </w:tr>
    <w:tr w:rsidR="00EC3926">
      <w:trPr>
        <w:trHeight w:val="122"/>
      </w:trPr>
      <w:tc>
        <w:tcPr>
          <w:tcW w:w="340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EC3926" w:rsidRDefault="00EC3926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EC3926" w:rsidRDefault="00EC3926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EC3926" w:rsidRDefault="00EC3926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EC3926" w:rsidRDefault="00EC3926" w:rsidP="00012D24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EC3926" w:rsidRDefault="00EC3926" w:rsidP="00012D24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EC3926" w:rsidRPr="00F2782E" w:rsidRDefault="00EC3926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EC3926" w:rsidRPr="00F2782E" w:rsidRDefault="00EC3926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EC3926" w:rsidRDefault="00EC3926" w:rsidP="00012D24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hyphenationZone w:val="425"/>
  <w:characterSpacingControl w:val="doNotCompress"/>
  <w:hdrShapeDefaults>
    <o:shapedefaults v:ext="edit" spidmax="26626"/>
  </w:hdrShapeDefaults>
  <w:footnotePr>
    <w:footnote w:id="0"/>
    <w:footnote w:id="1"/>
  </w:footnotePr>
  <w:endnotePr>
    <w:endnote w:id="0"/>
    <w:endnote w:id="1"/>
  </w:endnotePr>
  <w:compat/>
  <w:rsids>
    <w:rsidRoot w:val="001B166D"/>
    <w:rsid w:val="00012D24"/>
    <w:rsid w:val="0002380A"/>
    <w:rsid w:val="001B166D"/>
    <w:rsid w:val="001C1D06"/>
    <w:rsid w:val="0020549E"/>
    <w:rsid w:val="0028433E"/>
    <w:rsid w:val="002A550F"/>
    <w:rsid w:val="002C3D94"/>
    <w:rsid w:val="002F4708"/>
    <w:rsid w:val="003265F3"/>
    <w:rsid w:val="003334DD"/>
    <w:rsid w:val="00381490"/>
    <w:rsid w:val="003D20C1"/>
    <w:rsid w:val="003E4914"/>
    <w:rsid w:val="003F4FF4"/>
    <w:rsid w:val="00444DC0"/>
    <w:rsid w:val="0047065B"/>
    <w:rsid w:val="00471504"/>
    <w:rsid w:val="004E0FAA"/>
    <w:rsid w:val="00552FA7"/>
    <w:rsid w:val="00556E7D"/>
    <w:rsid w:val="00561F0D"/>
    <w:rsid w:val="005975E8"/>
    <w:rsid w:val="005B155E"/>
    <w:rsid w:val="005E1861"/>
    <w:rsid w:val="0061193D"/>
    <w:rsid w:val="0069265D"/>
    <w:rsid w:val="006C3A8A"/>
    <w:rsid w:val="00717009"/>
    <w:rsid w:val="00723231"/>
    <w:rsid w:val="00796BA3"/>
    <w:rsid w:val="0079761E"/>
    <w:rsid w:val="007D0B31"/>
    <w:rsid w:val="007F72A7"/>
    <w:rsid w:val="0080037F"/>
    <w:rsid w:val="00880F4D"/>
    <w:rsid w:val="009A124F"/>
    <w:rsid w:val="009D5ADF"/>
    <w:rsid w:val="009F5B80"/>
    <w:rsid w:val="00AB4A56"/>
    <w:rsid w:val="00AB4F97"/>
    <w:rsid w:val="00AB58D5"/>
    <w:rsid w:val="00B05AC9"/>
    <w:rsid w:val="00BC0AF7"/>
    <w:rsid w:val="00BE5654"/>
    <w:rsid w:val="00BF7EDB"/>
    <w:rsid w:val="00C123A4"/>
    <w:rsid w:val="00CB3288"/>
    <w:rsid w:val="00CD26D7"/>
    <w:rsid w:val="00D15B4D"/>
    <w:rsid w:val="00D64269"/>
    <w:rsid w:val="00D75518"/>
    <w:rsid w:val="00D75AF4"/>
    <w:rsid w:val="00D80B4D"/>
    <w:rsid w:val="00D835B8"/>
    <w:rsid w:val="00DD407A"/>
    <w:rsid w:val="00DE14ED"/>
    <w:rsid w:val="00E13744"/>
    <w:rsid w:val="00E4586B"/>
    <w:rsid w:val="00E86B72"/>
    <w:rsid w:val="00E95B83"/>
    <w:rsid w:val="00EA5E73"/>
    <w:rsid w:val="00EB1CE4"/>
    <w:rsid w:val="00EB6039"/>
    <w:rsid w:val="00EC3926"/>
    <w:rsid w:val="00F44C5F"/>
    <w:rsid w:val="00F507F3"/>
    <w:rsid w:val="00FE2CC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16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B166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1B166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1B166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1B166D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uiPriority w:val="99"/>
    <w:unhideWhenUsed/>
    <w:rsid w:val="001B166D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B05AC9"/>
    <w:rPr>
      <w:b/>
      <w:bCs/>
    </w:rPr>
  </w:style>
  <w:style w:type="character" w:styleId="nfase">
    <w:name w:val="Emphasis"/>
    <w:basedOn w:val="Fontepargpadro"/>
    <w:uiPriority w:val="20"/>
    <w:qFormat/>
    <w:rsid w:val="00B05AC9"/>
    <w:rPr>
      <w:i/>
      <w:i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B4A5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B4A56"/>
    <w:rPr>
      <w:rFonts w:ascii="Tahoma" w:eastAsia="Times New Roman" w:hAnsi="Tahoma" w:cs="Tahoma"/>
      <w:sz w:val="16"/>
      <w:szCs w:val="16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Relationship Id="rId22" Type="http://schemas.microsoft.com/office/2007/relationships/stylesWithEffects" Target="stylesWithEffect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laudinhofrare@camaratga.mt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223</Words>
  <Characters>1208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Desktop</dc:creator>
  <cp:lastModifiedBy>claudinho</cp:lastModifiedBy>
  <cp:revision>4</cp:revision>
  <cp:lastPrinted>2014-07-11T18:23:00Z</cp:lastPrinted>
  <dcterms:created xsi:type="dcterms:W3CDTF">2014-07-11T17:40:00Z</dcterms:created>
  <dcterms:modified xsi:type="dcterms:W3CDTF">2014-07-11T18:33:00Z</dcterms:modified>
</cp:coreProperties>
</file>