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EE02E2" w:rsidRDefault="00EE02E2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D10107">
        <w:rPr>
          <w:rFonts w:eastAsia="Times New Roman"/>
          <w:sz w:val="44"/>
          <w:u w:val="single"/>
        </w:rPr>
        <w:t>779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453589" w:rsidRDefault="008550E0" w:rsidP="0083404C">
      <w:pPr>
        <w:ind w:firstLine="1134"/>
        <w:jc w:val="both"/>
        <w:rPr>
          <w:rFonts w:eastAsia="Times New Roman"/>
          <w:sz w:val="28"/>
          <w:szCs w:val="28"/>
        </w:rPr>
      </w:pPr>
      <w:r w:rsidRPr="00CC732F">
        <w:rPr>
          <w:rFonts w:eastAsia="Times New Roman"/>
          <w:sz w:val="28"/>
          <w:szCs w:val="28"/>
        </w:rPr>
        <w:t>Reque</w:t>
      </w:r>
      <w:r w:rsidR="009F6E4D" w:rsidRPr="00CC732F">
        <w:rPr>
          <w:rFonts w:eastAsia="Times New Roman"/>
          <w:sz w:val="28"/>
          <w:szCs w:val="28"/>
        </w:rPr>
        <w:t>iro</w:t>
      </w:r>
      <w:r w:rsidR="00ED57C6" w:rsidRPr="00CC732F">
        <w:rPr>
          <w:rFonts w:eastAsia="Times New Roman"/>
          <w:sz w:val="28"/>
          <w:szCs w:val="28"/>
        </w:rPr>
        <w:t xml:space="preserve"> ao Presidente </w:t>
      </w:r>
      <w:r w:rsidR="00DD5E00" w:rsidRPr="00CC732F">
        <w:rPr>
          <w:rFonts w:eastAsia="Times New Roman"/>
          <w:sz w:val="28"/>
          <w:szCs w:val="28"/>
        </w:rPr>
        <w:t xml:space="preserve">da Câmara Municipal, Vereador </w:t>
      </w:r>
      <w:r w:rsidRPr="00CC732F">
        <w:rPr>
          <w:rFonts w:eastAsia="Times New Roman"/>
          <w:sz w:val="28"/>
          <w:szCs w:val="28"/>
        </w:rPr>
        <w:t>Agildo Bacelar da Silva,</w:t>
      </w:r>
      <w:r w:rsidR="00DD5E00" w:rsidRPr="00CC732F">
        <w:rPr>
          <w:rFonts w:eastAsia="Times New Roman"/>
          <w:sz w:val="28"/>
          <w:szCs w:val="28"/>
        </w:rPr>
        <w:t xml:space="preserve"> </w:t>
      </w:r>
      <w:r w:rsidR="0083404C" w:rsidRPr="00CC732F">
        <w:rPr>
          <w:rFonts w:eastAsia="Times New Roman"/>
          <w:sz w:val="28"/>
          <w:szCs w:val="28"/>
        </w:rPr>
        <w:t xml:space="preserve">nos termos do inciso VI do art. 147 do Regimento Interno, combinado com o disposto no inciso XIII do art. 12 da Lei Orgânica Municipal, convoca </w:t>
      </w:r>
      <w:r w:rsidR="00A25D11" w:rsidRPr="00CC732F">
        <w:rPr>
          <w:rFonts w:eastAsia="Times New Roman"/>
          <w:sz w:val="28"/>
          <w:szCs w:val="28"/>
        </w:rPr>
        <w:t>o</w:t>
      </w:r>
      <w:r w:rsidR="0083404C" w:rsidRPr="00CC732F">
        <w:rPr>
          <w:rFonts w:eastAsia="Times New Roman"/>
          <w:sz w:val="28"/>
          <w:szCs w:val="28"/>
        </w:rPr>
        <w:t xml:space="preserve"> S</w:t>
      </w:r>
      <w:r w:rsidR="00CC732F">
        <w:rPr>
          <w:rFonts w:eastAsia="Times New Roman"/>
          <w:sz w:val="28"/>
          <w:szCs w:val="28"/>
        </w:rPr>
        <w:t>ecretário Municipal de</w:t>
      </w:r>
      <w:r w:rsidR="00A25D11" w:rsidRPr="00CC732F">
        <w:rPr>
          <w:rFonts w:eastAsia="Times New Roman"/>
          <w:sz w:val="28"/>
          <w:szCs w:val="28"/>
        </w:rPr>
        <w:t xml:space="preserve"> Governo</w:t>
      </w:r>
      <w:r w:rsidR="00CC732F">
        <w:rPr>
          <w:rFonts w:eastAsia="Times New Roman"/>
          <w:sz w:val="28"/>
          <w:szCs w:val="28"/>
        </w:rPr>
        <w:t xml:space="preserve">, para prestar esclarecimentos a respeito do processo de Concessão </w:t>
      </w:r>
      <w:r w:rsidR="00C31DF3">
        <w:rPr>
          <w:rFonts w:eastAsia="Times New Roman"/>
          <w:sz w:val="28"/>
          <w:szCs w:val="28"/>
        </w:rPr>
        <w:t xml:space="preserve">do Serviço Funerário, com base na Lei Municipal nº 2.839/2015. </w:t>
      </w:r>
    </w:p>
    <w:p w:rsidR="00C31DF3" w:rsidRPr="00CC732F" w:rsidRDefault="00C31DF3" w:rsidP="0083404C">
      <w:pPr>
        <w:ind w:firstLine="1134"/>
        <w:jc w:val="both"/>
        <w:rPr>
          <w:rFonts w:eastAsia="Times New Roman"/>
          <w:sz w:val="28"/>
          <w:szCs w:val="28"/>
        </w:rPr>
      </w:pPr>
    </w:p>
    <w:p w:rsidR="00453589" w:rsidRPr="00CC732F" w:rsidRDefault="00453589" w:rsidP="0083404C">
      <w:pPr>
        <w:ind w:firstLine="1134"/>
        <w:jc w:val="both"/>
        <w:rPr>
          <w:rFonts w:eastAsia="Times New Roman"/>
          <w:sz w:val="28"/>
          <w:szCs w:val="28"/>
        </w:rPr>
      </w:pPr>
      <w:r w:rsidRPr="00CC732F">
        <w:rPr>
          <w:rFonts w:eastAsia="Times New Roman"/>
          <w:sz w:val="28"/>
          <w:szCs w:val="28"/>
        </w:rPr>
        <w:t>De acordo com o disposto no inciso XX do art. 12, o comparecimento da convocada deverá ser às terças-feiras, duas horas antes da sessão, devendo comunicar através de ofício 48 (quarenta e oito) horas antes.</w:t>
      </w:r>
    </w:p>
    <w:p w:rsidR="00876A93" w:rsidRPr="00CC732F" w:rsidRDefault="00876A93" w:rsidP="00887604">
      <w:pPr>
        <w:ind w:firstLine="1134"/>
        <w:jc w:val="both"/>
        <w:rPr>
          <w:rFonts w:eastAsia="Times New Roman"/>
          <w:sz w:val="28"/>
          <w:szCs w:val="28"/>
        </w:rPr>
      </w:pPr>
    </w:p>
    <w:p w:rsidR="00DD5E00" w:rsidRPr="00CC732F" w:rsidRDefault="00DD5E00" w:rsidP="00C96ACE">
      <w:pPr>
        <w:ind w:firstLine="1134"/>
        <w:jc w:val="both"/>
        <w:rPr>
          <w:rFonts w:eastAsia="Times New Roman"/>
          <w:sz w:val="28"/>
          <w:szCs w:val="28"/>
        </w:rPr>
      </w:pPr>
      <w:r w:rsidRPr="00CC732F">
        <w:rPr>
          <w:rFonts w:eastAsia="Times New Roman"/>
          <w:sz w:val="28"/>
          <w:szCs w:val="28"/>
        </w:rPr>
        <w:t xml:space="preserve">Plenário </w:t>
      </w:r>
      <w:proofErr w:type="spellStart"/>
      <w:r w:rsidRPr="00CC732F">
        <w:rPr>
          <w:rFonts w:eastAsia="Times New Roman"/>
          <w:sz w:val="28"/>
          <w:szCs w:val="28"/>
        </w:rPr>
        <w:t>Benedicto</w:t>
      </w:r>
      <w:proofErr w:type="spellEnd"/>
      <w:r w:rsidRPr="00CC732F">
        <w:rPr>
          <w:rFonts w:eastAsia="Times New Roman"/>
          <w:sz w:val="28"/>
          <w:szCs w:val="28"/>
        </w:rPr>
        <w:t xml:space="preserve"> </w:t>
      </w:r>
      <w:proofErr w:type="spellStart"/>
      <w:r w:rsidRPr="00CC732F">
        <w:rPr>
          <w:rFonts w:eastAsia="Times New Roman"/>
          <w:sz w:val="28"/>
          <w:szCs w:val="28"/>
        </w:rPr>
        <w:t>Roschel</w:t>
      </w:r>
      <w:proofErr w:type="spellEnd"/>
      <w:r w:rsidRPr="00CC732F">
        <w:rPr>
          <w:rFonts w:eastAsia="Times New Roman"/>
          <w:sz w:val="28"/>
          <w:szCs w:val="28"/>
        </w:rPr>
        <w:t xml:space="preserve"> de Moraes, </w:t>
      </w:r>
      <w:r w:rsidR="00C96ACE" w:rsidRPr="00CC732F">
        <w:rPr>
          <w:rFonts w:eastAsia="Times New Roman"/>
          <w:sz w:val="28"/>
          <w:szCs w:val="28"/>
        </w:rPr>
        <w:t xml:space="preserve">aos </w:t>
      </w:r>
      <w:r w:rsidR="00DF469B">
        <w:rPr>
          <w:rFonts w:eastAsia="Times New Roman"/>
          <w:sz w:val="28"/>
          <w:szCs w:val="28"/>
        </w:rPr>
        <w:t>06 (seis) dias do mês de setembro de 2017.</w:t>
      </w:r>
    </w:p>
    <w:p w:rsidR="00DD5E00" w:rsidRPr="00CC732F" w:rsidRDefault="00DD5E0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8550E0" w:rsidRPr="00CC732F" w:rsidRDefault="008550E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8550E0" w:rsidRPr="00CC732F" w:rsidRDefault="00DF469B" w:rsidP="001E025C">
      <w:pPr>
        <w:spacing w:before="100" w:after="10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Prof. Carlos </w:t>
      </w:r>
      <w:proofErr w:type="spellStart"/>
      <w:r>
        <w:rPr>
          <w:rFonts w:eastAsia="Times New Roman"/>
          <w:sz w:val="28"/>
          <w:szCs w:val="28"/>
        </w:rPr>
        <w:t>Shyton</w:t>
      </w:r>
      <w:proofErr w:type="spellEnd"/>
    </w:p>
    <w:p w:rsidR="008550E0" w:rsidRPr="00CC732F" w:rsidRDefault="008550E0" w:rsidP="001E025C">
      <w:pPr>
        <w:spacing w:before="100" w:after="100"/>
        <w:jc w:val="center"/>
        <w:rPr>
          <w:rFonts w:eastAsia="Times New Roman"/>
          <w:sz w:val="28"/>
          <w:szCs w:val="28"/>
        </w:rPr>
      </w:pPr>
      <w:r w:rsidRPr="00CC732F">
        <w:rPr>
          <w:rFonts w:eastAsia="Times New Roman"/>
          <w:sz w:val="28"/>
          <w:szCs w:val="28"/>
        </w:rPr>
        <w:t>Vereador-</w:t>
      </w:r>
      <w:r w:rsidR="00DF469B">
        <w:rPr>
          <w:rFonts w:eastAsia="Times New Roman"/>
          <w:sz w:val="28"/>
          <w:szCs w:val="28"/>
        </w:rPr>
        <w:t>PR</w:t>
      </w:r>
      <w:bookmarkStart w:id="0" w:name="_GoBack"/>
      <w:bookmarkEnd w:id="0"/>
    </w:p>
    <w:sectPr w:rsidR="008550E0" w:rsidRPr="00CC732F" w:rsidSect="00D10107">
      <w:headerReference w:type="default" r:id="rId9"/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DF3" w:rsidRDefault="00C31DF3">
      <w:r>
        <w:separator/>
      </w:r>
    </w:p>
  </w:endnote>
  <w:endnote w:type="continuationSeparator" w:id="0">
    <w:p w:rsidR="00C31DF3" w:rsidRDefault="00C31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DF3" w:rsidRDefault="00C31DF3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C31DF3" w:rsidRDefault="00C31DF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DF3" w:rsidRPr="001A50B3" w:rsidRDefault="00C31DF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DF3" w:rsidRDefault="00C31DF3">
      <w:r>
        <w:separator/>
      </w:r>
    </w:p>
  </w:footnote>
  <w:footnote w:type="continuationSeparator" w:id="0">
    <w:p w:rsidR="00C31DF3" w:rsidRDefault="00C31D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DF3" w:rsidRPr="001F07B1" w:rsidRDefault="00C31DF3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C31DF3" w:rsidRDefault="00C31DF3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1DF3" w:rsidRPr="001F07B1" w:rsidRDefault="00C31DF3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C31DF3" w:rsidRPr="001F07B1" w:rsidRDefault="00C31DF3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C31DF3" w:rsidRPr="001F07B1" w:rsidRDefault="00C31DF3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C31DF3" w:rsidRPr="001F07B1" w:rsidRDefault="00C31DF3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07687"/>
    <w:rsid w:val="001E025C"/>
    <w:rsid w:val="003331C4"/>
    <w:rsid w:val="00453589"/>
    <w:rsid w:val="00453C1A"/>
    <w:rsid w:val="00556C71"/>
    <w:rsid w:val="005E4BDB"/>
    <w:rsid w:val="00651FE5"/>
    <w:rsid w:val="0070386C"/>
    <w:rsid w:val="00805DCB"/>
    <w:rsid w:val="0083404C"/>
    <w:rsid w:val="00853AE8"/>
    <w:rsid w:val="008550E0"/>
    <w:rsid w:val="00876A93"/>
    <w:rsid w:val="00887604"/>
    <w:rsid w:val="008C4BB7"/>
    <w:rsid w:val="009F6E4D"/>
    <w:rsid w:val="00A25D11"/>
    <w:rsid w:val="00BC6DAD"/>
    <w:rsid w:val="00C31DF3"/>
    <w:rsid w:val="00C96ACE"/>
    <w:rsid w:val="00CC732F"/>
    <w:rsid w:val="00D10107"/>
    <w:rsid w:val="00D94480"/>
    <w:rsid w:val="00DD5E00"/>
    <w:rsid w:val="00DF469B"/>
    <w:rsid w:val="00E764CD"/>
    <w:rsid w:val="00ED57C6"/>
    <w:rsid w:val="00EE02E2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36E3B-A223-4F88-8EBB-9FBD5EBBD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2017-03-20T20:44:00Z</cp:lastPrinted>
  <dcterms:created xsi:type="dcterms:W3CDTF">2017-09-11T19:30:00Z</dcterms:created>
  <dcterms:modified xsi:type="dcterms:W3CDTF">2017-09-11T19:46:00Z</dcterms:modified>
</cp:coreProperties>
</file>