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F07405" w:rsidRDefault="00F07405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705B83" w:rsidRPr="00C05C20" w:rsidRDefault="00E57398" w:rsidP="00640EC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0E14F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31</w:t>
      </w:r>
      <w:r w:rsidR="000352BE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640EC5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05C2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05C20" w:rsidRDefault="00705B83" w:rsidP="00640EC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Pr="00F07405" w:rsidRDefault="00404E17" w:rsidP="00D62CC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F07405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F07405" w:rsidRDefault="00705B83" w:rsidP="00D62CC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0E14FA">
        <w:rPr>
          <w:rFonts w:ascii="Arial" w:eastAsia="Times New Roman" w:hAnsi="Arial" w:cs="Arial"/>
          <w:sz w:val="24"/>
          <w:szCs w:val="24"/>
        </w:rPr>
        <w:t xml:space="preserve">28 de abril </w:t>
      </w:r>
      <w:r w:rsidR="00404E17" w:rsidRPr="00F07405">
        <w:rPr>
          <w:rFonts w:ascii="Arial" w:eastAsia="Times New Roman" w:hAnsi="Arial" w:cs="Arial"/>
          <w:sz w:val="24"/>
          <w:szCs w:val="24"/>
        </w:rPr>
        <w:t>de 202</w:t>
      </w:r>
      <w:r w:rsidR="00B0423C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 xml:space="preserve">, a </w:t>
      </w:r>
      <w:r w:rsidRPr="00F07405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D62CC7" w:rsidRPr="00F0740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F07405">
        <w:rPr>
          <w:rFonts w:ascii="Arial" w:eastAsia="Times New Roman" w:hAnsi="Arial" w:cs="Arial"/>
          <w:sz w:val="24"/>
          <w:szCs w:val="24"/>
        </w:rPr>
        <w:t>proposta pel</w:t>
      </w:r>
      <w:r w:rsidR="00C05C20" w:rsidRPr="00F07405">
        <w:rPr>
          <w:rFonts w:ascii="Arial" w:eastAsia="Times New Roman" w:hAnsi="Arial" w:cs="Arial"/>
          <w:sz w:val="24"/>
          <w:szCs w:val="24"/>
        </w:rPr>
        <w:t>o</w:t>
      </w:r>
      <w:r w:rsidR="004919BC" w:rsidRPr="00F07405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05C20" w:rsidRPr="00F07405">
        <w:rPr>
          <w:rFonts w:ascii="Arial" w:eastAsia="Times New Roman" w:hAnsi="Arial" w:cs="Arial"/>
          <w:sz w:val="24"/>
          <w:szCs w:val="24"/>
        </w:rPr>
        <w:t>LUIZ CARLOS SEIBEL</w:t>
      </w:r>
      <w:r w:rsidR="00C86EC6" w:rsidRPr="00F07405">
        <w:rPr>
          <w:rFonts w:ascii="Arial" w:eastAsia="Times New Roman" w:hAnsi="Arial" w:cs="Arial"/>
          <w:sz w:val="24"/>
          <w:szCs w:val="24"/>
        </w:rPr>
        <w:t xml:space="preserve"> - </w:t>
      </w:r>
      <w:r w:rsidR="00C05C20" w:rsidRPr="00F07405">
        <w:rPr>
          <w:rFonts w:ascii="Arial" w:eastAsia="Times New Roman" w:hAnsi="Arial" w:cs="Arial"/>
          <w:sz w:val="24"/>
          <w:szCs w:val="24"/>
        </w:rPr>
        <w:t>PP</w:t>
      </w:r>
      <w:r w:rsidR="004919BC" w:rsidRPr="00F07405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D62CC7" w:rsidRPr="00F07405" w:rsidRDefault="00D62CC7" w:rsidP="00640EC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65A00" w:rsidRDefault="00D62CC7" w:rsidP="00640EC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202DE2" w:rsidRPr="00C65A00" w:rsidRDefault="00C05C2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color w:val="050505"/>
          <w:sz w:val="24"/>
          <w:szCs w:val="24"/>
        </w:rPr>
      </w:pPr>
      <w:r w:rsidRPr="00C65A00">
        <w:rPr>
          <w:rFonts w:ascii="Arial" w:eastAsia="Times New Roman" w:hAnsi="Arial" w:cs="Arial"/>
          <w:b/>
          <w:sz w:val="24"/>
          <w:szCs w:val="24"/>
        </w:rPr>
        <w:t xml:space="preserve">"SOLICITA AO PODER EXECUTIVO </w:t>
      </w:r>
      <w:r w:rsidR="00F07405" w:rsidRPr="00C65A00">
        <w:rPr>
          <w:rFonts w:ascii="Arial" w:eastAsia="Times New Roman" w:hAnsi="Arial" w:cs="Arial"/>
          <w:b/>
          <w:color w:val="050505"/>
          <w:sz w:val="24"/>
          <w:szCs w:val="24"/>
        </w:rPr>
        <w:t xml:space="preserve">QUE </w:t>
      </w:r>
      <w:r w:rsidR="000E14FA" w:rsidRPr="00C65A00">
        <w:rPr>
          <w:rFonts w:ascii="Arial" w:eastAsia="Times New Roman" w:hAnsi="Arial" w:cs="Arial"/>
          <w:b/>
          <w:color w:val="050505"/>
          <w:sz w:val="24"/>
          <w:szCs w:val="24"/>
        </w:rPr>
        <w:t xml:space="preserve">ESTUDE  VIABILIDADE DE </w:t>
      </w:r>
      <w:r w:rsidR="00202DE2" w:rsidRPr="00C65A00">
        <w:rPr>
          <w:rFonts w:ascii="Arial" w:eastAsia="Times New Roman" w:hAnsi="Arial" w:cs="Arial"/>
          <w:b/>
          <w:color w:val="050505"/>
          <w:sz w:val="24"/>
          <w:szCs w:val="24"/>
        </w:rPr>
        <w:t>REALIZAR OBRA DE PAVIMENTAÇÃO ASFÁLTICA NA RUA DARCI CAVAGLIER".</w:t>
      </w:r>
    </w:p>
    <w:p w:rsidR="00C65A00" w:rsidRPr="00C65A00" w:rsidRDefault="00C65A0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color w:val="050505"/>
          <w:sz w:val="24"/>
          <w:szCs w:val="24"/>
        </w:rPr>
      </w:pPr>
    </w:p>
    <w:p w:rsidR="00C65A00" w:rsidRPr="00C65A00" w:rsidRDefault="00C65A0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color w:val="050505"/>
          <w:sz w:val="24"/>
          <w:szCs w:val="24"/>
        </w:rPr>
      </w:pPr>
      <w:r w:rsidRPr="00C65A00">
        <w:rPr>
          <w:rFonts w:ascii="Arial" w:eastAsia="Times New Roman" w:hAnsi="Arial" w:cs="Arial"/>
          <w:b/>
          <w:color w:val="050505"/>
          <w:sz w:val="24"/>
          <w:szCs w:val="24"/>
        </w:rPr>
        <w:t>"</w:t>
      </w:r>
      <w:r w:rsidRPr="00C65A00">
        <w:rPr>
          <w:rFonts w:ascii="Arial" w:hAnsi="Arial" w:cs="Arial"/>
          <w:b/>
          <w:sz w:val="24"/>
          <w:szCs w:val="24"/>
        </w:rPr>
        <w:t xml:space="preserve">SOLICITA </w:t>
      </w:r>
      <w:r w:rsidRPr="00C65A00"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  <w:t xml:space="preserve">QUE O SETOR COMPETENTE DA MUNICIPALIDADE QUE PROVIDENCIE </w:t>
      </w:r>
      <w:r w:rsidRPr="00C65A00">
        <w:rPr>
          <w:rFonts w:ascii="Arial" w:eastAsia="Times New Roman" w:hAnsi="Arial" w:cs="Arial"/>
          <w:b/>
          <w:color w:val="050505"/>
          <w:sz w:val="24"/>
          <w:szCs w:val="24"/>
        </w:rPr>
        <w:t xml:space="preserve">A MANUTENÇÃO DA GALERIA DE ÁGUAS PLUVIAIS DO PARQUE INDUSTRIAL". </w:t>
      </w:r>
    </w:p>
    <w:p w:rsidR="00C65A00" w:rsidRDefault="00C65A0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C65A00" w:rsidRDefault="00C65A0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C65A00" w:rsidRDefault="00C65A0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inherit" w:eastAsia="Times New Roman" w:hAnsi="inherit" w:cs="Segoe UI"/>
          <w:color w:val="050505"/>
          <w:sz w:val="23"/>
          <w:szCs w:val="23"/>
        </w:rPr>
      </w:pPr>
    </w:p>
    <w:p w:rsidR="00C65A00" w:rsidRPr="00B52D58" w:rsidRDefault="00C65A00" w:rsidP="00C65A00">
      <w:pPr>
        <w:tabs>
          <w:tab w:val="left" w:pos="2268"/>
        </w:tabs>
        <w:spacing w:after="0" w:line="24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B52D58">
        <w:rPr>
          <w:rFonts w:ascii="Arial" w:eastAsia="Times New Roman" w:hAnsi="Arial" w:cs="Arial"/>
          <w:b/>
          <w:sz w:val="24"/>
          <w:szCs w:val="24"/>
          <w:u w:val="single"/>
        </w:rPr>
        <w:t>JUSTIFICATIVA:</w:t>
      </w:r>
    </w:p>
    <w:p w:rsidR="00C65A00" w:rsidRDefault="00C65A00" w:rsidP="00640EC5">
      <w:pPr>
        <w:tabs>
          <w:tab w:val="left" w:pos="-142"/>
        </w:tabs>
        <w:spacing w:after="0" w:line="240" w:lineRule="auto"/>
        <w:ind w:left="2268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</w:pPr>
    </w:p>
    <w:p w:rsidR="00C65A00" w:rsidRDefault="00C65A00" w:rsidP="00C65A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Pr="00470FC0">
        <w:rPr>
          <w:rFonts w:ascii="Arial" w:eastAsia="Times New Roman" w:hAnsi="Arial" w:cs="Arial"/>
          <w:sz w:val="24"/>
          <w:szCs w:val="24"/>
        </w:rPr>
        <w:t xml:space="preserve">A presente Indicação visa </w:t>
      </w:r>
      <w:r w:rsidRPr="00470FC0">
        <w:rPr>
          <w:rFonts w:ascii="Arial" w:eastAsia="Times New Roman" w:hAnsi="Arial" w:cs="Arial"/>
          <w:color w:val="050505"/>
          <w:sz w:val="24"/>
          <w:szCs w:val="24"/>
        </w:rPr>
        <w:t>realizar obra de pavimentação asfáltica na Rua Darci Cavaglier, sendo necessária devido ao grande fluxo de veículos no local por ser próximo à área industrial.</w:t>
      </w:r>
    </w:p>
    <w:p w:rsidR="00470FC0" w:rsidRPr="00470FC0" w:rsidRDefault="00470FC0" w:rsidP="00C65A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</w:p>
    <w:p w:rsidR="00C65A00" w:rsidRPr="00470FC0" w:rsidRDefault="00470FC0" w:rsidP="00C65A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 w:rsidRPr="00470FC0">
        <w:rPr>
          <w:rFonts w:ascii="Arial" w:eastAsia="Times New Roman" w:hAnsi="Arial" w:cs="Arial"/>
          <w:color w:val="050505"/>
          <w:sz w:val="24"/>
          <w:szCs w:val="24"/>
        </w:rPr>
        <w:tab/>
        <w:t>Solicita também que o</w:t>
      </w:r>
      <w:r w:rsidR="00C65A00" w:rsidRPr="00470FC0">
        <w:rPr>
          <w:rFonts w:ascii="Arial" w:eastAsia="Times New Roman" w:hAnsi="Arial" w:cs="Arial"/>
          <w:color w:val="050505"/>
          <w:sz w:val="24"/>
          <w:szCs w:val="24"/>
        </w:rPr>
        <w:t xml:space="preserve"> setor de urbanismo </w:t>
      </w:r>
      <w:r w:rsidRPr="00470FC0">
        <w:rPr>
          <w:rFonts w:ascii="Arial" w:eastAsia="Times New Roman" w:hAnsi="Arial" w:cs="Arial"/>
          <w:color w:val="050505"/>
          <w:sz w:val="24"/>
          <w:szCs w:val="24"/>
        </w:rPr>
        <w:t>realize</w:t>
      </w:r>
      <w:r w:rsidR="00C65A00" w:rsidRPr="00470FC0">
        <w:rPr>
          <w:rFonts w:ascii="Arial" w:eastAsia="Times New Roman" w:hAnsi="Arial" w:cs="Arial"/>
          <w:color w:val="050505"/>
          <w:sz w:val="24"/>
          <w:szCs w:val="24"/>
        </w:rPr>
        <w:t xml:space="preserve"> a manutenção da gale</w:t>
      </w:r>
      <w:r w:rsidRPr="00470FC0">
        <w:rPr>
          <w:rFonts w:ascii="Arial" w:eastAsia="Times New Roman" w:hAnsi="Arial" w:cs="Arial"/>
          <w:color w:val="050505"/>
          <w:sz w:val="24"/>
          <w:szCs w:val="24"/>
        </w:rPr>
        <w:t>ria de águas pluviais, que está</w:t>
      </w:r>
      <w:r w:rsidR="00C65A00" w:rsidRPr="00470FC0">
        <w:rPr>
          <w:rFonts w:ascii="Arial" w:eastAsia="Times New Roman" w:hAnsi="Arial" w:cs="Arial"/>
          <w:color w:val="050505"/>
          <w:sz w:val="24"/>
          <w:szCs w:val="24"/>
        </w:rPr>
        <w:t xml:space="preserve"> causando alagamentos em galpões no parque industrial.</w:t>
      </w:r>
    </w:p>
    <w:p w:rsidR="00C65A00" w:rsidRDefault="00C65A00" w:rsidP="00C65A00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470FC0" w:rsidRPr="00B52D58" w:rsidRDefault="00470FC0" w:rsidP="00470FC0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52D58">
        <w:rPr>
          <w:rFonts w:ascii="Arial" w:eastAsia="Times New Roman" w:hAnsi="Arial" w:cs="Arial"/>
          <w:sz w:val="24"/>
          <w:szCs w:val="24"/>
        </w:rPr>
        <w:t>Da Secretaria da Câmara Municipal de Vereadores de Guarujá do Sul, Estado de Santa Catarina, em 02 de maio de 2022.</w:t>
      </w:r>
    </w:p>
    <w:p w:rsidR="00D62CC7" w:rsidRPr="00F07405" w:rsidRDefault="00D62CC7" w:rsidP="00640EC5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F07405" w:rsidRDefault="00F3579B" w:rsidP="00640EC5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F07405">
        <w:rPr>
          <w:rFonts w:ascii="Arial" w:eastAsia="Times New Roman" w:hAnsi="Arial" w:cs="Arial"/>
          <w:sz w:val="24"/>
          <w:szCs w:val="24"/>
        </w:rPr>
        <w:t>Em sua 1</w:t>
      </w:r>
      <w:r w:rsidR="002E6EAF" w:rsidRPr="00F07405">
        <w:rPr>
          <w:rFonts w:ascii="Arial" w:eastAsia="Times New Roman" w:hAnsi="Arial" w:cs="Arial"/>
          <w:sz w:val="24"/>
          <w:szCs w:val="24"/>
        </w:rPr>
        <w:t>5</w:t>
      </w:r>
      <w:r w:rsidRPr="00F07405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="00705B83" w:rsidRPr="00F07405">
        <w:rPr>
          <w:rFonts w:ascii="Arial" w:eastAsia="Times New Roman" w:hAnsi="Arial" w:cs="Arial"/>
          <w:sz w:val="24"/>
          <w:szCs w:val="24"/>
        </w:rPr>
        <w:t>ª Se</w:t>
      </w:r>
      <w:r w:rsidRPr="00F07405">
        <w:rPr>
          <w:rFonts w:ascii="Arial" w:eastAsia="Times New Roman" w:hAnsi="Arial" w:cs="Arial"/>
          <w:sz w:val="24"/>
          <w:szCs w:val="24"/>
        </w:rPr>
        <w:t xml:space="preserve">ssão Legislativa, </w:t>
      </w:r>
      <w:r w:rsidR="003521F7" w:rsidRPr="00F07405">
        <w:rPr>
          <w:rFonts w:ascii="Arial" w:eastAsia="Times New Roman" w:hAnsi="Arial" w:cs="Arial"/>
          <w:sz w:val="24"/>
          <w:szCs w:val="24"/>
        </w:rPr>
        <w:t>2</w:t>
      </w:r>
      <w:r w:rsidRPr="00F07405">
        <w:rPr>
          <w:rFonts w:ascii="Arial" w:eastAsia="Times New Roman" w:hAnsi="Arial" w:cs="Arial"/>
          <w:sz w:val="24"/>
          <w:szCs w:val="24"/>
        </w:rPr>
        <w:t>º período, 5</w:t>
      </w:r>
      <w:r w:rsidR="003521F7" w:rsidRPr="00F07405">
        <w:rPr>
          <w:rFonts w:ascii="Arial" w:eastAsia="Times New Roman" w:hAnsi="Arial" w:cs="Arial"/>
          <w:sz w:val="24"/>
          <w:szCs w:val="24"/>
        </w:rPr>
        <w:t>9</w:t>
      </w:r>
      <w:r w:rsidR="00705B83" w:rsidRPr="00F07405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62CC7" w:rsidRPr="00C05C20" w:rsidRDefault="00D62CC7" w:rsidP="00640EC5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C05C20" w:rsidRDefault="00F90F3C" w:rsidP="00640EC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C05C20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C05C20" w:rsidRDefault="00640EC5" w:rsidP="00640EC5">
      <w:pPr>
        <w:spacing w:after="0" w:line="240" w:lineRule="auto"/>
        <w:jc w:val="both"/>
        <w:rPr>
          <w:b/>
          <w:sz w:val="24"/>
          <w:szCs w:val="24"/>
        </w:rPr>
      </w:pPr>
      <w:r w:rsidRPr="00C05C20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</w:t>
      </w:r>
      <w:r w:rsidR="00F90F3C"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</w:t>
      </w:r>
      <w:r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</w:t>
      </w:r>
      <w:r w:rsidR="00F90F3C" w:rsidRPr="00C05C20">
        <w:rPr>
          <w:rFonts w:ascii="Arial" w:eastAsia="Times New Roman" w:hAnsi="Arial" w:cs="Arial"/>
          <w:color w:val="000000"/>
          <w:sz w:val="24"/>
          <w:szCs w:val="24"/>
        </w:rPr>
        <w:t xml:space="preserve"> 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76A" w:rsidRDefault="0085476A" w:rsidP="00C86140">
      <w:pPr>
        <w:spacing w:after="0" w:line="240" w:lineRule="auto"/>
      </w:pPr>
      <w:r>
        <w:separator/>
      </w:r>
    </w:p>
  </w:endnote>
  <w:endnote w:type="continuationSeparator" w:id="1">
    <w:p w:rsidR="0085476A" w:rsidRDefault="0085476A" w:rsidP="00C8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76A" w:rsidRDefault="0085476A" w:rsidP="00C86140">
      <w:pPr>
        <w:spacing w:after="0" w:line="240" w:lineRule="auto"/>
      </w:pPr>
      <w:r>
        <w:separator/>
      </w:r>
    </w:p>
  </w:footnote>
  <w:footnote w:type="continuationSeparator" w:id="1">
    <w:p w:rsidR="0085476A" w:rsidRDefault="0085476A" w:rsidP="00C861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E14FA"/>
    <w:rsid w:val="000F1420"/>
    <w:rsid w:val="0010207C"/>
    <w:rsid w:val="001276CC"/>
    <w:rsid w:val="00192564"/>
    <w:rsid w:val="001C1CDC"/>
    <w:rsid w:val="001C29BF"/>
    <w:rsid w:val="00202DE2"/>
    <w:rsid w:val="002141A4"/>
    <w:rsid w:val="00290629"/>
    <w:rsid w:val="002968B9"/>
    <w:rsid w:val="002E6EAF"/>
    <w:rsid w:val="00326475"/>
    <w:rsid w:val="003332DC"/>
    <w:rsid w:val="003521F7"/>
    <w:rsid w:val="003874FD"/>
    <w:rsid w:val="003B40D6"/>
    <w:rsid w:val="003E03AA"/>
    <w:rsid w:val="003E4049"/>
    <w:rsid w:val="00401832"/>
    <w:rsid w:val="00404E17"/>
    <w:rsid w:val="0041313C"/>
    <w:rsid w:val="0043114B"/>
    <w:rsid w:val="0044689F"/>
    <w:rsid w:val="00454CF0"/>
    <w:rsid w:val="00470FC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40EC5"/>
    <w:rsid w:val="006672B4"/>
    <w:rsid w:val="006C76BC"/>
    <w:rsid w:val="00705B83"/>
    <w:rsid w:val="00712A47"/>
    <w:rsid w:val="007279D0"/>
    <w:rsid w:val="007C132D"/>
    <w:rsid w:val="007D5C30"/>
    <w:rsid w:val="00816614"/>
    <w:rsid w:val="00853C9E"/>
    <w:rsid w:val="0085476A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0423C"/>
    <w:rsid w:val="00B15D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05C20"/>
    <w:rsid w:val="00C13A9D"/>
    <w:rsid w:val="00C15F85"/>
    <w:rsid w:val="00C65A00"/>
    <w:rsid w:val="00C86140"/>
    <w:rsid w:val="00C86EC6"/>
    <w:rsid w:val="00CB5CDD"/>
    <w:rsid w:val="00CC19AC"/>
    <w:rsid w:val="00D02AFD"/>
    <w:rsid w:val="00D15C2B"/>
    <w:rsid w:val="00D62CC7"/>
    <w:rsid w:val="00D844D8"/>
    <w:rsid w:val="00DE7FA1"/>
    <w:rsid w:val="00DF758D"/>
    <w:rsid w:val="00E21460"/>
    <w:rsid w:val="00E52930"/>
    <w:rsid w:val="00E57398"/>
    <w:rsid w:val="00E84C5D"/>
    <w:rsid w:val="00EB0365"/>
    <w:rsid w:val="00EB14BF"/>
    <w:rsid w:val="00EE2882"/>
    <w:rsid w:val="00F07405"/>
    <w:rsid w:val="00F32517"/>
    <w:rsid w:val="00F352A0"/>
    <w:rsid w:val="00F3579B"/>
    <w:rsid w:val="00F6218B"/>
    <w:rsid w:val="00F710E0"/>
    <w:rsid w:val="00F84A6E"/>
    <w:rsid w:val="00F87FB1"/>
    <w:rsid w:val="00F90F3C"/>
    <w:rsid w:val="00FC5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8614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861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86140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2022-05-05T19:05:00Z</cp:lastPrinted>
  <dcterms:created xsi:type="dcterms:W3CDTF">2022-05-05T19:06:00Z</dcterms:created>
  <dcterms:modified xsi:type="dcterms:W3CDTF">2022-05-05T19:06:00Z</dcterms:modified>
</cp:coreProperties>
</file>