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BC387B" w14:textId="77777777" w:rsidR="000D3908" w:rsidRPr="00152D83" w:rsidRDefault="000D3908" w:rsidP="000D3908">
      <w:pPr>
        <w:rPr>
          <w:sz w:val="28"/>
          <w:szCs w:val="28"/>
        </w:rPr>
      </w:pPr>
    </w:p>
    <w:p w14:paraId="3F27825D" w14:textId="6B2CE906" w:rsidR="008C370A" w:rsidRDefault="000D3908" w:rsidP="000D3908">
      <w:pPr>
        <w:pBdr>
          <w:bar w:val="single" w:sz="4" w:color="auto"/>
        </w:pBdr>
        <w:spacing w:line="360" w:lineRule="auto"/>
        <w:jc w:val="both"/>
        <w:rPr>
          <w:sz w:val="28"/>
          <w:szCs w:val="28"/>
        </w:rPr>
      </w:pPr>
      <w:r w:rsidRPr="000D3908">
        <w:rPr>
          <w:rFonts w:asciiTheme="minorHAnsi" w:hAnsiTheme="minorHAnsi" w:cstheme="minorHAnsi"/>
          <w:sz w:val="28"/>
          <w:szCs w:val="28"/>
        </w:rPr>
        <w:t>Ata da 1ª Sessão Extraordinária da Câmara Municipal de Equador, realizada no dia 29 de janeiro de 2025. Às dezenove horas, presente os senhores vereadores: Pedro Miguel de Medeiros Neto atual presidente,</w:t>
      </w:r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</w:t>
      </w:r>
      <w:proofErr w:type="spellStart"/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Crystiano</w:t>
      </w:r>
      <w:proofErr w:type="spellEnd"/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Gomes de Andrade Santos</w:t>
      </w:r>
      <w:r w:rsidRPr="000D3908">
        <w:rPr>
          <w:rFonts w:asciiTheme="minorHAnsi" w:hAnsiTheme="minorHAnsi" w:cstheme="minorHAnsi"/>
          <w:sz w:val="28"/>
          <w:szCs w:val="28"/>
        </w:rPr>
        <w:t>,</w:t>
      </w:r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Josimar Antônio de Souza, Fábio Aurelio Bulcão, Luiz Carlos Pereira da Silva, </w:t>
      </w:r>
      <w:proofErr w:type="spellStart"/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Syelvis</w:t>
      </w:r>
      <w:proofErr w:type="spellEnd"/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Onofre Barboza dos Santos, </w:t>
      </w:r>
      <w:proofErr w:type="spellStart"/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Lutembergue</w:t>
      </w:r>
      <w:proofErr w:type="spellEnd"/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Guedes Vanderlei</w:t>
      </w:r>
      <w:r w:rsidR="008C370A">
        <w:rPr>
          <w:rFonts w:asciiTheme="minorHAnsi" w:hAnsiTheme="minorHAnsi" w:cstheme="minorHAnsi"/>
          <w:sz w:val="28"/>
          <w:szCs w:val="28"/>
        </w:rPr>
        <w:t xml:space="preserve"> </w:t>
      </w:r>
      <w:r w:rsidR="001B5085">
        <w:rPr>
          <w:rFonts w:asciiTheme="minorHAnsi" w:hAnsiTheme="minorHAnsi" w:cstheme="minorHAnsi"/>
          <w:sz w:val="28"/>
          <w:szCs w:val="28"/>
        </w:rPr>
        <w:t>e</w:t>
      </w:r>
      <w:r w:rsidRPr="000D3908">
        <w:rPr>
          <w:rFonts w:asciiTheme="minorHAnsi" w:hAnsiTheme="minorHAnsi" w:cstheme="minorHAnsi"/>
          <w:sz w:val="28"/>
          <w:szCs w:val="28"/>
        </w:rPr>
        <w:t xml:space="preserve"> José Geraldo da Silva Junior O sr. Presidente declara aberta a sessão explicitando o objetivo da referida sessão, que é a apreciação, discussão e votação do projeto de lei nº 0</w:t>
      </w:r>
      <w:r>
        <w:rPr>
          <w:rFonts w:asciiTheme="minorHAnsi" w:hAnsiTheme="minorHAnsi" w:cstheme="minorHAnsi"/>
          <w:sz w:val="28"/>
          <w:szCs w:val="28"/>
        </w:rPr>
        <w:t>1</w:t>
      </w:r>
      <w:r w:rsidRPr="000D3908">
        <w:rPr>
          <w:rFonts w:asciiTheme="minorHAnsi" w:hAnsiTheme="minorHAnsi" w:cstheme="minorHAnsi"/>
          <w:sz w:val="28"/>
          <w:szCs w:val="28"/>
        </w:rPr>
        <w:t>/202</w:t>
      </w:r>
      <w:r>
        <w:rPr>
          <w:rFonts w:asciiTheme="minorHAnsi" w:hAnsiTheme="minorHAnsi" w:cstheme="minorHAnsi"/>
          <w:sz w:val="28"/>
          <w:szCs w:val="28"/>
        </w:rPr>
        <w:t>5</w:t>
      </w:r>
      <w:r w:rsidR="00FF3C4E">
        <w:rPr>
          <w:rFonts w:asciiTheme="minorHAnsi" w:hAnsiTheme="minorHAnsi" w:cstheme="minorHAnsi"/>
          <w:sz w:val="28"/>
          <w:szCs w:val="28"/>
        </w:rPr>
        <w:t>:</w:t>
      </w:r>
      <w:r w:rsidR="000640A1">
        <w:rPr>
          <w:rFonts w:asciiTheme="minorHAnsi" w:hAnsiTheme="minorHAnsi" w:cstheme="minorHAnsi"/>
          <w:sz w:val="28"/>
          <w:szCs w:val="28"/>
        </w:rPr>
        <w:t xml:space="preserve"> </w:t>
      </w:r>
      <w:r w:rsidR="00FF3C4E" w:rsidRPr="00FF3C4E">
        <w:rPr>
          <w:sz w:val="28"/>
          <w:szCs w:val="28"/>
        </w:rPr>
        <w:t>Dispõe sobre a concessão de reajuste salarial aos Servidores que compõem o quadro do Magistério público do Município de Equador/RN e dá outras providencias</w:t>
      </w:r>
      <w:r w:rsidR="001B5085">
        <w:rPr>
          <w:sz w:val="28"/>
          <w:szCs w:val="28"/>
        </w:rPr>
        <w:t xml:space="preserve"> </w:t>
      </w:r>
    </w:p>
    <w:p w14:paraId="5AA7EF63" w14:textId="77777777" w:rsidR="00A66D80" w:rsidRDefault="000D3908" w:rsidP="000D3908">
      <w:pPr>
        <w:pBdr>
          <w:bar w:val="single" w:sz="4" w:color="auto"/>
        </w:pBd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D3908">
        <w:rPr>
          <w:rFonts w:asciiTheme="minorHAnsi" w:hAnsiTheme="minorHAnsi" w:cstheme="minorHAnsi"/>
          <w:sz w:val="28"/>
          <w:szCs w:val="28"/>
        </w:rPr>
        <w:t>de modo que o sr. Presidente</w:t>
      </w:r>
      <w:r w:rsidR="008F6076">
        <w:rPr>
          <w:rFonts w:asciiTheme="minorHAnsi" w:hAnsiTheme="minorHAnsi" w:cstheme="minorHAnsi"/>
          <w:sz w:val="28"/>
          <w:szCs w:val="28"/>
        </w:rPr>
        <w:t xml:space="preserve"> de</w:t>
      </w:r>
      <w:r w:rsidR="009F706B">
        <w:rPr>
          <w:rFonts w:asciiTheme="minorHAnsi" w:hAnsiTheme="minorHAnsi" w:cstheme="minorHAnsi"/>
          <w:sz w:val="28"/>
          <w:szCs w:val="28"/>
        </w:rPr>
        <w:t>signou a comissão de</w:t>
      </w:r>
      <w:r w:rsidR="009F706B" w:rsidRPr="009F706B">
        <w:rPr>
          <w:b/>
          <w:bCs/>
        </w:rPr>
        <w:t xml:space="preserve"> </w:t>
      </w:r>
      <w:r w:rsidR="009F706B" w:rsidRPr="009F706B">
        <w:rPr>
          <w:rFonts w:asciiTheme="minorHAnsi" w:hAnsiTheme="minorHAnsi" w:cstheme="minorHAnsi"/>
          <w:sz w:val="28"/>
          <w:szCs w:val="28"/>
        </w:rPr>
        <w:t>Finanças, Orçamentos e Fiscalização</w:t>
      </w:r>
      <w:r w:rsidR="009F706B" w:rsidRPr="009F706B">
        <w:rPr>
          <w:rFonts w:asciiTheme="minorHAnsi" w:hAnsiTheme="minorHAnsi" w:cstheme="minorHAnsi"/>
          <w:sz w:val="28"/>
          <w:szCs w:val="28"/>
        </w:rPr>
        <w:t xml:space="preserve"> assim composta</w:t>
      </w:r>
      <w:r w:rsidR="009F706B">
        <w:rPr>
          <w:rFonts w:asciiTheme="minorHAnsi" w:hAnsiTheme="minorHAnsi" w:cstheme="minorHAnsi"/>
          <w:sz w:val="28"/>
          <w:szCs w:val="28"/>
        </w:rPr>
        <w:t xml:space="preserve"> por</w:t>
      </w:r>
      <w:r w:rsidR="00084488">
        <w:rPr>
          <w:rFonts w:asciiTheme="minorHAnsi" w:hAnsiTheme="minorHAnsi" w:cstheme="minorHAnsi"/>
          <w:sz w:val="28"/>
          <w:szCs w:val="28"/>
        </w:rPr>
        <w:t>:</w:t>
      </w:r>
      <w:r w:rsidR="009F706B">
        <w:rPr>
          <w:rFonts w:asciiTheme="minorHAnsi" w:hAnsiTheme="minorHAnsi" w:cstheme="minorHAnsi"/>
          <w:sz w:val="28"/>
          <w:szCs w:val="28"/>
        </w:rPr>
        <w:t xml:space="preserve"> </w:t>
      </w:r>
      <w:r w:rsidR="009F706B"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Josimar Antônio de </w:t>
      </w:r>
      <w:r w:rsidR="00084488"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Souza</w:t>
      </w:r>
      <w:r w:rsidR="00084488" w:rsidRPr="000D3908">
        <w:rPr>
          <w:rFonts w:asciiTheme="minorHAnsi" w:hAnsiTheme="minorHAnsi" w:cstheme="minorHAnsi"/>
          <w:sz w:val="28"/>
          <w:szCs w:val="28"/>
        </w:rPr>
        <w:t xml:space="preserve"> </w:t>
      </w:r>
      <w:r w:rsidR="00084488">
        <w:rPr>
          <w:rFonts w:asciiTheme="minorHAnsi" w:hAnsiTheme="minorHAnsi" w:cstheme="minorHAnsi"/>
          <w:sz w:val="28"/>
          <w:szCs w:val="28"/>
        </w:rPr>
        <w:t>Presidente</w:t>
      </w:r>
      <w:r w:rsidR="009F706B">
        <w:rPr>
          <w:rFonts w:asciiTheme="minorHAnsi" w:hAnsiTheme="minorHAnsi" w:cstheme="minorHAnsi"/>
          <w:sz w:val="28"/>
          <w:szCs w:val="28"/>
        </w:rPr>
        <w:t xml:space="preserve">, </w:t>
      </w:r>
      <w:r w:rsidR="009F706B" w:rsidRPr="000D3908">
        <w:rPr>
          <w:rFonts w:asciiTheme="minorHAnsi" w:hAnsiTheme="minorHAnsi" w:cstheme="minorHAnsi"/>
          <w:sz w:val="28"/>
          <w:szCs w:val="28"/>
        </w:rPr>
        <w:t xml:space="preserve">José Geraldo da Silva </w:t>
      </w:r>
      <w:r w:rsidR="009F706B" w:rsidRPr="000D3908">
        <w:rPr>
          <w:rFonts w:asciiTheme="minorHAnsi" w:hAnsiTheme="minorHAnsi" w:cstheme="minorHAnsi"/>
          <w:sz w:val="28"/>
          <w:szCs w:val="28"/>
        </w:rPr>
        <w:t>Junior</w:t>
      </w:r>
      <w:r w:rsidR="009F706B">
        <w:rPr>
          <w:rFonts w:asciiTheme="minorHAnsi" w:hAnsiTheme="minorHAnsi" w:cstheme="minorHAnsi"/>
          <w:sz w:val="28"/>
          <w:szCs w:val="28"/>
        </w:rPr>
        <w:t xml:space="preserve"> Membro</w:t>
      </w:r>
      <w:r w:rsidR="00084488">
        <w:rPr>
          <w:rFonts w:asciiTheme="minorHAnsi" w:hAnsiTheme="minorHAnsi" w:cstheme="minorHAnsi"/>
          <w:sz w:val="28"/>
          <w:szCs w:val="28"/>
        </w:rPr>
        <w:t xml:space="preserve"> e</w:t>
      </w:r>
    </w:p>
    <w:p w14:paraId="17CFB67B" w14:textId="26F6870E" w:rsidR="000D3908" w:rsidRPr="000D3908" w:rsidRDefault="009F706B" w:rsidP="000D3908">
      <w:pPr>
        <w:pBdr>
          <w:bar w:val="single" w:sz="4" w:color="auto"/>
        </w:pBd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F706B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0D390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Fábio Aurelio Bulcão</w:t>
      </w:r>
      <w:r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 xml:space="preserve"> Relator</w:t>
      </w:r>
      <w:r w:rsidR="00084488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,</w:t>
      </w:r>
      <w:r w:rsidRPr="000D3908">
        <w:rPr>
          <w:rFonts w:asciiTheme="minorHAnsi" w:hAnsiTheme="minorHAnsi" w:cstheme="minorHAnsi"/>
          <w:sz w:val="28"/>
          <w:szCs w:val="28"/>
        </w:rPr>
        <w:t xml:space="preserve"> encaminhou</w:t>
      </w:r>
      <w:r w:rsidR="000D3908" w:rsidRPr="000D3908">
        <w:rPr>
          <w:rFonts w:asciiTheme="minorHAnsi" w:hAnsiTheme="minorHAnsi" w:cstheme="minorHAnsi"/>
          <w:sz w:val="28"/>
          <w:szCs w:val="28"/>
        </w:rPr>
        <w:t xml:space="preserve"> o referido projeto para que seja dado o parecer oral favorável. Dando continuidade o Sr. Presidente submeteu à discussão e votação, sendo aprovado por unanimidade.  Nada mais havendo a tratar, o sr. Presidente encerra a sessão. </w:t>
      </w:r>
    </w:p>
    <w:p w14:paraId="16984076" w14:textId="3FB665C5" w:rsidR="000D3908" w:rsidRPr="000D3908" w:rsidRDefault="000D3908" w:rsidP="000D3908">
      <w:pPr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</w:t>
      </w:r>
      <w:r w:rsidRPr="000D3908">
        <w:rPr>
          <w:rFonts w:asciiTheme="minorHAnsi" w:hAnsiTheme="minorHAnsi" w:cstheme="minorHAnsi"/>
          <w:sz w:val="28"/>
          <w:szCs w:val="28"/>
        </w:rPr>
        <w:t>Sala das Sessões, em 2</w:t>
      </w:r>
      <w:r>
        <w:rPr>
          <w:rFonts w:asciiTheme="minorHAnsi" w:hAnsiTheme="minorHAnsi" w:cstheme="minorHAnsi"/>
          <w:sz w:val="28"/>
          <w:szCs w:val="28"/>
        </w:rPr>
        <w:t>9</w:t>
      </w:r>
      <w:r w:rsidRPr="000D3908">
        <w:rPr>
          <w:rFonts w:asciiTheme="minorHAnsi" w:hAnsiTheme="minorHAnsi" w:cstheme="minorHAnsi"/>
          <w:sz w:val="28"/>
          <w:szCs w:val="28"/>
        </w:rPr>
        <w:t xml:space="preserve"> de</w:t>
      </w:r>
      <w:r>
        <w:rPr>
          <w:rFonts w:asciiTheme="minorHAnsi" w:hAnsiTheme="minorHAnsi" w:cstheme="minorHAnsi"/>
          <w:sz w:val="28"/>
          <w:szCs w:val="28"/>
        </w:rPr>
        <w:t xml:space="preserve"> janeiro</w:t>
      </w:r>
      <w:r w:rsidRPr="000D3908">
        <w:rPr>
          <w:rFonts w:asciiTheme="minorHAnsi" w:hAnsiTheme="minorHAnsi" w:cstheme="minorHAnsi"/>
          <w:sz w:val="28"/>
          <w:szCs w:val="28"/>
        </w:rPr>
        <w:t xml:space="preserve"> de 202</w:t>
      </w:r>
      <w:r>
        <w:rPr>
          <w:rFonts w:asciiTheme="minorHAnsi" w:hAnsiTheme="minorHAnsi" w:cstheme="minorHAnsi"/>
          <w:sz w:val="28"/>
          <w:szCs w:val="28"/>
        </w:rPr>
        <w:t>5</w:t>
      </w:r>
      <w:r w:rsidRPr="000D3908">
        <w:rPr>
          <w:rFonts w:asciiTheme="minorHAnsi" w:hAnsiTheme="minorHAnsi" w:cstheme="minorHAnsi"/>
          <w:sz w:val="28"/>
          <w:szCs w:val="28"/>
        </w:rPr>
        <w:t>.</w:t>
      </w:r>
    </w:p>
    <w:p w14:paraId="69EDB60C" w14:textId="77777777" w:rsidR="000D3908" w:rsidRPr="000D3908" w:rsidRDefault="000D3908" w:rsidP="000D3908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6DD9A0" w14:textId="77777777" w:rsidR="000D3908" w:rsidRPr="00152D83" w:rsidRDefault="000D3908" w:rsidP="000D3908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442C537" w14:textId="68A802F8" w:rsidR="000D3908" w:rsidRPr="001B5085" w:rsidRDefault="000D3908" w:rsidP="000D3908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B5085">
        <w:rPr>
          <w:rFonts w:asciiTheme="minorHAnsi" w:hAnsiTheme="minorHAnsi" w:cstheme="minorHAnsi"/>
          <w:b/>
          <w:bCs/>
        </w:rPr>
        <w:t>PEDRO MIGUEL DE MEDEIROS NETO</w:t>
      </w:r>
    </w:p>
    <w:p w14:paraId="60948CA5" w14:textId="1FD4A199" w:rsidR="000D3908" w:rsidRDefault="000D3908" w:rsidP="000D3908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52D83">
        <w:rPr>
          <w:rFonts w:asciiTheme="minorHAnsi" w:hAnsiTheme="minorHAnsi" w:cstheme="minorHAnsi"/>
          <w:b/>
          <w:bCs/>
        </w:rPr>
        <w:t>PRESIDENTE</w:t>
      </w:r>
    </w:p>
    <w:p w14:paraId="7662C468" w14:textId="77777777" w:rsidR="000D3908" w:rsidRDefault="000D3908" w:rsidP="000D3908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3DE48296" w14:textId="5E3D5DFF" w:rsidR="000D3908" w:rsidRPr="001B5085" w:rsidRDefault="001B5085" w:rsidP="00C0513E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5085">
        <w:rPr>
          <w:rFonts w:asciiTheme="minorHAnsi" w:eastAsiaTheme="minorHAnsi" w:hAnsiTheme="minorHAnsi" w:cstheme="minorBidi"/>
          <w:b/>
          <w:bCs/>
          <w:kern w:val="2"/>
          <w:lang w:eastAsia="en-US"/>
          <w14:ligatures w14:val="standardContextual"/>
        </w:rPr>
        <w:t>JOSIMAR ANTÔNIO DE SOUZA</w:t>
      </w:r>
    </w:p>
    <w:p w14:paraId="01F8CB77" w14:textId="07F15E1A" w:rsidR="000D3908" w:rsidRPr="00152D83" w:rsidRDefault="000D3908" w:rsidP="000D3908">
      <w:pPr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       </w:t>
      </w:r>
      <w:r w:rsidRPr="00152D83">
        <w:rPr>
          <w:rFonts w:asciiTheme="minorHAnsi" w:hAnsiTheme="minorHAnsi" w:cstheme="minorHAnsi"/>
          <w:b/>
          <w:bCs/>
        </w:rPr>
        <w:t>1° SECRETÁRI</w:t>
      </w:r>
      <w:r>
        <w:rPr>
          <w:rFonts w:asciiTheme="minorHAnsi" w:hAnsiTheme="minorHAnsi" w:cstheme="minorHAnsi"/>
          <w:b/>
          <w:bCs/>
        </w:rPr>
        <w:t>O</w:t>
      </w:r>
    </w:p>
    <w:p w14:paraId="12C33FD0" w14:textId="77777777" w:rsidR="00DA45E5" w:rsidRDefault="00DA45E5"/>
    <w:sectPr w:rsidR="00DA45E5" w:rsidSect="000D390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FDF3B9" w14:textId="77777777" w:rsidR="00380A3F" w:rsidRDefault="00380A3F" w:rsidP="00C0513E">
      <w:r>
        <w:separator/>
      </w:r>
    </w:p>
  </w:endnote>
  <w:endnote w:type="continuationSeparator" w:id="0">
    <w:p w14:paraId="05F2C9D4" w14:textId="77777777" w:rsidR="00380A3F" w:rsidRDefault="00380A3F" w:rsidP="00C0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3F123" w14:textId="77777777" w:rsidR="00380A3F" w:rsidRDefault="00380A3F" w:rsidP="00C0513E">
      <w:r>
        <w:separator/>
      </w:r>
    </w:p>
  </w:footnote>
  <w:footnote w:type="continuationSeparator" w:id="0">
    <w:p w14:paraId="1F5CD553" w14:textId="77777777" w:rsidR="00380A3F" w:rsidRDefault="00380A3F" w:rsidP="00C05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A4BC0" w14:textId="77777777" w:rsidR="00C0513E" w:rsidRDefault="00C0513E" w:rsidP="00C0513E">
    <w:pPr>
      <w:rPr>
        <w:rFonts w:eastAsia="Calibri"/>
        <w:b/>
      </w:rPr>
    </w:pPr>
  </w:p>
  <w:p w14:paraId="0228DF31" w14:textId="77777777" w:rsidR="00C0513E" w:rsidRPr="00B170EB" w:rsidRDefault="00C0513E" w:rsidP="00C0513E">
    <w:pPr>
      <w:jc w:val="center"/>
      <w:rPr>
        <w:b/>
        <w:sz w:val="20"/>
        <w:szCs w:val="20"/>
      </w:rPr>
    </w:pPr>
    <w:r w:rsidRPr="00B170EB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03EDFEA3" wp14:editId="5C4E6437">
          <wp:simplePos x="0" y="0"/>
          <wp:positionH relativeFrom="column">
            <wp:posOffset>-213187</wp:posOffset>
          </wp:positionH>
          <wp:positionV relativeFrom="paragraph">
            <wp:posOffset>102293</wp:posOffset>
          </wp:positionV>
          <wp:extent cx="704157" cy="615142"/>
          <wp:effectExtent l="19050" t="0" r="693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157" cy="615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</w:t>
    </w:r>
    <w:r w:rsidRPr="00B170EB">
      <w:rPr>
        <w:b/>
        <w:sz w:val="20"/>
        <w:szCs w:val="20"/>
      </w:rPr>
      <w:t xml:space="preserve">          ESTADO DO RIO GRANDE DO NORTE</w:t>
    </w:r>
  </w:p>
  <w:p w14:paraId="7507177D" w14:textId="77777777" w:rsidR="00C0513E" w:rsidRPr="00B170EB" w:rsidRDefault="00C0513E" w:rsidP="00C0513E">
    <w:pPr>
      <w:jc w:val="center"/>
      <w:rPr>
        <w:rFonts w:ascii="Humanst521 BT" w:hAnsi="Humanst521 BT"/>
        <w:b/>
        <w:sz w:val="20"/>
        <w:szCs w:val="20"/>
      </w:rPr>
    </w:pPr>
    <w:r w:rsidRPr="00B170EB">
      <w:rPr>
        <w:rFonts w:ascii="Lucida Sans" w:hAnsi="Lucida Sans"/>
        <w:b/>
        <w:i/>
        <w:sz w:val="20"/>
        <w:szCs w:val="20"/>
      </w:rPr>
      <w:t xml:space="preserve">         CÂMARA MUNICIPAL DE EQUADOR</w:t>
    </w:r>
  </w:p>
  <w:p w14:paraId="2C1D1B90" w14:textId="77777777" w:rsidR="00C0513E" w:rsidRPr="00B170EB" w:rsidRDefault="00C0513E" w:rsidP="00C0513E">
    <w:pPr>
      <w:jc w:val="center"/>
      <w:rPr>
        <w:sz w:val="20"/>
        <w:szCs w:val="20"/>
      </w:rPr>
    </w:pPr>
    <w:r w:rsidRPr="00B170EB">
      <w:rPr>
        <w:sz w:val="20"/>
        <w:szCs w:val="20"/>
      </w:rPr>
      <w:t xml:space="preserve">          Rua São Sebastião, 62 - Centro - Equador – CEP 59.355-000 -</w:t>
    </w:r>
    <w:proofErr w:type="gramStart"/>
    <w:r w:rsidRPr="00B170EB">
      <w:rPr>
        <w:sz w:val="20"/>
        <w:szCs w:val="20"/>
      </w:rPr>
      <w:t>Tel.(</w:t>
    </w:r>
    <w:proofErr w:type="gramEnd"/>
    <w:r w:rsidRPr="00B170EB">
      <w:rPr>
        <w:sz w:val="20"/>
        <w:szCs w:val="20"/>
      </w:rPr>
      <w:t xml:space="preserve">084) 3475-0002 </w:t>
    </w:r>
  </w:p>
  <w:p w14:paraId="73B7252C" w14:textId="77777777" w:rsidR="00C0513E" w:rsidRPr="00B170EB" w:rsidRDefault="00C0513E" w:rsidP="00C0513E">
    <w:pPr>
      <w:jc w:val="center"/>
      <w:rPr>
        <w:b/>
        <w:sz w:val="20"/>
        <w:szCs w:val="20"/>
        <w:u w:val="single"/>
      </w:rPr>
    </w:pPr>
    <w:r w:rsidRPr="00B170EB">
      <w:rPr>
        <w:b/>
        <w:sz w:val="20"/>
        <w:szCs w:val="20"/>
        <w:u w:val="single"/>
      </w:rPr>
      <w:t>CNPJ. 10.873.396/0001-35</w:t>
    </w:r>
  </w:p>
  <w:p w14:paraId="5419FC39" w14:textId="77777777" w:rsidR="00C0513E" w:rsidRPr="00B170EB" w:rsidRDefault="00C0513E" w:rsidP="00C0513E">
    <w:pPr>
      <w:jc w:val="center"/>
      <w:rPr>
        <w:sz w:val="20"/>
        <w:szCs w:val="20"/>
      </w:rPr>
    </w:pPr>
  </w:p>
  <w:p w14:paraId="75A266FC" w14:textId="77777777" w:rsidR="00C0513E" w:rsidRDefault="00C051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908"/>
    <w:rsid w:val="000640A1"/>
    <w:rsid w:val="00084488"/>
    <w:rsid w:val="000D3908"/>
    <w:rsid w:val="001B5085"/>
    <w:rsid w:val="0024520F"/>
    <w:rsid w:val="00380A3F"/>
    <w:rsid w:val="003941ED"/>
    <w:rsid w:val="003D069A"/>
    <w:rsid w:val="004F6600"/>
    <w:rsid w:val="008C370A"/>
    <w:rsid w:val="008F6076"/>
    <w:rsid w:val="009F706B"/>
    <w:rsid w:val="00A131D3"/>
    <w:rsid w:val="00A66D80"/>
    <w:rsid w:val="00B11D5F"/>
    <w:rsid w:val="00C0513E"/>
    <w:rsid w:val="00DA45E5"/>
    <w:rsid w:val="00FF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0540"/>
  <w15:chartTrackingRefBased/>
  <w15:docId w15:val="{4B5C0508-A935-4A00-8219-70C8697B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9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51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513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051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513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40FD5-7E84-4D48-AB0B-82B53B617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7</cp:revision>
  <cp:lastPrinted>2025-01-29T23:06:00Z</cp:lastPrinted>
  <dcterms:created xsi:type="dcterms:W3CDTF">2025-01-28T16:21:00Z</dcterms:created>
  <dcterms:modified xsi:type="dcterms:W3CDTF">2025-01-29T23:40:00Z</dcterms:modified>
</cp:coreProperties>
</file>