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60C99" w14:textId="77777777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</w:t>
      </w:r>
      <w:r w:rsidR="0026483B">
        <w:rPr>
          <w:rFonts w:eastAsia="Meiryo"/>
          <w:b w:val="0"/>
          <w:bCs/>
          <w:color w:val="auto"/>
          <w:sz w:val="24"/>
          <w:szCs w:val="24"/>
          <w:u w:val="single"/>
        </w:rPr>
        <w:t>6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657DFA49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2CF79EE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329802B3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0CAC4D65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921D04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2F990C1" w14:textId="713E60B8" w:rsidR="0015495E" w:rsidRPr="0015495E" w:rsidRDefault="00041143" w:rsidP="005258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-webkit-standard" w:hAnsi="-webkit-standard"/>
          <w:sz w:val="27"/>
          <w:szCs w:val="27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27A19">
        <w:rPr>
          <w:rFonts w:ascii="-webkit-standard" w:hAnsi="-webkit-standard"/>
          <w:sz w:val="27"/>
          <w:szCs w:val="27"/>
        </w:rPr>
        <w:t>REQUER</w:t>
      </w:r>
      <w:r w:rsidR="00FF3047" w:rsidRPr="00FF3047">
        <w:rPr>
          <w:rFonts w:ascii="-webkit-standard" w:hAnsi="-webkit-standard"/>
          <w:sz w:val="27"/>
          <w:szCs w:val="27"/>
        </w:rPr>
        <w:t xml:space="preserve"> </w:t>
      </w:r>
      <w:r w:rsidR="0015495E" w:rsidRPr="0015495E">
        <w:rPr>
          <w:rFonts w:ascii="-webkit-standard" w:hAnsi="-webkit-standard"/>
          <w:sz w:val="27"/>
          <w:szCs w:val="27"/>
        </w:rPr>
        <w:t>A RECUPERAÇÃO DA</w:t>
      </w:r>
      <w:r w:rsidR="005258A2">
        <w:rPr>
          <w:rFonts w:ascii="-webkit-standard" w:hAnsi="-webkit-standard"/>
          <w:sz w:val="27"/>
          <w:szCs w:val="27"/>
        </w:rPr>
        <w:t xml:space="preserve"> </w:t>
      </w:r>
      <w:r w:rsidR="0015495E" w:rsidRPr="0015495E">
        <w:rPr>
          <w:rFonts w:ascii="-webkit-standard" w:hAnsi="-webkit-standard"/>
          <w:sz w:val="27"/>
          <w:szCs w:val="27"/>
        </w:rPr>
        <w:t>PAVIMENTAÇÃO</w:t>
      </w:r>
      <w:r w:rsidR="005258A2">
        <w:rPr>
          <w:rFonts w:ascii="-webkit-standard" w:hAnsi="-webkit-standard"/>
          <w:sz w:val="27"/>
          <w:szCs w:val="27"/>
        </w:rPr>
        <w:t xml:space="preserve"> </w:t>
      </w:r>
      <w:r w:rsidR="0015495E" w:rsidRPr="0015495E">
        <w:rPr>
          <w:rFonts w:ascii="-webkit-standard" w:hAnsi="-webkit-standard"/>
          <w:sz w:val="27"/>
          <w:szCs w:val="27"/>
        </w:rPr>
        <w:t>EM PARALELEPÍPEDO</w:t>
      </w:r>
    </w:p>
    <w:p w14:paraId="7B33199F" w14:textId="77777777" w:rsidR="0015495E" w:rsidRPr="0015495E" w:rsidRDefault="0015495E" w:rsidP="001549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-webkit-standard" w:hAnsi="-webkit-standard"/>
          <w:sz w:val="27"/>
          <w:szCs w:val="27"/>
        </w:rPr>
      </w:pPr>
      <w:r w:rsidRPr="0015495E">
        <w:rPr>
          <w:rFonts w:ascii="-webkit-standard" w:hAnsi="-webkit-standard"/>
          <w:sz w:val="27"/>
          <w:szCs w:val="27"/>
        </w:rPr>
        <w:t>NA RUA 13 DE MAIO, ESPECIFICAMENTE</w:t>
      </w:r>
    </w:p>
    <w:p w14:paraId="726ADCF9" w14:textId="77777777" w:rsidR="0015495E" w:rsidRPr="0015495E" w:rsidRDefault="0015495E" w:rsidP="001549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-webkit-standard" w:hAnsi="-webkit-standard"/>
          <w:sz w:val="27"/>
          <w:szCs w:val="27"/>
        </w:rPr>
      </w:pPr>
      <w:r w:rsidRPr="0015495E">
        <w:rPr>
          <w:rFonts w:ascii="-webkit-standard" w:hAnsi="-webkit-standard"/>
          <w:sz w:val="27"/>
          <w:szCs w:val="27"/>
        </w:rPr>
        <w:t>NO TRECHO DA POLICLÍNICA</w:t>
      </w:r>
    </w:p>
    <w:p w14:paraId="08AC322C" w14:textId="77777777" w:rsidR="0015495E" w:rsidRPr="0015495E" w:rsidRDefault="0015495E" w:rsidP="001549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-webkit-standard" w:hAnsi="-webkit-standard"/>
          <w:sz w:val="27"/>
          <w:szCs w:val="27"/>
        </w:rPr>
      </w:pPr>
      <w:r w:rsidRPr="0015495E">
        <w:rPr>
          <w:rFonts w:ascii="-webkit-standard" w:hAnsi="-webkit-standard"/>
          <w:sz w:val="27"/>
          <w:szCs w:val="27"/>
        </w:rPr>
        <w:t>MUNICIPAL BENJAMIN MARANHÃO E</w:t>
      </w:r>
    </w:p>
    <w:p w14:paraId="510D833F" w14:textId="77777777" w:rsidR="0015495E" w:rsidRPr="0015495E" w:rsidRDefault="0015495E" w:rsidP="001549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-webkit-standard" w:hAnsi="-webkit-standard"/>
          <w:sz w:val="27"/>
          <w:szCs w:val="27"/>
        </w:rPr>
      </w:pPr>
      <w:r w:rsidRPr="0015495E">
        <w:rPr>
          <w:rFonts w:ascii="-webkit-standard" w:hAnsi="-webkit-standard"/>
          <w:sz w:val="27"/>
          <w:szCs w:val="27"/>
        </w:rPr>
        <w:t>ESQUINA COM A PRAÇA VEREADOR</w:t>
      </w:r>
    </w:p>
    <w:p w14:paraId="15882900" w14:textId="0E70E9BF" w:rsidR="004642B4" w:rsidRPr="0057720C" w:rsidRDefault="0015495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15495E">
        <w:rPr>
          <w:rFonts w:ascii="-webkit-standard" w:hAnsi="-webkit-standard"/>
          <w:sz w:val="27"/>
          <w:szCs w:val="27"/>
        </w:rPr>
        <w:t>FRANCO, NO SESI</w:t>
      </w:r>
      <w:r w:rsidR="00FF3047" w:rsidRPr="00FF3047">
        <w:rPr>
          <w:rFonts w:ascii="-webkit-standard" w:hAnsi="-webkit-standard"/>
          <w:sz w:val="27"/>
          <w:szCs w:val="27"/>
        </w:rPr>
        <w:t>.</w:t>
      </w:r>
    </w:p>
    <w:p w14:paraId="2399927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55955C5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5E043F69" w14:textId="18E037DE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</w:t>
      </w:r>
      <w:r w:rsidR="007B5335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S</w:t>
      </w:r>
      <w:r w:rsidR="00127A19">
        <w:rPr>
          <w:rFonts w:eastAsia="Meiryo"/>
          <w:b w:val="0"/>
          <w:bCs/>
          <w:color w:val="auto"/>
          <w:sz w:val="24"/>
          <w:szCs w:val="24"/>
        </w:rPr>
        <w:t>ra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640175C2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270F92C8" w14:textId="2F224F72" w:rsidR="004642B4" w:rsidRPr="00A608FE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EB65F8">
        <w:rPr>
          <w:rFonts w:eastAsia="Meiryo"/>
          <w:b w:val="0"/>
          <w:bCs/>
          <w:color w:val="auto"/>
          <w:sz w:val="24"/>
          <w:szCs w:val="24"/>
        </w:rPr>
        <w:t>Requeiro, na forma do disposto no art. 116, combinado com o art. 119, inciso IV, do Regimento Intern</w:t>
      </w:r>
      <w:r w:rsidR="0028082C" w:rsidRPr="00EB65F8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EB65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EB65F8">
        <w:rPr>
          <w:rFonts w:eastAsia="Meiryo"/>
          <w:b w:val="0"/>
          <w:bCs/>
          <w:color w:val="auto"/>
          <w:sz w:val="24"/>
          <w:szCs w:val="24"/>
        </w:rPr>
        <w:t>que seja direcionado expediente</w:t>
      </w:r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 xml:space="preserve"> à Exma. Sra.</w:t>
      </w:r>
      <w:r w:rsidR="00D86C1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spellStart"/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>Tarcyana</w:t>
      </w:r>
      <w:proofErr w:type="spellEnd"/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 xml:space="preserve"> Macedo Mota Leitão, Prefeita Constitucional de Bayeux, e ao Ilmo. Sr.</w:t>
      </w:r>
      <w:r w:rsidR="00D86C1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>Servolo do Nascimento Dantas (Jako Dantas), Secretário Municipal de Infraestrutura.</w:t>
      </w:r>
      <w:r w:rsidR="003E7DCD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3E7DCD" w:rsidRPr="00A608FE">
        <w:rPr>
          <w:rFonts w:eastAsia="Meiryo"/>
          <w:color w:val="auto"/>
          <w:sz w:val="24"/>
          <w:szCs w:val="24"/>
        </w:rPr>
        <w:t>Solicitando</w:t>
      </w:r>
      <w:r w:rsidR="00F54343" w:rsidRPr="00A608FE">
        <w:rPr>
          <w:rFonts w:eastAsia="Meiryo"/>
          <w:color w:val="auto"/>
          <w:sz w:val="24"/>
          <w:szCs w:val="24"/>
        </w:rPr>
        <w:t>, em caráter de urgência, a execução de serviços</w:t>
      </w:r>
      <w:r w:rsidR="003E7DCD" w:rsidRPr="00A608FE">
        <w:rPr>
          <w:rFonts w:eastAsia="Meiryo"/>
          <w:color w:val="auto"/>
          <w:sz w:val="24"/>
          <w:szCs w:val="24"/>
        </w:rPr>
        <w:t xml:space="preserve"> </w:t>
      </w:r>
      <w:r w:rsidR="00F54343" w:rsidRPr="00A608FE">
        <w:rPr>
          <w:rFonts w:eastAsia="Meiryo"/>
          <w:color w:val="auto"/>
          <w:sz w:val="24"/>
          <w:szCs w:val="24"/>
        </w:rPr>
        <w:t>de manutenção, reposição de paralelepípedos e operação "tapa-buracos" na Rua 13 de</w:t>
      </w:r>
      <w:r w:rsidR="00A608FE" w:rsidRPr="00A608FE">
        <w:rPr>
          <w:rFonts w:eastAsia="Meiryo"/>
          <w:color w:val="auto"/>
          <w:sz w:val="24"/>
          <w:szCs w:val="24"/>
        </w:rPr>
        <w:t xml:space="preserve"> </w:t>
      </w:r>
      <w:r w:rsidR="00F54343" w:rsidRPr="00A608FE">
        <w:rPr>
          <w:rFonts w:eastAsia="Meiryo"/>
          <w:color w:val="auto"/>
          <w:sz w:val="24"/>
          <w:szCs w:val="24"/>
        </w:rPr>
        <w:t>Maio, no trecho compreendido em frente à Policlínica Municipal Benjamin Maranhão e</w:t>
      </w:r>
      <w:r w:rsidR="00A608FE" w:rsidRPr="00A608FE">
        <w:rPr>
          <w:rFonts w:eastAsia="Meiryo"/>
          <w:color w:val="auto"/>
          <w:sz w:val="24"/>
          <w:szCs w:val="24"/>
        </w:rPr>
        <w:t xml:space="preserve"> </w:t>
      </w:r>
      <w:r w:rsidR="00F54343" w:rsidRPr="00A608FE">
        <w:rPr>
          <w:rFonts w:eastAsia="Meiryo"/>
          <w:color w:val="auto"/>
          <w:sz w:val="24"/>
          <w:szCs w:val="24"/>
        </w:rPr>
        <w:t>na intersecção com a Praça Vereador Franco, no bairro do SESI.</w:t>
      </w:r>
    </w:p>
    <w:p w14:paraId="1B7ECD70" w14:textId="77777777" w:rsidR="004642B4" w:rsidRPr="002A742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A9BFFCD" w14:textId="77777777" w:rsidR="004642B4" w:rsidRPr="00AE79BD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sz w:val="24"/>
          <w:szCs w:val="24"/>
        </w:rPr>
      </w:pPr>
      <w:r w:rsidRPr="00AE79BD">
        <w:rPr>
          <w:rFonts w:eastAsia="Meiryo"/>
          <w:sz w:val="24"/>
          <w:szCs w:val="24"/>
        </w:rPr>
        <w:t>Justificativa</w:t>
      </w:r>
    </w:p>
    <w:p w14:paraId="7DB14B90" w14:textId="77777777" w:rsidR="00B54D2B" w:rsidRPr="00AE79BD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sz w:val="24"/>
          <w:szCs w:val="24"/>
        </w:rPr>
      </w:pPr>
    </w:p>
    <w:p w14:paraId="54F882F8" w14:textId="1A39F78A" w:rsidR="00F914AE" w:rsidRPr="00C743B8" w:rsidRDefault="00243BE6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914AE">
        <w:rPr>
          <w:rFonts w:eastAsia="Meiryo"/>
          <w:b w:val="0"/>
          <w:bCs/>
          <w:color w:val="auto"/>
          <w:sz w:val="24"/>
          <w:szCs w:val="24"/>
        </w:rPr>
        <w:t xml:space="preserve">A </w:t>
      </w:r>
      <w:r w:rsidR="00F914AE" w:rsidRPr="00F914AE">
        <w:rPr>
          <w:rFonts w:eastAsia="Meiryo"/>
          <w:b w:val="0"/>
          <w:bCs/>
          <w:color w:val="auto"/>
          <w:sz w:val="24"/>
          <w:szCs w:val="24"/>
        </w:rPr>
        <w:t>presente solicitação atende a uma demanda urgente dos moradores e,</w:t>
      </w:r>
      <w:r w:rsidR="00F91679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914AE" w:rsidRPr="00F914AE">
        <w:rPr>
          <w:rFonts w:eastAsia="Meiryo"/>
          <w:b w:val="0"/>
          <w:bCs/>
          <w:color w:val="auto"/>
          <w:sz w:val="24"/>
          <w:szCs w:val="24"/>
        </w:rPr>
        <w:t xml:space="preserve">principalmente, dos usuários da rede municipal de saúde. </w:t>
      </w:r>
      <w:r w:rsidR="00F914AE" w:rsidRPr="00C743B8">
        <w:rPr>
          <w:rFonts w:eastAsia="Meiryo"/>
          <w:color w:val="auto"/>
          <w:sz w:val="24"/>
          <w:szCs w:val="24"/>
        </w:rPr>
        <w:t>A Rua 13 de Maio é uma via</w:t>
      </w:r>
      <w:r w:rsidR="00F91679" w:rsidRPr="00C743B8">
        <w:rPr>
          <w:rFonts w:eastAsia="Meiryo"/>
          <w:color w:val="auto"/>
          <w:sz w:val="24"/>
          <w:szCs w:val="24"/>
        </w:rPr>
        <w:t xml:space="preserve"> </w:t>
      </w:r>
      <w:r w:rsidR="00F914AE" w:rsidRPr="00C743B8">
        <w:rPr>
          <w:rFonts w:eastAsia="Meiryo"/>
          <w:color w:val="auto"/>
          <w:sz w:val="24"/>
          <w:szCs w:val="24"/>
        </w:rPr>
        <w:t>de intenso fluxo, servindo como principal acesso à Policlínica Municipal Benjamin</w:t>
      </w:r>
      <w:r w:rsidR="00F91679" w:rsidRPr="00C743B8">
        <w:rPr>
          <w:rFonts w:eastAsia="Meiryo"/>
          <w:color w:val="auto"/>
          <w:sz w:val="24"/>
          <w:szCs w:val="24"/>
        </w:rPr>
        <w:t xml:space="preserve"> </w:t>
      </w:r>
      <w:r w:rsidR="00F914AE" w:rsidRPr="00C743B8">
        <w:rPr>
          <w:rFonts w:eastAsia="Meiryo"/>
          <w:color w:val="auto"/>
          <w:sz w:val="24"/>
          <w:szCs w:val="24"/>
        </w:rPr>
        <w:t>Maranhão, unidade de referência que recebe diariamente centenas de pacientes, muitos</w:t>
      </w:r>
      <w:r w:rsidR="00F91679" w:rsidRPr="00C743B8">
        <w:rPr>
          <w:rFonts w:eastAsia="Meiryo"/>
          <w:color w:val="auto"/>
          <w:sz w:val="24"/>
          <w:szCs w:val="24"/>
        </w:rPr>
        <w:t xml:space="preserve"> </w:t>
      </w:r>
      <w:r w:rsidR="00F914AE" w:rsidRPr="00C743B8">
        <w:rPr>
          <w:rFonts w:eastAsia="Meiryo"/>
          <w:color w:val="auto"/>
          <w:sz w:val="24"/>
          <w:szCs w:val="24"/>
        </w:rPr>
        <w:t>deles com mobilidade reduzida, idosos e gestantes.</w:t>
      </w:r>
    </w:p>
    <w:p w14:paraId="6478F0C4" w14:textId="0BCFD269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>Atualmente, o estado de conservação do calçamento no trecho mencionado</w:t>
      </w:r>
      <w:r w:rsidR="006F2F8F">
        <w:rPr>
          <w:rFonts w:eastAsia="Meiryo"/>
          <w:b w:val="0"/>
          <w:bCs/>
          <w:color w:val="auto"/>
          <w:sz w:val="24"/>
          <w:szCs w:val="24"/>
        </w:rPr>
        <w:t xml:space="preserve"> -</w:t>
      </w:r>
      <w:r w:rsidR="00E84FB3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>especialmente na esquina com a Praça Vereador Franco — encontra-se bastante precário,</w:t>
      </w:r>
      <w:r w:rsidR="001C5E1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>com buracos e pedras soltas. Esta situação acarreta os seguintes problemas:</w:t>
      </w:r>
    </w:p>
    <w:p w14:paraId="0EB9819F" w14:textId="77777777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 xml:space="preserve">• </w:t>
      </w:r>
      <w:r w:rsidRPr="006D203F">
        <w:rPr>
          <w:rFonts w:eastAsia="Meiryo"/>
          <w:color w:val="auto"/>
          <w:sz w:val="24"/>
          <w:szCs w:val="24"/>
        </w:rPr>
        <w:t>Dificuldade de Acesso à Saúde: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 xml:space="preserve"> Ambulâncias e veículos que transportam</w:t>
      </w:r>
    </w:p>
    <w:p w14:paraId="7DAE723F" w14:textId="77777777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>pacientes enfrentam dificuldades de trafegabilidade, o que pode comprometer a</w:t>
      </w:r>
    </w:p>
    <w:p w14:paraId="2861D1A6" w14:textId="77777777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>agilidade em atendimentos de urgência.</w:t>
      </w:r>
    </w:p>
    <w:p w14:paraId="4BB4A366" w14:textId="77777777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 xml:space="preserve">• </w:t>
      </w:r>
      <w:r w:rsidRPr="006D203F">
        <w:rPr>
          <w:rFonts w:eastAsia="Meiryo"/>
          <w:color w:val="auto"/>
          <w:sz w:val="24"/>
          <w:szCs w:val="24"/>
        </w:rPr>
        <w:t>Risco de Acidentes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>: O desnível e as pedras soltas representam um perigo</w:t>
      </w:r>
    </w:p>
    <w:p w14:paraId="6BED4E94" w14:textId="77777777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>constante de quedas para pedestres e acidentes para motociclistas e motoristas.</w:t>
      </w:r>
    </w:p>
    <w:p w14:paraId="4DE0BD42" w14:textId="5387EF3A" w:rsidR="00F914AE" w:rsidRPr="00F914A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 xml:space="preserve">• </w:t>
      </w:r>
      <w:r w:rsidRPr="001E186D">
        <w:rPr>
          <w:rFonts w:eastAsia="Meiryo"/>
          <w:color w:val="auto"/>
          <w:sz w:val="24"/>
          <w:szCs w:val="24"/>
        </w:rPr>
        <w:t>Acúmulo de Água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>: Os buracos facilitam o empoçamento de água, o que acelera</w:t>
      </w:r>
      <w:r w:rsidR="001E186D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>a deterioração da via e prejudica a higiene nas proximidades da unidade hospitalar.</w:t>
      </w:r>
    </w:p>
    <w:p w14:paraId="016219E9" w14:textId="77777777" w:rsidR="009C53EE" w:rsidRDefault="00F914AE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F914AE">
        <w:rPr>
          <w:rFonts w:eastAsia="Meiryo"/>
          <w:b w:val="0"/>
          <w:bCs/>
          <w:color w:val="auto"/>
          <w:sz w:val="24"/>
          <w:szCs w:val="24"/>
        </w:rPr>
        <w:t>Desta forma, a intervenção da Secretaria de Infraestrutura é fundamental para garantir a</w:t>
      </w:r>
      <w:r w:rsidR="009C53E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F914AE">
        <w:rPr>
          <w:rFonts w:eastAsia="Meiryo"/>
          <w:b w:val="0"/>
          <w:bCs/>
          <w:color w:val="auto"/>
          <w:sz w:val="24"/>
          <w:szCs w:val="24"/>
        </w:rPr>
        <w:t>segurança viária e a dignidade no acesso aos serviços públicos de saúde da nossa cidade.</w:t>
      </w:r>
      <w:r w:rsidRPr="00184E10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6C8C4338" w14:textId="42102B83" w:rsidR="00184E10" w:rsidRPr="000A6AD1" w:rsidRDefault="00184E10" w:rsidP="00F914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84E10">
        <w:rPr>
          <w:rFonts w:eastAsia="Meiryo"/>
          <w:b w:val="0"/>
          <w:bCs/>
          <w:color w:val="auto"/>
          <w:sz w:val="24"/>
          <w:szCs w:val="24"/>
        </w:rPr>
        <w:t>Diante do exposto, solicitamos a aprovação deste requerimento.</w:t>
      </w:r>
    </w:p>
    <w:p w14:paraId="6B894260" w14:textId="77777777" w:rsidR="004642B4" w:rsidRPr="0057720C" w:rsidRDefault="004642B4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BC45A89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6D1DE6A" w14:textId="6C7DE8F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184E10">
        <w:rPr>
          <w:rFonts w:eastAsia="Meiryo"/>
          <w:b w:val="0"/>
          <w:bCs/>
          <w:color w:val="auto"/>
          <w:sz w:val="24"/>
          <w:szCs w:val="24"/>
        </w:rPr>
        <w:t>2</w:t>
      </w:r>
      <w:r w:rsidR="008B618D">
        <w:rPr>
          <w:rFonts w:eastAsia="Meiryo"/>
          <w:b w:val="0"/>
          <w:bCs/>
          <w:color w:val="auto"/>
          <w:sz w:val="24"/>
          <w:szCs w:val="24"/>
        </w:rPr>
        <w:t>6</w:t>
      </w:r>
      <w:r w:rsidR="00AE79BD">
        <w:rPr>
          <w:rFonts w:eastAsia="Meiryo"/>
          <w:b w:val="0"/>
          <w:bCs/>
          <w:color w:val="auto"/>
          <w:sz w:val="24"/>
          <w:szCs w:val="24"/>
        </w:rPr>
        <w:t xml:space="preserve"> de março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C4E352A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1F5A6FFD" w14:textId="77777777" w:rsidR="004642B4" w:rsidRPr="0057720C" w:rsidRDefault="007537F8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F97B548" wp14:editId="1CC40068">
            <wp:simplePos x="0" y="0"/>
            <wp:positionH relativeFrom="margin">
              <wp:posOffset>2099945</wp:posOffset>
            </wp:positionH>
            <wp:positionV relativeFrom="paragraph">
              <wp:posOffset>6985</wp:posOffset>
            </wp:positionV>
            <wp:extent cx="1114425" cy="1109980"/>
            <wp:effectExtent l="0" t="0" r="0" b="0"/>
            <wp:wrapTight wrapText="bothSides">
              <wp:wrapPolygon edited="0">
                <wp:start x="16738" y="1483"/>
                <wp:lineTo x="11815" y="5931"/>
                <wp:lineTo x="9846" y="6426"/>
                <wp:lineTo x="4677" y="9391"/>
                <wp:lineTo x="4677" y="10380"/>
                <wp:lineTo x="5415" y="13840"/>
                <wp:lineTo x="2215" y="17794"/>
                <wp:lineTo x="985" y="19771"/>
                <wp:lineTo x="1231" y="20513"/>
                <wp:lineTo x="2462" y="20513"/>
                <wp:lineTo x="9354" y="13840"/>
                <wp:lineTo x="10585" y="13840"/>
                <wp:lineTo x="20185" y="10380"/>
                <wp:lineTo x="20185" y="9886"/>
                <wp:lineTo x="21169" y="8403"/>
                <wp:lineTo x="21169" y="7414"/>
                <wp:lineTo x="19938" y="5931"/>
                <wp:lineTo x="18215" y="1483"/>
                <wp:lineTo x="16738" y="1483"/>
              </wp:wrapPolygon>
            </wp:wrapTight>
            <wp:docPr id="2" name="Imagem 1" descr="C:\Users\NOBREGA DIST\Downloads\CABO RUBEM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NOBREGA DIST\Downloads\CABO RUBEM.pn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70DAE" w14:textId="77777777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</w:rPr>
      </w:pPr>
    </w:p>
    <w:p w14:paraId="3724C512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18A91CEE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2AC7A4B0" w14:textId="77777777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4805BFB1" w14:textId="77777777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989DF" w14:textId="77777777" w:rsidR="00A91D6B" w:rsidRDefault="00A91D6B" w:rsidP="00773388">
      <w:r>
        <w:separator/>
      </w:r>
    </w:p>
  </w:endnote>
  <w:endnote w:type="continuationSeparator" w:id="0">
    <w:p w14:paraId="6A71C821" w14:textId="77777777" w:rsidR="00A91D6B" w:rsidRDefault="00A91D6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2215A" w14:textId="77777777" w:rsidR="00CF2354" w:rsidRPr="00CF2354" w:rsidRDefault="00CF2354" w:rsidP="00786DC2">
    <w:pPr>
      <w:pStyle w:val="Rodap"/>
      <w:tabs>
        <w:tab w:val="clear" w:pos="8504"/>
      </w:tabs>
      <w:ind w:right="-1419"/>
      <w:jc w:val="right"/>
      <w:rPr>
        <w:sz w:val="10"/>
        <w:szCs w:val="10"/>
      </w:rPr>
    </w:pPr>
    <w:r w:rsidRPr="00CF2354">
      <w:rPr>
        <w:sz w:val="10"/>
        <w:szCs w:val="10"/>
      </w:rPr>
      <w:t xml:space="preserve">Página </w:t>
    </w:r>
    <w:r w:rsidRPr="00CF2354">
      <w:rPr>
        <w:b w:val="0"/>
        <w:bCs/>
        <w:sz w:val="14"/>
        <w:szCs w:val="14"/>
      </w:rPr>
      <w:fldChar w:fldCharType="begin"/>
    </w:r>
    <w:r w:rsidRPr="00CF2354">
      <w:rPr>
        <w:bCs/>
        <w:sz w:val="10"/>
        <w:szCs w:val="10"/>
      </w:rPr>
      <w:instrText>PAGE</w:instrText>
    </w:r>
    <w:r w:rsidRPr="00CF2354">
      <w:rPr>
        <w:b w:val="0"/>
        <w:bCs/>
        <w:sz w:val="14"/>
        <w:szCs w:val="14"/>
      </w:rPr>
      <w:fldChar w:fldCharType="separate"/>
    </w:r>
    <w:r w:rsidR="004D5C22">
      <w:rPr>
        <w:bCs/>
        <w:noProof/>
        <w:sz w:val="10"/>
        <w:szCs w:val="10"/>
      </w:rPr>
      <w:t>1</w:t>
    </w:r>
    <w:r w:rsidRPr="00CF2354">
      <w:rPr>
        <w:b w:val="0"/>
        <w:bCs/>
        <w:sz w:val="14"/>
        <w:szCs w:val="14"/>
      </w:rPr>
      <w:fldChar w:fldCharType="end"/>
    </w:r>
    <w:r w:rsidRPr="00CF2354">
      <w:rPr>
        <w:sz w:val="10"/>
        <w:szCs w:val="10"/>
      </w:rPr>
      <w:t xml:space="preserve"> de </w:t>
    </w:r>
    <w:r w:rsidRPr="00CF2354">
      <w:rPr>
        <w:b w:val="0"/>
        <w:bCs/>
        <w:sz w:val="14"/>
        <w:szCs w:val="14"/>
      </w:rPr>
      <w:fldChar w:fldCharType="begin"/>
    </w:r>
    <w:r w:rsidRPr="00CF2354">
      <w:rPr>
        <w:bCs/>
        <w:sz w:val="10"/>
        <w:szCs w:val="10"/>
      </w:rPr>
      <w:instrText>NUMPAGES</w:instrText>
    </w:r>
    <w:r w:rsidRPr="00CF2354">
      <w:rPr>
        <w:b w:val="0"/>
        <w:bCs/>
        <w:sz w:val="14"/>
        <w:szCs w:val="14"/>
      </w:rPr>
      <w:fldChar w:fldCharType="separate"/>
    </w:r>
    <w:r w:rsidR="004D5C22">
      <w:rPr>
        <w:bCs/>
        <w:noProof/>
        <w:sz w:val="10"/>
        <w:szCs w:val="10"/>
      </w:rPr>
      <w:t>2</w:t>
    </w:r>
    <w:r w:rsidRPr="00CF2354">
      <w:rPr>
        <w:b w:val="0"/>
        <w:bCs/>
        <w:sz w:val="14"/>
        <w:szCs w:val="14"/>
      </w:rPr>
      <w:fldChar w:fldCharType="end"/>
    </w:r>
  </w:p>
  <w:p w14:paraId="70664A2A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7F997" w14:textId="77777777" w:rsidR="00A91D6B" w:rsidRDefault="00A91D6B" w:rsidP="00773388">
      <w:r>
        <w:separator/>
      </w:r>
    </w:p>
  </w:footnote>
  <w:footnote w:type="continuationSeparator" w:id="0">
    <w:p w14:paraId="6F564606" w14:textId="77777777" w:rsidR="00A91D6B" w:rsidRDefault="00A91D6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F8C7B" w14:textId="77777777" w:rsidR="00773388" w:rsidRDefault="007537F8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1A9BCE" wp14:editId="4ED7E15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1162130428" name="Imagem 4" descr="Tela de celular com texto preto sobre fundo branc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Tela de celular com texto preto sobre fundo branco&#10;&#10;O conteúdo gerado por IA pode estar incorre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9885" cy="408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3985" w14:textId="77777777" w:rsidR="00B54D2B" w:rsidRDefault="007537F8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AEB8BBC" wp14:editId="495C84B0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1" name="Imagem 3" descr="Tela de computador com texto preto sobre fundo branc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Tela de computador com texto preto sobre fundo branco&#10;&#10;O conteúdo gerado por IA pode estar incorre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408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B39F7"/>
    <w:multiLevelType w:val="hybridMultilevel"/>
    <w:tmpl w:val="0E6ED2C2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 w15:restartNumberingAfterBreak="0">
    <w:nsid w:val="2D4914A8"/>
    <w:multiLevelType w:val="hybridMultilevel"/>
    <w:tmpl w:val="A2AAE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A717C"/>
    <w:multiLevelType w:val="hybridMultilevel"/>
    <w:tmpl w:val="4252B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820347">
    <w:abstractNumId w:val="0"/>
  </w:num>
  <w:num w:numId="2" w16cid:durableId="899705281">
    <w:abstractNumId w:val="2"/>
  </w:num>
  <w:num w:numId="3" w16cid:durableId="1327249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1143"/>
    <w:rsid w:val="000569E9"/>
    <w:rsid w:val="000A6AD1"/>
    <w:rsid w:val="000F173A"/>
    <w:rsid w:val="00127A19"/>
    <w:rsid w:val="0015495E"/>
    <w:rsid w:val="00175B69"/>
    <w:rsid w:val="00184E10"/>
    <w:rsid w:val="0018583B"/>
    <w:rsid w:val="001C22AF"/>
    <w:rsid w:val="001C5E1C"/>
    <w:rsid w:val="001D1D11"/>
    <w:rsid w:val="001E186D"/>
    <w:rsid w:val="001F0D94"/>
    <w:rsid w:val="001F7920"/>
    <w:rsid w:val="002203C5"/>
    <w:rsid w:val="00243BE6"/>
    <w:rsid w:val="0025603D"/>
    <w:rsid w:val="0026483B"/>
    <w:rsid w:val="0028082C"/>
    <w:rsid w:val="002846F7"/>
    <w:rsid w:val="002A742B"/>
    <w:rsid w:val="002F6CBA"/>
    <w:rsid w:val="00320305"/>
    <w:rsid w:val="003414BA"/>
    <w:rsid w:val="00347B68"/>
    <w:rsid w:val="00385619"/>
    <w:rsid w:val="00385BC8"/>
    <w:rsid w:val="003E5FC8"/>
    <w:rsid w:val="003E7DCD"/>
    <w:rsid w:val="003F3E0F"/>
    <w:rsid w:val="00416644"/>
    <w:rsid w:val="004642B4"/>
    <w:rsid w:val="00492F21"/>
    <w:rsid w:val="004B6F0D"/>
    <w:rsid w:val="004C220A"/>
    <w:rsid w:val="004D5C22"/>
    <w:rsid w:val="004E7FBE"/>
    <w:rsid w:val="005258A2"/>
    <w:rsid w:val="00546C5C"/>
    <w:rsid w:val="00560F6D"/>
    <w:rsid w:val="0057720C"/>
    <w:rsid w:val="00645CBE"/>
    <w:rsid w:val="00651F87"/>
    <w:rsid w:val="00680E09"/>
    <w:rsid w:val="006D203F"/>
    <w:rsid w:val="006E2917"/>
    <w:rsid w:val="006E696E"/>
    <w:rsid w:val="006F2F8F"/>
    <w:rsid w:val="00724DF5"/>
    <w:rsid w:val="00731A1C"/>
    <w:rsid w:val="007415EE"/>
    <w:rsid w:val="007537F8"/>
    <w:rsid w:val="00773388"/>
    <w:rsid w:val="00786DC2"/>
    <w:rsid w:val="007A1133"/>
    <w:rsid w:val="007B5335"/>
    <w:rsid w:val="007E1657"/>
    <w:rsid w:val="008569ED"/>
    <w:rsid w:val="00895432"/>
    <w:rsid w:val="008B618D"/>
    <w:rsid w:val="008B78E8"/>
    <w:rsid w:val="008D5D94"/>
    <w:rsid w:val="00991EEA"/>
    <w:rsid w:val="009C53EE"/>
    <w:rsid w:val="009D0B9B"/>
    <w:rsid w:val="009F323A"/>
    <w:rsid w:val="00A608FE"/>
    <w:rsid w:val="00A6101A"/>
    <w:rsid w:val="00A91D6B"/>
    <w:rsid w:val="00AD4C1A"/>
    <w:rsid w:val="00AE761F"/>
    <w:rsid w:val="00AE79BD"/>
    <w:rsid w:val="00AE7E42"/>
    <w:rsid w:val="00B513F9"/>
    <w:rsid w:val="00B54D2B"/>
    <w:rsid w:val="00B659DE"/>
    <w:rsid w:val="00BB0741"/>
    <w:rsid w:val="00BC1965"/>
    <w:rsid w:val="00BF3F21"/>
    <w:rsid w:val="00BF4984"/>
    <w:rsid w:val="00C06232"/>
    <w:rsid w:val="00C467AF"/>
    <w:rsid w:val="00C6006C"/>
    <w:rsid w:val="00C743B8"/>
    <w:rsid w:val="00C854BF"/>
    <w:rsid w:val="00CA0A95"/>
    <w:rsid w:val="00CC2D25"/>
    <w:rsid w:val="00CF2354"/>
    <w:rsid w:val="00D03B12"/>
    <w:rsid w:val="00D04870"/>
    <w:rsid w:val="00D86C1C"/>
    <w:rsid w:val="00E03970"/>
    <w:rsid w:val="00E36D5E"/>
    <w:rsid w:val="00E40FB7"/>
    <w:rsid w:val="00E4626A"/>
    <w:rsid w:val="00E84FB3"/>
    <w:rsid w:val="00E960E6"/>
    <w:rsid w:val="00EB65F8"/>
    <w:rsid w:val="00ED7B33"/>
    <w:rsid w:val="00F3773C"/>
    <w:rsid w:val="00F54343"/>
    <w:rsid w:val="00F54DF4"/>
    <w:rsid w:val="00F63035"/>
    <w:rsid w:val="00F8324D"/>
    <w:rsid w:val="00F914AE"/>
    <w:rsid w:val="00F91679"/>
    <w:rsid w:val="00FA70D8"/>
    <w:rsid w:val="00FA765B"/>
    <w:rsid w:val="00FC1D14"/>
    <w:rsid w:val="00FF0BF1"/>
    <w:rsid w:val="00FF2388"/>
    <w:rsid w:val="00FF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BE8EF"/>
  <w15:chartTrackingRefBased/>
  <w15:docId w15:val="{121E4CCE-93AD-284E-BD9B-F0DE30AA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pt-CO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rPr>
      <w:rFonts w:ascii="Times New Roman" w:eastAsia="Times New Roman" w:hAnsi="Times New Roman"/>
      <w:b/>
      <w:color w:val="000000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="Aptos Display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="Aptos Display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77338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77338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77338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77338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77338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77338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77338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77338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77338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77338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77338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77338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uiPriority w:val="21"/>
    <w:qFormat/>
    <w:rsid w:val="0077338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773388"/>
    <w:rPr>
      <w:i/>
      <w:iCs/>
      <w:color w:val="0F4761"/>
    </w:rPr>
  </w:style>
  <w:style w:type="character" w:styleId="RefernciaIntensa">
    <w:name w:val="Intense Reference"/>
    <w:uiPriority w:val="32"/>
    <w:qFormat/>
    <w:rsid w:val="0077338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5156-23F3-4484-877B-4EF9E51D236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cp:lastModifiedBy>Wisie Araújo</cp:lastModifiedBy>
  <cp:revision>2</cp:revision>
  <cp:lastPrinted>2026-03-11T15:22:00Z</cp:lastPrinted>
  <dcterms:created xsi:type="dcterms:W3CDTF">2026-03-25T12:34:00Z</dcterms:created>
  <dcterms:modified xsi:type="dcterms:W3CDTF">2026-03-25T12:34:00Z</dcterms:modified>
</cp:coreProperties>
</file>