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05BBF" w14:textId="680FA03E" w:rsidR="00144ED9" w:rsidRDefault="003E12EA" w:rsidP="00144ED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ATA DA </w:t>
      </w:r>
      <w:r w:rsidR="001609AA">
        <w:rPr>
          <w:rFonts w:ascii="Times New Roman" w:hAnsi="Times New Roman" w:cs="Times New Roman"/>
          <w:b/>
        </w:rPr>
        <w:t>1</w:t>
      </w:r>
      <w:r w:rsidR="00B2627D">
        <w:rPr>
          <w:rFonts w:ascii="Times New Roman" w:hAnsi="Times New Roman" w:cs="Times New Roman"/>
          <w:b/>
        </w:rPr>
        <w:t>4</w:t>
      </w:r>
      <w:r w:rsidR="00144ED9">
        <w:rPr>
          <w:rFonts w:ascii="Times New Roman" w:hAnsi="Times New Roman" w:cs="Times New Roman"/>
          <w:b/>
        </w:rPr>
        <w:t xml:space="preserve">ª SESSÃO ORDINÁRIA DE 2023 DA CÂMARA MUNICIPAL DE BETÂNIA. </w:t>
      </w:r>
    </w:p>
    <w:p w14:paraId="6BBC79E9" w14:textId="77777777" w:rsidR="00144ED9" w:rsidRDefault="00144ED9" w:rsidP="00144ED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389DE372" w14:textId="106BA224" w:rsidR="00144ED9" w:rsidRPr="007C1F0D" w:rsidRDefault="00144ED9" w:rsidP="00EE4A3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Ao</w:t>
      </w:r>
      <w:r w:rsidR="005F2E2C">
        <w:rPr>
          <w:rFonts w:ascii="Arial" w:hAnsi="Arial" w:cs="Arial"/>
          <w:sz w:val="24"/>
          <w:szCs w:val="24"/>
        </w:rPr>
        <w:t xml:space="preserve">s </w:t>
      </w:r>
      <w:r w:rsidR="00B2627D">
        <w:rPr>
          <w:rFonts w:ascii="Arial" w:hAnsi="Arial" w:cs="Arial"/>
          <w:sz w:val="24"/>
          <w:szCs w:val="24"/>
        </w:rPr>
        <w:t>vinte e seis</w:t>
      </w:r>
      <w:r>
        <w:rPr>
          <w:rFonts w:ascii="Arial" w:hAnsi="Arial" w:cs="Arial"/>
          <w:sz w:val="24"/>
          <w:szCs w:val="24"/>
        </w:rPr>
        <w:t xml:space="preserve"> (</w:t>
      </w:r>
      <w:r w:rsidR="00B2627D">
        <w:rPr>
          <w:rFonts w:ascii="Arial" w:hAnsi="Arial" w:cs="Arial"/>
          <w:sz w:val="24"/>
          <w:szCs w:val="24"/>
        </w:rPr>
        <w:t>26</w:t>
      </w:r>
      <w:r>
        <w:rPr>
          <w:rFonts w:ascii="Arial" w:hAnsi="Arial" w:cs="Arial"/>
          <w:sz w:val="24"/>
          <w:szCs w:val="24"/>
        </w:rPr>
        <w:t xml:space="preserve">) </w:t>
      </w:r>
      <w:r w:rsidR="005F2E2C">
        <w:rPr>
          <w:rFonts w:ascii="Arial" w:hAnsi="Arial" w:cs="Arial"/>
          <w:sz w:val="24"/>
          <w:szCs w:val="24"/>
        </w:rPr>
        <w:t xml:space="preserve">dias </w:t>
      </w:r>
      <w:r>
        <w:rPr>
          <w:rFonts w:ascii="Arial" w:hAnsi="Arial" w:cs="Arial"/>
          <w:sz w:val="24"/>
          <w:szCs w:val="24"/>
        </w:rPr>
        <w:t xml:space="preserve">do mês de </w:t>
      </w:r>
      <w:proofErr w:type="gramStart"/>
      <w:r w:rsidR="00D9536F">
        <w:rPr>
          <w:rFonts w:ascii="Arial" w:hAnsi="Arial" w:cs="Arial"/>
          <w:sz w:val="24"/>
          <w:szCs w:val="24"/>
        </w:rPr>
        <w:t>Setembro</w:t>
      </w:r>
      <w:proofErr w:type="gramEnd"/>
      <w:r>
        <w:rPr>
          <w:rFonts w:ascii="Arial" w:hAnsi="Arial" w:cs="Arial"/>
          <w:sz w:val="24"/>
          <w:szCs w:val="24"/>
        </w:rPr>
        <w:t xml:space="preserve"> de dois mil e vinte e três (2023), às 15h, no Plenário da Câmara Municipal de Betânia, Estado de Pernambuco, reuniram-se o(a)s </w:t>
      </w:r>
      <w:proofErr w:type="spellStart"/>
      <w:r>
        <w:rPr>
          <w:rFonts w:ascii="Arial" w:hAnsi="Arial" w:cs="Arial"/>
          <w:sz w:val="24"/>
          <w:szCs w:val="24"/>
        </w:rPr>
        <w:t>Sr</w:t>
      </w:r>
      <w:proofErr w:type="spellEnd"/>
      <w:r>
        <w:rPr>
          <w:rFonts w:ascii="Arial" w:hAnsi="Arial" w:cs="Arial"/>
          <w:sz w:val="24"/>
          <w:szCs w:val="24"/>
        </w:rPr>
        <w:t xml:space="preserve">(a)s. </w:t>
      </w:r>
      <w:proofErr w:type="spellStart"/>
      <w:r>
        <w:rPr>
          <w:rFonts w:ascii="Arial" w:hAnsi="Arial" w:cs="Arial"/>
          <w:sz w:val="24"/>
          <w:szCs w:val="24"/>
        </w:rPr>
        <w:t>Vereadore</w:t>
      </w:r>
      <w:proofErr w:type="spellEnd"/>
      <w:r w:rsidR="003E0C69">
        <w:rPr>
          <w:rFonts w:ascii="Arial" w:hAnsi="Arial" w:cs="Arial"/>
          <w:sz w:val="24"/>
          <w:szCs w:val="24"/>
        </w:rPr>
        <w:t xml:space="preserve">(a)s: </w:t>
      </w:r>
      <w:proofErr w:type="spellStart"/>
      <w:r w:rsidR="00AC7F3F" w:rsidRPr="001609AA">
        <w:rPr>
          <w:rFonts w:ascii="Arial" w:hAnsi="Arial" w:cs="Arial"/>
          <w:b/>
          <w:sz w:val="24"/>
          <w:szCs w:val="24"/>
        </w:rPr>
        <w:t>Aurenice</w:t>
      </w:r>
      <w:proofErr w:type="spellEnd"/>
      <w:r w:rsidR="00AC7F3F" w:rsidRPr="001609AA">
        <w:rPr>
          <w:rFonts w:ascii="Arial" w:hAnsi="Arial" w:cs="Arial"/>
          <w:b/>
          <w:sz w:val="24"/>
          <w:szCs w:val="24"/>
        </w:rPr>
        <w:t xml:space="preserve"> Medeiros Rocha Alves;</w:t>
      </w:r>
      <w:r w:rsidR="00AC7F3F">
        <w:rPr>
          <w:rFonts w:ascii="Arial" w:hAnsi="Arial" w:cs="Arial"/>
          <w:b/>
          <w:sz w:val="24"/>
          <w:szCs w:val="24"/>
        </w:rPr>
        <w:t xml:space="preserve"> </w:t>
      </w:r>
      <w:r w:rsidR="003E0C69" w:rsidRPr="001609AA">
        <w:rPr>
          <w:rFonts w:ascii="Arial" w:hAnsi="Arial" w:cs="Arial"/>
          <w:b/>
          <w:sz w:val="24"/>
          <w:szCs w:val="24"/>
        </w:rPr>
        <w:t>Dionísio José dos Santos</w:t>
      </w:r>
      <w:r w:rsidRPr="001609AA">
        <w:rPr>
          <w:rFonts w:ascii="Arial" w:hAnsi="Arial" w:cs="Arial"/>
          <w:b/>
          <w:sz w:val="24"/>
          <w:szCs w:val="24"/>
        </w:rPr>
        <w:t>;</w:t>
      </w:r>
      <w:r w:rsidR="001609AA" w:rsidRPr="001609A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1609AA" w:rsidRPr="001609AA">
        <w:rPr>
          <w:rFonts w:ascii="Arial" w:hAnsi="Arial" w:cs="Arial"/>
          <w:b/>
          <w:sz w:val="24"/>
          <w:szCs w:val="24"/>
        </w:rPr>
        <w:t>Durvanil</w:t>
      </w:r>
      <w:proofErr w:type="spellEnd"/>
      <w:r w:rsidR="001609AA" w:rsidRPr="001609AA">
        <w:rPr>
          <w:rFonts w:ascii="Arial" w:hAnsi="Arial" w:cs="Arial"/>
          <w:b/>
          <w:sz w:val="24"/>
          <w:szCs w:val="24"/>
        </w:rPr>
        <w:t xml:space="preserve"> Barbosa de Sá Júnior</w:t>
      </w:r>
      <w:r w:rsidRPr="001609AA">
        <w:rPr>
          <w:rFonts w:ascii="Arial" w:hAnsi="Arial" w:cs="Arial"/>
          <w:b/>
          <w:sz w:val="24"/>
          <w:szCs w:val="24"/>
        </w:rPr>
        <w:t xml:space="preserve">; </w:t>
      </w:r>
      <w:proofErr w:type="spellStart"/>
      <w:r w:rsidR="00D9536F" w:rsidRPr="001609AA">
        <w:rPr>
          <w:rFonts w:ascii="Arial" w:hAnsi="Arial" w:cs="Arial"/>
          <w:b/>
          <w:sz w:val="24"/>
          <w:szCs w:val="24"/>
        </w:rPr>
        <w:t>Espedita</w:t>
      </w:r>
      <w:proofErr w:type="spellEnd"/>
      <w:r w:rsidR="00D9536F" w:rsidRPr="001609AA">
        <w:rPr>
          <w:rFonts w:ascii="Arial" w:hAnsi="Arial" w:cs="Arial"/>
          <w:b/>
          <w:sz w:val="24"/>
          <w:szCs w:val="24"/>
        </w:rPr>
        <w:t xml:space="preserve"> Maria dos Santos</w:t>
      </w:r>
      <w:r w:rsidR="004B4FC1">
        <w:rPr>
          <w:rFonts w:ascii="Arial" w:hAnsi="Arial" w:cs="Arial"/>
          <w:b/>
          <w:sz w:val="24"/>
          <w:szCs w:val="24"/>
        </w:rPr>
        <w:t>;</w:t>
      </w:r>
      <w:r w:rsidR="00D9536F">
        <w:rPr>
          <w:rFonts w:ascii="Arial" w:hAnsi="Arial" w:cs="Arial"/>
          <w:b/>
          <w:sz w:val="24"/>
          <w:szCs w:val="24"/>
        </w:rPr>
        <w:t xml:space="preserve"> </w:t>
      </w:r>
      <w:r w:rsidRPr="001609AA">
        <w:rPr>
          <w:rFonts w:ascii="Arial" w:hAnsi="Arial" w:cs="Arial"/>
          <w:b/>
          <w:sz w:val="24"/>
          <w:szCs w:val="24"/>
        </w:rPr>
        <w:t>Marciano Alexandre Bezerra;</w:t>
      </w:r>
      <w:r w:rsidR="00B2627D" w:rsidRPr="00B2627D">
        <w:rPr>
          <w:rFonts w:ascii="Arial" w:hAnsi="Arial" w:cs="Arial"/>
          <w:b/>
          <w:sz w:val="24"/>
          <w:szCs w:val="24"/>
        </w:rPr>
        <w:t xml:space="preserve"> </w:t>
      </w:r>
      <w:r w:rsidR="00B2627D" w:rsidRPr="001609AA">
        <w:rPr>
          <w:rFonts w:ascii="Arial" w:hAnsi="Arial" w:cs="Arial"/>
          <w:b/>
          <w:sz w:val="24"/>
          <w:szCs w:val="24"/>
        </w:rPr>
        <w:t>Marilena Odete de Souza</w:t>
      </w:r>
      <w:r w:rsidR="00B2627D">
        <w:rPr>
          <w:rFonts w:ascii="Arial" w:hAnsi="Arial" w:cs="Arial"/>
          <w:b/>
          <w:sz w:val="24"/>
          <w:szCs w:val="24"/>
        </w:rPr>
        <w:t>,</w:t>
      </w:r>
      <w:r w:rsidR="004B4FC1">
        <w:rPr>
          <w:rFonts w:ascii="Arial" w:hAnsi="Arial" w:cs="Arial"/>
          <w:b/>
          <w:sz w:val="24"/>
          <w:szCs w:val="24"/>
        </w:rPr>
        <w:t xml:space="preserve"> </w:t>
      </w:r>
      <w:r w:rsidRPr="001609AA">
        <w:rPr>
          <w:rFonts w:ascii="Arial" w:hAnsi="Arial" w:cs="Arial"/>
          <w:b/>
          <w:sz w:val="24"/>
          <w:szCs w:val="24"/>
        </w:rPr>
        <w:t>Núbia de Aguiar Magalhães; Ragnar Damião Rocha</w:t>
      </w:r>
      <w:r w:rsidR="000B3C28">
        <w:rPr>
          <w:rFonts w:ascii="Arial" w:hAnsi="Arial" w:cs="Arial"/>
          <w:b/>
          <w:sz w:val="24"/>
          <w:szCs w:val="24"/>
        </w:rPr>
        <w:t>,</w:t>
      </w:r>
      <w:r w:rsidR="00B2627D">
        <w:rPr>
          <w:rFonts w:ascii="Arial" w:hAnsi="Arial" w:cs="Arial"/>
          <w:b/>
          <w:sz w:val="24"/>
          <w:szCs w:val="24"/>
        </w:rPr>
        <w:t xml:space="preserve"> ausente o vereador </w:t>
      </w:r>
      <w:r w:rsidR="00B2627D" w:rsidRPr="001609AA">
        <w:rPr>
          <w:rFonts w:ascii="Arial" w:hAnsi="Arial" w:cs="Arial"/>
          <w:b/>
          <w:sz w:val="24"/>
          <w:szCs w:val="24"/>
        </w:rPr>
        <w:t>Wallace Lopes da Conceição</w:t>
      </w:r>
      <w:r w:rsidRPr="001609AA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Os trabalhos foram abertos pela Vereadora Presidenta, Núbia de Aguiar Magalhães, que de acordo com a Constituição Federal, a Constituição Estadual, a Lei Orgânica do Município e o Regimento Interno, havendo número legal de Vereadores, pediu dispensa da leitura da at</w:t>
      </w:r>
      <w:r w:rsidR="00C46462">
        <w:rPr>
          <w:rFonts w:ascii="Arial" w:hAnsi="Arial" w:cs="Arial"/>
          <w:sz w:val="24"/>
          <w:szCs w:val="24"/>
        </w:rPr>
        <w:t>a</w:t>
      </w:r>
      <w:r w:rsidR="001609AA">
        <w:rPr>
          <w:rFonts w:ascii="Arial" w:hAnsi="Arial" w:cs="Arial"/>
          <w:sz w:val="24"/>
          <w:szCs w:val="24"/>
        </w:rPr>
        <w:t xml:space="preserve"> anterior e declarou aberta a 1</w:t>
      </w:r>
      <w:r w:rsidR="00B2627D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º Sessão Ordinária do </w:t>
      </w:r>
      <w:r w:rsidR="001609AA">
        <w:rPr>
          <w:rFonts w:ascii="Arial" w:hAnsi="Arial" w:cs="Arial"/>
          <w:sz w:val="24"/>
          <w:szCs w:val="24"/>
        </w:rPr>
        <w:t xml:space="preserve">segundo </w:t>
      </w:r>
      <w:r>
        <w:rPr>
          <w:rFonts w:ascii="Arial" w:hAnsi="Arial" w:cs="Arial"/>
          <w:sz w:val="24"/>
          <w:szCs w:val="24"/>
        </w:rPr>
        <w:t>período legislativo de 2023, esta que foi transmitida online e ao vivo</w:t>
      </w:r>
      <w:r w:rsidR="00480679">
        <w:rPr>
          <w:rFonts w:ascii="Arial" w:hAnsi="Arial" w:cs="Arial"/>
          <w:sz w:val="24"/>
          <w:szCs w:val="24"/>
        </w:rPr>
        <w:t>, através dos canais de co</w:t>
      </w:r>
      <w:r w:rsidR="003E0C69">
        <w:rPr>
          <w:rFonts w:ascii="Arial" w:hAnsi="Arial" w:cs="Arial"/>
          <w:sz w:val="24"/>
          <w:szCs w:val="24"/>
        </w:rPr>
        <w:t>municação: INSTAGRAM e FACEBOOK</w:t>
      </w:r>
      <w:r>
        <w:rPr>
          <w:rFonts w:ascii="Arial" w:hAnsi="Arial" w:cs="Arial"/>
          <w:sz w:val="24"/>
          <w:szCs w:val="24"/>
        </w:rPr>
        <w:t xml:space="preserve">. </w:t>
      </w:r>
      <w:r w:rsidR="007C1F0D">
        <w:rPr>
          <w:rFonts w:ascii="Arial" w:hAnsi="Arial" w:cs="Arial"/>
          <w:sz w:val="24"/>
          <w:szCs w:val="24"/>
        </w:rPr>
        <w:t>A vereadora Núbia Aguiar pediu que a servidora da casa, Ellen Moura fizesse a leitura do evangelho do dia</w:t>
      </w:r>
      <w:r w:rsidR="00563691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Ato</w:t>
      </w:r>
      <w:r w:rsidR="003E0C69">
        <w:rPr>
          <w:rFonts w:ascii="Arial" w:hAnsi="Arial" w:cs="Arial"/>
          <w:sz w:val="24"/>
          <w:szCs w:val="24"/>
        </w:rPr>
        <w:t xml:space="preserve"> contínuo a presidenta pediu a 1</w:t>
      </w:r>
      <w:r w:rsidR="00D9536F">
        <w:rPr>
          <w:rFonts w:ascii="Arial" w:hAnsi="Arial" w:cs="Arial"/>
          <w:sz w:val="24"/>
          <w:szCs w:val="24"/>
        </w:rPr>
        <w:t>ª</w:t>
      </w:r>
      <w:r>
        <w:rPr>
          <w:rFonts w:ascii="Arial" w:hAnsi="Arial" w:cs="Arial"/>
          <w:sz w:val="24"/>
          <w:szCs w:val="24"/>
        </w:rPr>
        <w:t xml:space="preserve"> Secretária </w:t>
      </w:r>
      <w:proofErr w:type="spellStart"/>
      <w:r w:rsidR="001609AA">
        <w:rPr>
          <w:rFonts w:ascii="Arial" w:hAnsi="Arial" w:cs="Arial"/>
          <w:sz w:val="24"/>
          <w:szCs w:val="24"/>
        </w:rPr>
        <w:t>Espedita</w:t>
      </w:r>
      <w:proofErr w:type="spellEnd"/>
      <w:r w:rsidR="001609AA">
        <w:rPr>
          <w:rFonts w:ascii="Arial" w:hAnsi="Arial" w:cs="Arial"/>
          <w:sz w:val="24"/>
          <w:szCs w:val="24"/>
        </w:rPr>
        <w:t xml:space="preserve"> Maria </w:t>
      </w:r>
      <w:r w:rsidR="007C1F0D">
        <w:rPr>
          <w:rFonts w:ascii="Arial" w:hAnsi="Arial" w:cs="Arial"/>
          <w:sz w:val="24"/>
          <w:szCs w:val="24"/>
        </w:rPr>
        <w:t>qu</w:t>
      </w:r>
      <w:r w:rsidR="00875338">
        <w:rPr>
          <w:rFonts w:ascii="Arial" w:hAnsi="Arial" w:cs="Arial"/>
          <w:sz w:val="24"/>
          <w:szCs w:val="24"/>
        </w:rPr>
        <w:t xml:space="preserve">e </w:t>
      </w:r>
      <w:r>
        <w:rPr>
          <w:rFonts w:ascii="Arial" w:hAnsi="Arial" w:cs="Arial"/>
          <w:sz w:val="24"/>
          <w:szCs w:val="24"/>
        </w:rPr>
        <w:t>fi</w:t>
      </w:r>
      <w:r w:rsidR="00EA5E21">
        <w:rPr>
          <w:rFonts w:ascii="Arial" w:hAnsi="Arial" w:cs="Arial"/>
          <w:sz w:val="24"/>
          <w:szCs w:val="24"/>
        </w:rPr>
        <w:t xml:space="preserve">zesse a chamada dos Vereadores e leitura dos trabalhos que seriam realizados em </w:t>
      </w:r>
      <w:r w:rsidR="007C1F0D">
        <w:rPr>
          <w:rFonts w:ascii="Arial" w:hAnsi="Arial" w:cs="Arial"/>
          <w:sz w:val="24"/>
          <w:szCs w:val="24"/>
        </w:rPr>
        <w:t>plenário</w:t>
      </w:r>
      <w:r w:rsidR="00EA5E21">
        <w:rPr>
          <w:rFonts w:ascii="Arial" w:hAnsi="Arial" w:cs="Arial"/>
          <w:sz w:val="24"/>
          <w:szCs w:val="24"/>
        </w:rPr>
        <w:t xml:space="preserve">. </w:t>
      </w:r>
      <w:r w:rsidR="00691922">
        <w:rPr>
          <w:rFonts w:ascii="Arial" w:hAnsi="Arial" w:cs="Arial"/>
          <w:sz w:val="24"/>
          <w:szCs w:val="24"/>
        </w:rPr>
        <w:t>Não havendo projetos, indicações e deliberações propostas</w:t>
      </w:r>
      <w:r w:rsidR="002A7CF1" w:rsidRPr="002A7CF1">
        <w:rPr>
          <w:rFonts w:ascii="Arial" w:hAnsi="Arial" w:cs="Arial"/>
          <w:sz w:val="24"/>
          <w:szCs w:val="24"/>
        </w:rPr>
        <w:t xml:space="preserve"> pelo Executivo</w:t>
      </w:r>
      <w:r w:rsidR="00691922">
        <w:rPr>
          <w:rFonts w:ascii="Arial" w:hAnsi="Arial" w:cs="Arial"/>
          <w:sz w:val="24"/>
          <w:szCs w:val="24"/>
        </w:rPr>
        <w:t xml:space="preserve"> e Legislativo, </w:t>
      </w:r>
      <w:r w:rsidR="007C1F0D">
        <w:rPr>
          <w:rFonts w:ascii="Arial" w:hAnsi="Arial" w:cs="Arial"/>
          <w:sz w:val="24"/>
          <w:szCs w:val="24"/>
        </w:rPr>
        <w:t>a Exma. p</w:t>
      </w:r>
      <w:r>
        <w:rPr>
          <w:rFonts w:ascii="Arial" w:hAnsi="Arial" w:cs="Arial"/>
          <w:sz w:val="24"/>
          <w:szCs w:val="24"/>
        </w:rPr>
        <w:t xml:space="preserve">residenta </w:t>
      </w:r>
      <w:r w:rsidR="00691922">
        <w:rPr>
          <w:rFonts w:ascii="Arial" w:hAnsi="Arial" w:cs="Arial"/>
          <w:sz w:val="24"/>
          <w:szCs w:val="24"/>
        </w:rPr>
        <w:t>faz o uso da tribuna para prestar as condolências e devida homenagem a Maria Al</w:t>
      </w:r>
      <w:r w:rsidR="000B3C28">
        <w:rPr>
          <w:rFonts w:ascii="Arial" w:hAnsi="Arial" w:cs="Arial"/>
          <w:sz w:val="24"/>
          <w:szCs w:val="24"/>
        </w:rPr>
        <w:t>v</w:t>
      </w:r>
      <w:r w:rsidR="00691922">
        <w:rPr>
          <w:rFonts w:ascii="Arial" w:hAnsi="Arial" w:cs="Arial"/>
          <w:sz w:val="24"/>
          <w:szCs w:val="24"/>
        </w:rPr>
        <w:t xml:space="preserve">es de Souza, servidora aposentada do município, fazendo a leitura da moção de pesar da referida. Por fim, </w:t>
      </w:r>
      <w:r>
        <w:rPr>
          <w:rFonts w:ascii="Arial" w:hAnsi="Arial" w:cs="Arial"/>
          <w:sz w:val="24"/>
          <w:szCs w:val="24"/>
        </w:rPr>
        <w:t xml:space="preserve">agradeceu a presença de todos, e declarou encerrada a sessão, </w:t>
      </w:r>
      <w:r w:rsidR="00691922">
        <w:rPr>
          <w:rFonts w:ascii="Arial" w:hAnsi="Arial" w:cs="Arial"/>
          <w:sz w:val="24"/>
          <w:szCs w:val="24"/>
        </w:rPr>
        <w:t>dando graças</w:t>
      </w:r>
      <w:r>
        <w:rPr>
          <w:rFonts w:ascii="Arial" w:hAnsi="Arial" w:cs="Arial"/>
          <w:sz w:val="24"/>
          <w:szCs w:val="24"/>
        </w:rPr>
        <w:t xml:space="preserve"> por mais um mês abençoado por Deus</w:t>
      </w:r>
      <w:r w:rsidR="00691922">
        <w:rPr>
          <w:rFonts w:ascii="Arial" w:hAnsi="Arial" w:cs="Arial"/>
          <w:sz w:val="24"/>
          <w:szCs w:val="24"/>
        </w:rPr>
        <w:t xml:space="preserve"> e falando da importância do setembro amarelo de conscientização e prevenção ao suicídio</w:t>
      </w:r>
      <w:r>
        <w:rPr>
          <w:rFonts w:ascii="Arial" w:hAnsi="Arial" w:cs="Arial"/>
          <w:sz w:val="24"/>
          <w:szCs w:val="24"/>
        </w:rPr>
        <w:t xml:space="preserve">. E para constar, eu, </w:t>
      </w:r>
      <w:proofErr w:type="spellStart"/>
      <w:r>
        <w:rPr>
          <w:rFonts w:ascii="Arial" w:hAnsi="Arial" w:cs="Arial"/>
          <w:sz w:val="24"/>
          <w:szCs w:val="24"/>
        </w:rPr>
        <w:t>Espedita</w:t>
      </w:r>
      <w:proofErr w:type="spellEnd"/>
      <w:r>
        <w:rPr>
          <w:rFonts w:ascii="Arial" w:hAnsi="Arial" w:cs="Arial"/>
          <w:sz w:val="24"/>
          <w:szCs w:val="24"/>
        </w:rPr>
        <w:t xml:space="preserve"> Maria dos Santos Souza, 1º Secretária, lavrei a presente ata que, lida e aprovada, vai devidamente assinada pelos vereadores e autoridades presentes.</w:t>
      </w:r>
    </w:p>
    <w:p w14:paraId="281ED622" w14:textId="77777777" w:rsidR="00DB7E7D" w:rsidRDefault="00DB7E7D" w:rsidP="00D9536F">
      <w:pPr>
        <w:rPr>
          <w:rFonts w:ascii="Arial" w:hAnsi="Arial" w:cs="Arial"/>
          <w:sz w:val="24"/>
          <w:szCs w:val="24"/>
        </w:rPr>
      </w:pPr>
    </w:p>
    <w:p w14:paraId="0C91A8C2" w14:textId="77777777" w:rsidR="00D9536F" w:rsidRDefault="00D9536F" w:rsidP="00D9536F">
      <w:pPr>
        <w:rPr>
          <w:rFonts w:ascii="Arial" w:hAnsi="Arial" w:cs="Arial"/>
          <w:sz w:val="24"/>
          <w:szCs w:val="24"/>
        </w:rPr>
      </w:pPr>
    </w:p>
    <w:p w14:paraId="5E1EF533" w14:textId="33C17BCE" w:rsidR="00D9536F" w:rsidRPr="00843AEB" w:rsidRDefault="00760A5C" w:rsidP="003B041D">
      <w:pPr>
        <w:jc w:val="right"/>
        <w:rPr>
          <w:rFonts w:ascii="Arial" w:hAnsi="Arial" w:cs="Arial"/>
          <w:sz w:val="24"/>
          <w:szCs w:val="24"/>
        </w:rPr>
      </w:pPr>
      <w:r w:rsidRPr="00843AEB">
        <w:rPr>
          <w:rFonts w:ascii="Arial" w:hAnsi="Arial" w:cs="Arial"/>
          <w:sz w:val="24"/>
          <w:szCs w:val="24"/>
        </w:rPr>
        <w:t>Plenário,</w:t>
      </w:r>
      <w:r w:rsidR="00C21235">
        <w:rPr>
          <w:rFonts w:ascii="Arial" w:hAnsi="Arial" w:cs="Arial"/>
          <w:sz w:val="24"/>
          <w:szCs w:val="24"/>
        </w:rPr>
        <w:t xml:space="preserve"> </w:t>
      </w:r>
      <w:r w:rsidR="00691922">
        <w:rPr>
          <w:rFonts w:ascii="Arial" w:hAnsi="Arial" w:cs="Arial"/>
          <w:sz w:val="24"/>
          <w:szCs w:val="24"/>
        </w:rPr>
        <w:t>26</w:t>
      </w:r>
      <w:r w:rsidR="00C21235">
        <w:rPr>
          <w:rFonts w:ascii="Arial" w:hAnsi="Arial" w:cs="Arial"/>
          <w:sz w:val="24"/>
          <w:szCs w:val="24"/>
        </w:rPr>
        <w:t xml:space="preserve"> </w:t>
      </w:r>
      <w:r w:rsidRPr="00843AEB">
        <w:rPr>
          <w:rFonts w:ascii="Arial" w:hAnsi="Arial" w:cs="Arial"/>
          <w:sz w:val="24"/>
          <w:szCs w:val="24"/>
        </w:rPr>
        <w:t xml:space="preserve">de </w:t>
      </w:r>
      <w:proofErr w:type="gramStart"/>
      <w:r w:rsidR="00D9536F">
        <w:rPr>
          <w:rFonts w:ascii="Arial" w:hAnsi="Arial" w:cs="Arial"/>
          <w:sz w:val="24"/>
          <w:szCs w:val="24"/>
        </w:rPr>
        <w:t>Setembro</w:t>
      </w:r>
      <w:proofErr w:type="gramEnd"/>
      <w:r w:rsidR="00D9536F">
        <w:rPr>
          <w:rFonts w:ascii="Arial" w:hAnsi="Arial" w:cs="Arial"/>
          <w:sz w:val="24"/>
          <w:szCs w:val="24"/>
        </w:rPr>
        <w:t xml:space="preserve"> de </w:t>
      </w:r>
      <w:r w:rsidR="001C2022">
        <w:rPr>
          <w:rFonts w:ascii="Arial" w:hAnsi="Arial" w:cs="Arial"/>
          <w:sz w:val="24"/>
          <w:szCs w:val="24"/>
        </w:rPr>
        <w:t>2023.</w:t>
      </w:r>
    </w:p>
    <w:sectPr w:rsidR="00D9536F" w:rsidRPr="00843A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0CAF"/>
    <w:rsid w:val="000317A9"/>
    <w:rsid w:val="00034A46"/>
    <w:rsid w:val="000401B5"/>
    <w:rsid w:val="00046D2E"/>
    <w:rsid w:val="000518C9"/>
    <w:rsid w:val="000600EA"/>
    <w:rsid w:val="0008409D"/>
    <w:rsid w:val="000B3C28"/>
    <w:rsid w:val="000B4A8B"/>
    <w:rsid w:val="000C0735"/>
    <w:rsid w:val="000D226E"/>
    <w:rsid w:val="000E27E9"/>
    <w:rsid w:val="00107DFE"/>
    <w:rsid w:val="0012612E"/>
    <w:rsid w:val="00144ED9"/>
    <w:rsid w:val="0014680E"/>
    <w:rsid w:val="00146B32"/>
    <w:rsid w:val="00147DAD"/>
    <w:rsid w:val="001609AA"/>
    <w:rsid w:val="00166ED9"/>
    <w:rsid w:val="001728C4"/>
    <w:rsid w:val="00177B6C"/>
    <w:rsid w:val="001A12A4"/>
    <w:rsid w:val="001B389C"/>
    <w:rsid w:val="001B45EF"/>
    <w:rsid w:val="001C2022"/>
    <w:rsid w:val="001C2273"/>
    <w:rsid w:val="001C29BE"/>
    <w:rsid w:val="001E670C"/>
    <w:rsid w:val="001F5E15"/>
    <w:rsid w:val="001F6432"/>
    <w:rsid w:val="00215E90"/>
    <w:rsid w:val="00217C48"/>
    <w:rsid w:val="00223F0E"/>
    <w:rsid w:val="00230186"/>
    <w:rsid w:val="00233097"/>
    <w:rsid w:val="00240E12"/>
    <w:rsid w:val="002552A2"/>
    <w:rsid w:val="00256AD7"/>
    <w:rsid w:val="0027499A"/>
    <w:rsid w:val="00281AA4"/>
    <w:rsid w:val="00286139"/>
    <w:rsid w:val="002922EE"/>
    <w:rsid w:val="002A7CF1"/>
    <w:rsid w:val="002B4746"/>
    <w:rsid w:val="002C3D03"/>
    <w:rsid w:val="002C4ACF"/>
    <w:rsid w:val="002C58BA"/>
    <w:rsid w:val="002D706A"/>
    <w:rsid w:val="002E4817"/>
    <w:rsid w:val="002F5309"/>
    <w:rsid w:val="0030416D"/>
    <w:rsid w:val="00332613"/>
    <w:rsid w:val="00334327"/>
    <w:rsid w:val="003525E6"/>
    <w:rsid w:val="003607A2"/>
    <w:rsid w:val="00361018"/>
    <w:rsid w:val="00377596"/>
    <w:rsid w:val="00392EEE"/>
    <w:rsid w:val="00396723"/>
    <w:rsid w:val="003A2801"/>
    <w:rsid w:val="003A4ACA"/>
    <w:rsid w:val="003B041D"/>
    <w:rsid w:val="003B0DEB"/>
    <w:rsid w:val="003B4025"/>
    <w:rsid w:val="003C0CC6"/>
    <w:rsid w:val="003C4C27"/>
    <w:rsid w:val="003E0C69"/>
    <w:rsid w:val="003E12EA"/>
    <w:rsid w:val="003F193A"/>
    <w:rsid w:val="003F7E74"/>
    <w:rsid w:val="004071A7"/>
    <w:rsid w:val="00423992"/>
    <w:rsid w:val="0043015C"/>
    <w:rsid w:val="00441A83"/>
    <w:rsid w:val="004525A2"/>
    <w:rsid w:val="00454CE5"/>
    <w:rsid w:val="00463791"/>
    <w:rsid w:val="00470508"/>
    <w:rsid w:val="00471B8D"/>
    <w:rsid w:val="00480679"/>
    <w:rsid w:val="004B4FC1"/>
    <w:rsid w:val="004C3BE1"/>
    <w:rsid w:val="004D700C"/>
    <w:rsid w:val="004E6C1C"/>
    <w:rsid w:val="00503F41"/>
    <w:rsid w:val="00516896"/>
    <w:rsid w:val="0051709B"/>
    <w:rsid w:val="005310B3"/>
    <w:rsid w:val="00533A7E"/>
    <w:rsid w:val="00540D76"/>
    <w:rsid w:val="005416D8"/>
    <w:rsid w:val="00551E48"/>
    <w:rsid w:val="0055601F"/>
    <w:rsid w:val="00563691"/>
    <w:rsid w:val="00563A78"/>
    <w:rsid w:val="00567CD4"/>
    <w:rsid w:val="00574712"/>
    <w:rsid w:val="00595578"/>
    <w:rsid w:val="005D358C"/>
    <w:rsid w:val="005F00EF"/>
    <w:rsid w:val="005F2E2C"/>
    <w:rsid w:val="00604393"/>
    <w:rsid w:val="00610816"/>
    <w:rsid w:val="00620B09"/>
    <w:rsid w:val="00644478"/>
    <w:rsid w:val="00675F4B"/>
    <w:rsid w:val="00691922"/>
    <w:rsid w:val="006A19FE"/>
    <w:rsid w:val="006A7E22"/>
    <w:rsid w:val="006B024D"/>
    <w:rsid w:val="006B6630"/>
    <w:rsid w:val="006D3EB3"/>
    <w:rsid w:val="006E00AF"/>
    <w:rsid w:val="007077F9"/>
    <w:rsid w:val="007176ED"/>
    <w:rsid w:val="00743636"/>
    <w:rsid w:val="00760A5C"/>
    <w:rsid w:val="00764EB6"/>
    <w:rsid w:val="007653F7"/>
    <w:rsid w:val="007657A7"/>
    <w:rsid w:val="00767568"/>
    <w:rsid w:val="00772794"/>
    <w:rsid w:val="007838A1"/>
    <w:rsid w:val="007846DE"/>
    <w:rsid w:val="007948CC"/>
    <w:rsid w:val="007B18BD"/>
    <w:rsid w:val="007B1954"/>
    <w:rsid w:val="007B5747"/>
    <w:rsid w:val="007B6E06"/>
    <w:rsid w:val="007B6E31"/>
    <w:rsid w:val="007C1F0D"/>
    <w:rsid w:val="007D2267"/>
    <w:rsid w:val="007D4C27"/>
    <w:rsid w:val="007F7939"/>
    <w:rsid w:val="00806238"/>
    <w:rsid w:val="0084142E"/>
    <w:rsid w:val="00843AEB"/>
    <w:rsid w:val="00844452"/>
    <w:rsid w:val="00845092"/>
    <w:rsid w:val="008466B5"/>
    <w:rsid w:val="008467F7"/>
    <w:rsid w:val="00855DDD"/>
    <w:rsid w:val="00862DB0"/>
    <w:rsid w:val="00875338"/>
    <w:rsid w:val="008A2BD4"/>
    <w:rsid w:val="008B68EE"/>
    <w:rsid w:val="008C4FE9"/>
    <w:rsid w:val="008E3CFE"/>
    <w:rsid w:val="008E40DE"/>
    <w:rsid w:val="008E4863"/>
    <w:rsid w:val="008E6C12"/>
    <w:rsid w:val="008E7051"/>
    <w:rsid w:val="009347E7"/>
    <w:rsid w:val="00936698"/>
    <w:rsid w:val="009416F5"/>
    <w:rsid w:val="00950B43"/>
    <w:rsid w:val="009639EE"/>
    <w:rsid w:val="0098407F"/>
    <w:rsid w:val="009A28FA"/>
    <w:rsid w:val="009B56F8"/>
    <w:rsid w:val="009C0409"/>
    <w:rsid w:val="009D09A6"/>
    <w:rsid w:val="009D1C79"/>
    <w:rsid w:val="009D67D3"/>
    <w:rsid w:val="009F0D8E"/>
    <w:rsid w:val="00A012CE"/>
    <w:rsid w:val="00A14B84"/>
    <w:rsid w:val="00A4783C"/>
    <w:rsid w:val="00A61257"/>
    <w:rsid w:val="00A7054B"/>
    <w:rsid w:val="00A82EA3"/>
    <w:rsid w:val="00A915DB"/>
    <w:rsid w:val="00A93D85"/>
    <w:rsid w:val="00AA727B"/>
    <w:rsid w:val="00AC7F3F"/>
    <w:rsid w:val="00AE763D"/>
    <w:rsid w:val="00B00760"/>
    <w:rsid w:val="00B04CD5"/>
    <w:rsid w:val="00B07D2D"/>
    <w:rsid w:val="00B20273"/>
    <w:rsid w:val="00B2627D"/>
    <w:rsid w:val="00B53D29"/>
    <w:rsid w:val="00B6678F"/>
    <w:rsid w:val="00B753D5"/>
    <w:rsid w:val="00BA4CE4"/>
    <w:rsid w:val="00BA73B7"/>
    <w:rsid w:val="00BC59FA"/>
    <w:rsid w:val="00BE3D64"/>
    <w:rsid w:val="00BF0CAF"/>
    <w:rsid w:val="00C21235"/>
    <w:rsid w:val="00C36115"/>
    <w:rsid w:val="00C41479"/>
    <w:rsid w:val="00C44103"/>
    <w:rsid w:val="00C46462"/>
    <w:rsid w:val="00C64182"/>
    <w:rsid w:val="00C8442B"/>
    <w:rsid w:val="00C854C1"/>
    <w:rsid w:val="00C90582"/>
    <w:rsid w:val="00C91C11"/>
    <w:rsid w:val="00CB6C50"/>
    <w:rsid w:val="00CE104E"/>
    <w:rsid w:val="00D24A44"/>
    <w:rsid w:val="00D272FA"/>
    <w:rsid w:val="00D41D49"/>
    <w:rsid w:val="00D52129"/>
    <w:rsid w:val="00D53056"/>
    <w:rsid w:val="00D64609"/>
    <w:rsid w:val="00D73C1F"/>
    <w:rsid w:val="00D8100F"/>
    <w:rsid w:val="00D9536F"/>
    <w:rsid w:val="00DB7E7D"/>
    <w:rsid w:val="00DD753E"/>
    <w:rsid w:val="00DE2803"/>
    <w:rsid w:val="00DF5840"/>
    <w:rsid w:val="00E058B0"/>
    <w:rsid w:val="00E4506C"/>
    <w:rsid w:val="00E73238"/>
    <w:rsid w:val="00E73794"/>
    <w:rsid w:val="00EA45AA"/>
    <w:rsid w:val="00EA5E21"/>
    <w:rsid w:val="00ED7648"/>
    <w:rsid w:val="00EE4A31"/>
    <w:rsid w:val="00EE7BC7"/>
    <w:rsid w:val="00EF7655"/>
    <w:rsid w:val="00F066C9"/>
    <w:rsid w:val="00F12C37"/>
    <w:rsid w:val="00F24C63"/>
    <w:rsid w:val="00F409D1"/>
    <w:rsid w:val="00F42C01"/>
    <w:rsid w:val="00F8070E"/>
    <w:rsid w:val="00F92A2D"/>
    <w:rsid w:val="00FB43F9"/>
    <w:rsid w:val="00FF3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ED90A"/>
  <w15:docId w15:val="{ACD7EF3A-15B3-4BDC-8E9C-5F8352773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</TotalTime>
  <Pages>1</Pages>
  <Words>306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TESOURARIA CAMARA</cp:lastModifiedBy>
  <cp:revision>79</cp:revision>
  <cp:lastPrinted>2023-06-20T12:32:00Z</cp:lastPrinted>
  <dcterms:created xsi:type="dcterms:W3CDTF">2023-05-23T15:38:00Z</dcterms:created>
  <dcterms:modified xsi:type="dcterms:W3CDTF">2023-11-07T17:17:00Z</dcterms:modified>
</cp:coreProperties>
</file>