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ACFFF4" w14:textId="20ABCA00" w:rsidR="009F2549" w:rsidRDefault="001E7E55" w:rsidP="001E7E55">
      <w:pPr>
        <w:spacing w:before="0" w:after="1" w:line="256" w:lineRule="auto"/>
        <w:ind w:left="1276" w:right="1263" w:hanging="10"/>
        <w:jc w:val="left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3C2056FB" wp14:editId="024283EB">
            <wp:simplePos x="0" y="0"/>
            <wp:positionH relativeFrom="column">
              <wp:posOffset>3049</wp:posOffset>
            </wp:positionH>
            <wp:positionV relativeFrom="paragraph">
              <wp:posOffset>-207080</wp:posOffset>
            </wp:positionV>
            <wp:extent cx="1454191" cy="606697"/>
            <wp:effectExtent l="0" t="0" r="0" b="0"/>
            <wp:wrapSquare wrapText="bothSides"/>
            <wp:docPr id="10005" name="Picture 100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" name="Picture 10005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54191" cy="6066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rPr>
          <w:rFonts w:ascii="Times New Roman" w:eastAsia="Times New Roman" w:hAnsi="Times New Roman" w:cs="Times New Roman"/>
          <w:sz w:val="20"/>
        </w:rPr>
        <w:t>ESTADO DO RIO GRANDE DO NORTE CÂMARA MUNICIPAL DE EQUADOR</w:t>
      </w:r>
    </w:p>
    <w:p w14:paraId="0DE3F834" w14:textId="34BF0EE9" w:rsidR="009F2549" w:rsidRDefault="00000000" w:rsidP="001E7E55">
      <w:pPr>
        <w:spacing w:before="0" w:after="1" w:line="256" w:lineRule="auto"/>
        <w:ind w:left="1276" w:right="0" w:hanging="10"/>
        <w:jc w:val="left"/>
      </w:pPr>
      <w:r>
        <w:rPr>
          <w:rFonts w:ascii="Times New Roman" w:eastAsia="Times New Roman" w:hAnsi="Times New Roman" w:cs="Times New Roman"/>
          <w:sz w:val="20"/>
        </w:rPr>
        <w:t>Rua São Sebastião, 62 - Centro - Equador - CEP 59.355-000 -</w:t>
      </w:r>
      <w:proofErr w:type="gramStart"/>
      <w:r>
        <w:rPr>
          <w:rFonts w:ascii="Times New Roman" w:eastAsia="Times New Roman" w:hAnsi="Times New Roman" w:cs="Times New Roman"/>
          <w:sz w:val="20"/>
        </w:rPr>
        <w:t>Tel.(</w:t>
      </w:r>
      <w:proofErr w:type="gramEnd"/>
      <w:r>
        <w:rPr>
          <w:rFonts w:ascii="Times New Roman" w:eastAsia="Times New Roman" w:hAnsi="Times New Roman" w:cs="Times New Roman"/>
          <w:sz w:val="20"/>
        </w:rPr>
        <w:t>084) 3475-0002</w:t>
      </w:r>
    </w:p>
    <w:p w14:paraId="7DB59E15" w14:textId="77777777" w:rsidR="009F2549" w:rsidRDefault="00000000" w:rsidP="001E7E55">
      <w:pPr>
        <w:pStyle w:val="Ttulo1"/>
        <w:ind w:left="1276"/>
      </w:pPr>
      <w:r>
        <w:t>CNPJ. 10.873.396/0001-35</w:t>
      </w:r>
    </w:p>
    <w:p w14:paraId="3B7E7880" w14:textId="10A045AB" w:rsidR="009F2549" w:rsidRDefault="00000000" w:rsidP="001E7E55">
      <w:pPr>
        <w:spacing w:after="54"/>
        <w:ind w:left="1276" w:right="4"/>
      </w:pPr>
      <w:r>
        <w:rPr>
          <w:noProof/>
          <w:sz w:val="2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7AC7DBA0" wp14:editId="6F9D62B9">
                <wp:simplePos x="0" y="0"/>
                <wp:positionH relativeFrom="column">
                  <wp:posOffset>1021287</wp:posOffset>
                </wp:positionH>
                <wp:positionV relativeFrom="paragraph">
                  <wp:posOffset>-307639</wp:posOffset>
                </wp:positionV>
                <wp:extent cx="5783231" cy="6097"/>
                <wp:effectExtent l="0" t="0" r="0" b="0"/>
                <wp:wrapSquare wrapText="bothSides"/>
                <wp:docPr id="10008" name="Group 100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83231" cy="6097"/>
                          <a:chOff x="0" y="0"/>
                          <a:chExt cx="5783231" cy="6097"/>
                        </a:xfrm>
                      </wpg:grpSpPr>
                      <wps:wsp>
                        <wps:cNvPr id="10007" name="Shape 10007"/>
                        <wps:cNvSpPr/>
                        <wps:spPr>
                          <a:xfrm>
                            <a:off x="0" y="0"/>
                            <a:ext cx="5783231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83231" h="6097">
                                <a:moveTo>
                                  <a:pt x="0" y="3049"/>
                                </a:moveTo>
                                <a:lnTo>
                                  <a:pt x="5783231" y="3049"/>
                                </a:lnTo>
                              </a:path>
                            </a:pathLst>
                          </a:custGeom>
                          <a:ln w="6097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10529D8" id="Group 10008" o:spid="_x0000_s1026" style="position:absolute;margin-left:80.4pt;margin-top:-24.2pt;width:455.35pt;height:.5pt;z-index:251660288" coordsize="57832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">
                <v:shape id="Shape 10007" o:spid="_x0000_s1027" style="position:absolute;width:57832;height:60;visibility:visible;mso-wrap-style:square;v-text-anchor:top" coordsize="5783231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" path="m,3049r5783231,e" filled="f" strokeweight=".16936mm">
                  <v:stroke miterlimit="1" joinstyle="miter"/>
                  <v:path arrowok="t" textboxrect="0,0,5783231,6097"/>
                </v:shape>
                <w10:wrap type="square"/>
              </v:group>
            </w:pict>
          </mc:Fallback>
        </mc:AlternateContent>
      </w:r>
      <w:r>
        <w:t xml:space="preserve">Ata da 10? Sessão Ordinária da Câmara Municipal de Equador, realizada no dia 26 de maio de 2022. Às dezenove horas, presentes os senhores vereadores: Mariano Noberto da Silva, Welson Bezerra, Josenildo Alexandrino da Nóbrega, Fábio Aurélio Bulcão, José Geraldo da Silva Júnior, Francisco Grangeiro Diniz Neto e Petrônio Felipe Diniz e </w:t>
      </w:r>
      <w:proofErr w:type="spellStart"/>
      <w:r>
        <w:t>Lutembergue</w:t>
      </w:r>
      <w:proofErr w:type="spellEnd"/>
      <w:r>
        <w:t xml:space="preserve"> Guedes Vanderlei; atual Presidente. O sr. Presidente declara aberta a sessão. É lida a ata da sessão anterior que é aprovada por unanimidade e lê os seguintes expedientes: Projetos de Lei de n </w:t>
      </w:r>
      <w:r>
        <w:rPr>
          <w:vertAlign w:val="superscript"/>
        </w:rPr>
        <w:t>o</w:t>
      </w:r>
      <w:r>
        <w:t xml:space="preserve">s: 014/2022 de autoria do edil </w:t>
      </w:r>
      <w:proofErr w:type="spellStart"/>
      <w:r>
        <w:t>Lutembergue</w:t>
      </w:r>
      <w:proofErr w:type="spellEnd"/>
      <w:r>
        <w:t xml:space="preserve"> Guedes Vanderlei, que denomina o auditório da Prefeitura Municipal de Equador e dá outras providências; 015, 016 e 017/2022 de autoria do Poder Executivo Municipal, que dispõe sobre autorização para abertura de crédito especial ao orçamento vigente e dá outras providências; 016/2022 que dispõe sobre autorização para abertura de crédito especial ao orçamento vigente e dá outras providências e o de n </w:t>
      </w:r>
      <w:r>
        <w:rPr>
          <w:vertAlign w:val="superscript"/>
        </w:rPr>
        <w:t xml:space="preserve">o </w:t>
      </w:r>
      <w:r>
        <w:t>017/2022 que dispõe sobre as diretrizes para elaboração e execução da lei orçamentária do município para o exercício de 2023 e dá outras providências.</w:t>
      </w:r>
    </w:p>
    <w:p w14:paraId="7DE19D7D" w14:textId="5DBBB38A" w:rsidR="009F2549" w:rsidRDefault="00000000" w:rsidP="001E7E55">
      <w:pPr>
        <w:spacing w:before="0"/>
        <w:ind w:left="1276" w:right="4" w:firstLine="1397"/>
      </w:pPr>
      <w:r>
        <w:t xml:space="preserve">Requerimentos de n </w:t>
      </w:r>
      <w:r>
        <w:rPr>
          <w:vertAlign w:val="superscript"/>
        </w:rPr>
        <w:t>o</w:t>
      </w:r>
      <w:r>
        <w:t xml:space="preserve">s 037/2022 de autoria do edil José Geraldo da Silva Júnior e solicitando, concessão de comenda José Marcelino de Oliveira ao Panorama Esportivo; 038/2022 de autoria dos edis José Geraldo da Silva Júnior e José </w:t>
      </w:r>
      <w:proofErr w:type="spellStart"/>
      <w:r>
        <w:t>Frankiney</w:t>
      </w:r>
      <w:proofErr w:type="spellEnd"/>
      <w:r>
        <w:t xml:space="preserve"> de Souza Andrade solicitando, serviço de pavimentação da rua Francisco Ferreira da Silva; 039/2022 de autoria do edil Mariano Noberto da Silva solicitando, ao Prefeito Municipal que construa uma quadra aberta no bairro Alto da Bela Vista onde era o antigo ginásio e o de 040/2022 de autoria do edil Welson Bezerra solicitando, serviço de revitalização e iluminação no canteiro central da rua Epifânio Leopoldino da Nóbrega, mais precisamente às imediações da Associação de água da COHAB e a pista de caminhada. Em seguida o sr. Presidente justificou a ausência do edil José </w:t>
      </w:r>
      <w:proofErr w:type="spellStart"/>
      <w:r>
        <w:t>Frankiney</w:t>
      </w:r>
      <w:proofErr w:type="spellEnd"/>
      <w:r>
        <w:t xml:space="preserve"> de Souza Andrade e submeteu à discussão e votação os Projetos de Lei </w:t>
      </w:r>
      <w:proofErr w:type="gramStart"/>
      <w:r>
        <w:t xml:space="preserve">n </w:t>
      </w:r>
      <w:r>
        <w:rPr>
          <w:vertAlign w:val="superscript"/>
        </w:rPr>
        <w:t>o</w:t>
      </w:r>
      <w:proofErr w:type="gramEnd"/>
      <w:r>
        <w:rPr>
          <w:vertAlign w:val="superscript"/>
        </w:rPr>
        <w:t xml:space="preserve"> </w:t>
      </w:r>
      <w:r>
        <w:t xml:space="preserve">OIO e 014/2022 e os requerimentos de n </w:t>
      </w:r>
      <w:r>
        <w:rPr>
          <w:vertAlign w:val="superscript"/>
        </w:rPr>
        <w:t xml:space="preserve">o </w:t>
      </w:r>
      <w:r>
        <w:t>s 034 e 035/2022, de modo que todos foram aprovados por unanimidade. Logo a palavra foi facultada aos senhores vereadores. O edil Francisco Grangeiro Diniz Neto, que informou que em breve o carro virá para trocar as iluminarias das vias públicas no período de 13 a 16 de junho do corrente ano. O edil José Geraldo da Silva Júnior, disse que dia 24 de maio foi celebrado o dia da cultura cigana ao parabenizar a todos os ciganos que tanto tem contribuído para que</w:t>
      </w:r>
    </w:p>
    <w:p w14:paraId="5363C031" w14:textId="77777777" w:rsidR="009F2549" w:rsidRDefault="00000000" w:rsidP="001E7E55">
      <w:pPr>
        <w:spacing w:before="0" w:after="0" w:line="259" w:lineRule="auto"/>
        <w:ind w:left="1276" w:right="5" w:firstLine="0"/>
        <w:jc w:val="right"/>
      </w:pPr>
      <w:r>
        <w:t>Equador seja o que é hoje através de sua cultura e seu exemplo de vivência em nossa</w:t>
      </w:r>
    </w:p>
    <w:p w14:paraId="34D0F457" w14:textId="77777777" w:rsidR="009F2549" w:rsidRDefault="00000000" w:rsidP="001E7E55">
      <w:pPr>
        <w:pStyle w:val="Ttulo2"/>
        <w:ind w:left="1276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 wp14:anchorId="41A03535" wp14:editId="3A261C5A">
            <wp:simplePos x="0" y="0"/>
            <wp:positionH relativeFrom="column">
              <wp:posOffset>774349</wp:posOffset>
            </wp:positionH>
            <wp:positionV relativeFrom="paragraph">
              <wp:posOffset>-204850</wp:posOffset>
            </wp:positionV>
            <wp:extent cx="685939" cy="597579"/>
            <wp:effectExtent l="0" t="0" r="0" b="0"/>
            <wp:wrapSquare wrapText="bothSides"/>
            <wp:docPr id="6024" name="Picture 60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24" name="Picture 6024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5939" cy="597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ESTADO DO RIO GRANDE DO NORTE</w:t>
      </w:r>
    </w:p>
    <w:p w14:paraId="4F3A6D98" w14:textId="03E141FE" w:rsidR="009F2549" w:rsidRDefault="00000000" w:rsidP="001E7E55">
      <w:pPr>
        <w:spacing w:before="0" w:after="229" w:line="216" w:lineRule="auto"/>
        <w:ind w:left="1276" w:right="682" w:firstLine="2112"/>
      </w:pPr>
      <w:r>
        <w:rPr>
          <w:noProof/>
          <w:sz w:val="22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15D63412" wp14:editId="73AD62FF">
                <wp:simplePos x="0" y="0"/>
                <wp:positionH relativeFrom="column">
                  <wp:posOffset>1027385</wp:posOffset>
                </wp:positionH>
                <wp:positionV relativeFrom="paragraph">
                  <wp:posOffset>545312</wp:posOffset>
                </wp:positionV>
                <wp:extent cx="5783231" cy="9147"/>
                <wp:effectExtent l="0" t="0" r="0" b="0"/>
                <wp:wrapSquare wrapText="bothSides"/>
                <wp:docPr id="10010" name="Group 100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83231" cy="9147"/>
                          <a:chOff x="0" y="0"/>
                          <a:chExt cx="5783231" cy="9147"/>
                        </a:xfrm>
                      </wpg:grpSpPr>
                      <wps:wsp>
                        <wps:cNvPr id="10009" name="Shape 10009"/>
                        <wps:cNvSpPr/>
                        <wps:spPr>
                          <a:xfrm>
                            <a:off x="0" y="0"/>
                            <a:ext cx="5783231" cy="91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83231" h="9147">
                                <a:moveTo>
                                  <a:pt x="0" y="4573"/>
                                </a:moveTo>
                                <a:lnTo>
                                  <a:pt x="5783231" y="4573"/>
                                </a:lnTo>
                              </a:path>
                            </a:pathLst>
                          </a:custGeom>
                          <a:ln w="9147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F6B5940" id="Group 10010" o:spid="_x0000_s1026" style="position:absolute;margin-left:80.9pt;margin-top:42.95pt;width:455.35pt;height:.7pt;z-index:251664384" coordsize="57832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">
                <v:shape id="Shape 10009" o:spid="_x0000_s1027" style="position:absolute;width:57832;height:91;visibility:visible;mso-wrap-style:square;v-text-anchor:top" coordsize="5783231,91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" path="m,4573r5783231,e" filled="f" strokeweight=".25408mm">
                  <v:stroke miterlimit="1" joinstyle="miter"/>
                  <v:path arrowok="t" textboxrect="0,0,5783231,9147"/>
                </v:shape>
                <w10:wrap type="squar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5408" behindDoc="0" locked="0" layoutInCell="1" allowOverlap="0" wp14:anchorId="52757DEC" wp14:editId="006C981C">
            <wp:simplePos x="0" y="0"/>
            <wp:positionH relativeFrom="column">
              <wp:posOffset>3475426</wp:posOffset>
            </wp:positionH>
            <wp:positionV relativeFrom="paragraph">
              <wp:posOffset>6496709</wp:posOffset>
            </wp:positionV>
            <wp:extent cx="801787" cy="256105"/>
            <wp:effectExtent l="0" t="0" r="0" b="0"/>
            <wp:wrapSquare wrapText="bothSides"/>
            <wp:docPr id="6026" name="Picture 60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26" name="Picture 6026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01787" cy="256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0" wp14:anchorId="611427B0" wp14:editId="5D4369A6">
            <wp:simplePos x="0" y="0"/>
            <wp:positionH relativeFrom="column">
              <wp:posOffset>3051668</wp:posOffset>
            </wp:positionH>
            <wp:positionV relativeFrom="paragraph">
              <wp:posOffset>7045506</wp:posOffset>
            </wp:positionV>
            <wp:extent cx="1362733" cy="451233"/>
            <wp:effectExtent l="0" t="0" r="0" b="0"/>
            <wp:wrapSquare wrapText="bothSides"/>
            <wp:docPr id="6023" name="Picture 60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23" name="Picture 6023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62733" cy="4512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20"/>
        </w:rPr>
        <w:t xml:space="preserve">CÂMARA MUNICIPAL DE EQUADOR </w:t>
      </w:r>
      <w:proofErr w:type="spellStart"/>
      <w:r>
        <w:rPr>
          <w:rFonts w:ascii="Times New Roman" w:eastAsia="Times New Roman" w:hAnsi="Times New Roman" w:cs="Times New Roman"/>
          <w:sz w:val="20"/>
        </w:rPr>
        <w:t>eRua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São Sebastião, 62 - Centro - Equador - CEP 59.355-000 -</w:t>
      </w:r>
      <w:proofErr w:type="gramStart"/>
      <w:r>
        <w:rPr>
          <w:rFonts w:ascii="Times New Roman" w:eastAsia="Times New Roman" w:hAnsi="Times New Roman" w:cs="Times New Roman"/>
          <w:sz w:val="20"/>
        </w:rPr>
        <w:t>Tel.(</w:t>
      </w:r>
      <w:proofErr w:type="gramEnd"/>
      <w:r>
        <w:rPr>
          <w:rFonts w:ascii="Times New Roman" w:eastAsia="Times New Roman" w:hAnsi="Times New Roman" w:cs="Times New Roman"/>
          <w:sz w:val="20"/>
        </w:rPr>
        <w:t xml:space="preserve">084) 3475-0002 </w:t>
      </w:r>
      <w:r>
        <w:rPr>
          <w:rFonts w:ascii="Times New Roman" w:eastAsia="Times New Roman" w:hAnsi="Times New Roman" w:cs="Times New Roman"/>
          <w:sz w:val="20"/>
          <w:u w:val="single" w:color="000000"/>
        </w:rPr>
        <w:t>CNPJ. 10.873.396/0001-35</w:t>
      </w:r>
    </w:p>
    <w:p w14:paraId="0F8B3EB5" w14:textId="77777777" w:rsidR="009F2549" w:rsidRDefault="00000000" w:rsidP="001E7E55">
      <w:pPr>
        <w:spacing w:before="54"/>
        <w:ind w:left="1276" w:right="4"/>
      </w:pPr>
      <w:r>
        <w:t xml:space="preserve">cidade, ao lamentar não tido a presença de Marcondes, mas não deixou de ser celebrado. Manifestou sua alegria com a chegada de 03 veículos novos para cada PSF e isso o deixa feliz porque um dia que sair desta Casa deixará seu legado, porque o que tem conseguido para Equador não é pouco, embora muitos digam que vereador não faz nada, mas o importante é que melhorará e muito o trabalho e a assistência ao povo de Equador, ao agradecer ao senador Gean Paul Prates porque o recurso que ele enviou ainda deu para comprar mais equipamentos para a saúde. Hoje receberam mais uma etapa do programa microcrédito, ao agradecer ao prefeito e sua equipe pela parceria e foi mais uma luta dele que deu uma alavancada no comercio e hoje houve mais entregas e em breve chegará mais recursos e emendas. Parabenizou a fisioterapeuta Raíssa que assim como ele exerce a função de reabilitar vidas. O edil Welson Bezerra, disse que suas palavras eram de agradecimento e exaltação porque há tempos queria homenagear a fisioterapeuta Raíssa, por reconhecer que ela é uma excelente profissional que desponta como uma das melhores, assim como os demais de nossa cidade. O sr. Presidente parabenizou o prefeito </w:t>
      </w:r>
      <w:proofErr w:type="spellStart"/>
      <w:r>
        <w:t>Clétson</w:t>
      </w:r>
      <w:proofErr w:type="spellEnd"/>
      <w:r>
        <w:t xml:space="preserve"> por recontratar a fonoaudióloga Samara, ao ressaltar que ele está de parabéns por valorizar o trabalho dela e atender o pedido das mães de nossa cidade e também por sancionar a lei que denomina o centro multiprofissional de Rafinha. Nada mais havendo a tratar, este encerra a sessão convocando, a próxima para o dia 02 de junho de 2022.</w:t>
      </w:r>
    </w:p>
    <w:p w14:paraId="6BF15B1A" w14:textId="77777777" w:rsidR="009F2549" w:rsidRDefault="00000000" w:rsidP="001E7E55">
      <w:pPr>
        <w:spacing w:before="0" w:after="583"/>
        <w:ind w:left="1276" w:right="4"/>
      </w:pPr>
      <w:r>
        <w:t>Sala das Sessões, em 26 de maio de 2022.</w:t>
      </w:r>
    </w:p>
    <w:p w14:paraId="2540DAE0" w14:textId="77777777" w:rsidR="009F2549" w:rsidRDefault="00000000" w:rsidP="001E7E55">
      <w:pPr>
        <w:spacing w:before="14" w:after="56" w:line="265" w:lineRule="auto"/>
        <w:ind w:left="1276" w:right="-936" w:hanging="10"/>
        <w:jc w:val="center"/>
      </w:pPr>
      <w:proofErr w:type="spellStart"/>
      <w:r>
        <w:rPr>
          <w:sz w:val="16"/>
        </w:rPr>
        <w:t>Lutember</w:t>
      </w:r>
      <w:proofErr w:type="spellEnd"/>
      <w:r>
        <w:rPr>
          <w:sz w:val="16"/>
        </w:rPr>
        <w:t xml:space="preserve"> u Guedes Vanderlei</w:t>
      </w:r>
    </w:p>
    <w:p w14:paraId="4419828A" w14:textId="77777777" w:rsidR="009F2549" w:rsidRDefault="00000000" w:rsidP="001E7E55">
      <w:pPr>
        <w:spacing w:before="0" w:after="20" w:line="265" w:lineRule="auto"/>
        <w:ind w:left="1276" w:right="-663" w:hanging="10"/>
        <w:jc w:val="center"/>
      </w:pPr>
      <w:r>
        <w:rPr>
          <w:sz w:val="16"/>
        </w:rPr>
        <w:t>Presidente</w:t>
      </w:r>
    </w:p>
    <w:p w14:paraId="21B1C6B2" w14:textId="77777777" w:rsidR="009F2549" w:rsidRDefault="00000000" w:rsidP="001E7E55">
      <w:pPr>
        <w:spacing w:before="24" w:after="20" w:line="265" w:lineRule="auto"/>
        <w:ind w:left="1276" w:right="-663" w:hanging="10"/>
        <w:jc w:val="center"/>
      </w:pPr>
      <w:r>
        <w:rPr>
          <w:sz w:val="16"/>
        </w:rPr>
        <w:t>1</w:t>
      </w:r>
      <w:r>
        <w:rPr>
          <w:sz w:val="16"/>
          <w:vertAlign w:val="superscript"/>
        </w:rPr>
        <w:t xml:space="preserve">0 </w:t>
      </w:r>
      <w:r>
        <w:rPr>
          <w:sz w:val="16"/>
        </w:rPr>
        <w:t>Secretário</w:t>
      </w:r>
    </w:p>
    <w:sectPr w:rsidR="009F2549">
      <w:pgSz w:w="11820" w:h="16780"/>
      <w:pgMar w:top="736" w:right="1527" w:bottom="573" w:left="17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549"/>
    <w:rsid w:val="001E7E55"/>
    <w:rsid w:val="001F4FBA"/>
    <w:rsid w:val="009F2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45203"/>
  <w15:docId w15:val="{217F6324-F588-4296-AF5A-BC7DBFEC1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before="468" w:after="2" w:line="339" w:lineRule="auto"/>
      <w:ind w:left="1618" w:right="19" w:firstLine="4"/>
      <w:jc w:val="both"/>
    </w:pPr>
    <w:rPr>
      <w:rFonts w:ascii="Calibri" w:eastAsia="Calibri" w:hAnsi="Calibri" w:cs="Calibri"/>
      <w:color w:val="000000"/>
      <w:sz w:val="24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233"/>
      <w:ind w:left="1613"/>
      <w:jc w:val="center"/>
      <w:outlineLvl w:val="0"/>
    </w:pPr>
    <w:rPr>
      <w:rFonts w:ascii="Times New Roman" w:eastAsia="Times New Roman" w:hAnsi="Times New Roman" w:cs="Times New Roman"/>
      <w:color w:val="000000"/>
      <w:sz w:val="20"/>
      <w:u w:val="single" w:color="000000"/>
    </w:rPr>
  </w:style>
  <w:style w:type="paragraph" w:styleId="Ttulo2">
    <w:name w:val="heading 2"/>
    <w:next w:val="Normal"/>
    <w:link w:val="Ttulo2Char"/>
    <w:uiPriority w:val="9"/>
    <w:unhideWhenUsed/>
    <w:qFormat/>
    <w:pPr>
      <w:keepNext/>
      <w:keepLines/>
      <w:spacing w:after="0"/>
      <w:ind w:left="1219"/>
      <w:jc w:val="center"/>
      <w:outlineLvl w:val="1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color w:val="000000"/>
      <w:sz w:val="20"/>
      <w:u w:val="single" w:color="000000"/>
    </w:rPr>
  </w:style>
  <w:style w:type="character" w:customStyle="1" w:styleId="Ttulo2Char">
    <w:name w:val="Título 2 Char"/>
    <w:link w:val="Ttulo2"/>
    <w:rPr>
      <w:rFonts w:ascii="Times New Roman" w:eastAsia="Times New Roman" w:hAnsi="Times New Roman" w:cs="Times New Roman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716</Words>
  <Characters>3867</Characters>
  <Application>Microsoft Office Word</Application>
  <DocSecurity>0</DocSecurity>
  <Lines>32</Lines>
  <Paragraphs>9</Paragraphs>
  <ScaleCrop>false</ScaleCrop>
  <Company/>
  <LinksUpToDate>false</LinksUpToDate>
  <CharactersWithSpaces>4574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AVScan X</dc:creator>
  <cp:keywords/>
  <cp:lastModifiedBy>PROCURADORIA</cp:lastModifiedBy>
  <cp:revision>2</cp:revision>
  <dcterms:created xsi:type="dcterms:W3CDTF">2025-08-12T17:19:00Z</dcterms:created>
  <dcterms:modified xsi:type="dcterms:W3CDTF">2025-08-12T17:19:00Z</dcterms:modified>
</cp:coreProperties>
</file>