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50624" w14:textId="77B03A1D" w:rsidR="00DB50F7" w:rsidRDefault="00DB50F7" w:rsidP="00DB50F7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ATA DA 9° SESSÃO ORDINÁRIA DA 72° SESSÃO LEGISLATIVA DO</w:t>
      </w:r>
    </w:p>
    <w:p w14:paraId="5DD96C9E" w14:textId="77777777" w:rsidR="00DB50F7" w:rsidRDefault="00DB50F7" w:rsidP="00DB50F7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TERCEIRO ANO DA DÉCIMA LEGISLATURA.</w:t>
      </w:r>
    </w:p>
    <w:p w14:paraId="6A8827D9" w14:textId="12977822" w:rsidR="00DB50F7" w:rsidRDefault="00DB50F7" w:rsidP="00DB50F7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Reuniram-se na Câmara Municipal de Jaguaré aos15 (quinze) dias do mês de junho do ano de dois mil e vinte e três, às 19:20 horas, os vereadores que compõem esta casa de Leis, sobre a presidência do titular o Senhor</w:t>
      </w:r>
    </w:p>
    <w:p w14:paraId="2934D29C" w14:textId="0094E605" w:rsidR="00D1694B" w:rsidRDefault="00DB50F7" w:rsidP="00D1694B">
      <w:pPr>
        <w:spacing w:after="0"/>
        <w:rPr>
          <w:rFonts w:ascii="Arial" w:hAnsi="Arial" w:cs="Arial"/>
          <w:kern w:val="0"/>
          <w:sz w:val="26"/>
          <w:szCs w:val="26"/>
          <w14:ligatures w14:val="none"/>
        </w:rPr>
      </w:pP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Edson Sebastião Soprani que iniciando os trabalhos cumprimentou os Vereadores, assessores, ao secretário de governo, a todos que estavam presentes e aos que acompanham nas redes sociais. Em seguida convidou o Secretário o Senhor Jair Sandrini, para fazer a chamada dos Vereadores que foram: Tadeu da farmácia, Preto Queiroz, Tião Soprani, Eliseu Ribeiro, Jair Sandrini, Jean Costalonga, Júnior Alves, Paulo José Zanelato, Penha Grobério Bettim, Ricardo Barros, Professor Tininha. Havendo quórum legal o presidente solicitou a leitura da ata da sessão extraordinária realizada no dia </w:t>
      </w:r>
      <w:r w:rsidR="00F272E7">
        <w:rPr>
          <w:rFonts w:ascii="Arial" w:hAnsi="Arial" w:cs="Arial"/>
          <w:kern w:val="0"/>
          <w:sz w:val="26"/>
          <w:szCs w:val="26"/>
          <w14:ligatures w14:val="none"/>
        </w:rPr>
        <w:t>12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de </w:t>
      </w:r>
      <w:r w:rsidR="00F272E7">
        <w:rPr>
          <w:rFonts w:ascii="Arial" w:hAnsi="Arial" w:cs="Arial"/>
          <w:kern w:val="0"/>
          <w:sz w:val="26"/>
          <w:szCs w:val="26"/>
          <w14:ligatures w14:val="none"/>
        </w:rPr>
        <w:t>junho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de dois mil e vinte e três.</w:t>
      </w:r>
      <w:r w:rsidR="00F272E7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970A5C">
        <w:rPr>
          <w:rFonts w:ascii="Arial" w:hAnsi="Arial" w:cs="Arial"/>
          <w:kern w:val="0"/>
          <w:sz w:val="26"/>
          <w:szCs w:val="26"/>
          <w14:ligatures w14:val="none"/>
        </w:rPr>
        <w:t xml:space="preserve">O </w:t>
      </w:r>
      <w:r w:rsidR="00016F15">
        <w:rPr>
          <w:rFonts w:ascii="Arial" w:hAnsi="Arial" w:cs="Arial"/>
          <w:kern w:val="0"/>
          <w:sz w:val="26"/>
          <w:szCs w:val="26"/>
          <w14:ligatures w14:val="none"/>
        </w:rPr>
        <w:t xml:space="preserve">Vereador </w:t>
      </w:r>
      <w:proofErr w:type="spellStart"/>
      <w:r w:rsidR="008C5062">
        <w:rPr>
          <w:rFonts w:ascii="Arial" w:hAnsi="Arial" w:cs="Arial"/>
          <w:kern w:val="0"/>
          <w:sz w:val="26"/>
          <w:szCs w:val="26"/>
          <w14:ligatures w14:val="none"/>
        </w:rPr>
        <w:t>Titinha</w:t>
      </w:r>
      <w:proofErr w:type="spellEnd"/>
      <w:r w:rsidR="00970A5C">
        <w:rPr>
          <w:rFonts w:ascii="Arial" w:hAnsi="Arial" w:cs="Arial"/>
          <w:kern w:val="0"/>
          <w:sz w:val="26"/>
          <w:szCs w:val="26"/>
          <w14:ligatures w14:val="none"/>
        </w:rPr>
        <w:t xml:space="preserve"> solicitou a dispensa da leitura da ata. O Presidente colocou em votação e discussão o pedido verbal do Vereador que foi aprovado por unanimidade. Em seguida o presidente solicitou ao secretário que fosse feita a leitura do </w:t>
      </w:r>
      <w:r w:rsidR="00970A5C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EXPEDIENTE:</w:t>
      </w:r>
      <w:r w:rsidR="008C506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Projeto de Lei Executivo n°021/2023: </w:t>
      </w:r>
      <w:r w:rsidR="008C5062" w:rsidRPr="008C5062">
        <w:rPr>
          <w:rFonts w:ascii="Arial" w:hAnsi="Arial" w:cs="Arial"/>
          <w:kern w:val="0"/>
          <w:sz w:val="26"/>
          <w:szCs w:val="26"/>
          <w14:ligatures w14:val="none"/>
        </w:rPr>
        <w:t>Dispõe sobre a Lei de Diretrizes Orçamentarias (LDO) para o exercício de 2024, e dá outras providências</w:t>
      </w:r>
      <w:r w:rsidR="008C5062" w:rsidRPr="00B70A2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. Projeto de Lei Executivo 027/2023</w:t>
      </w:r>
      <w:r w:rsidR="00B70A2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:</w:t>
      </w:r>
      <w:r w:rsidR="00221BF9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221BF9" w:rsidRPr="00221BF9">
        <w:rPr>
          <w:rFonts w:ascii="Arial" w:hAnsi="Arial" w:cs="Arial"/>
          <w:kern w:val="0"/>
          <w:sz w:val="26"/>
          <w:szCs w:val="26"/>
          <w14:ligatures w14:val="none"/>
        </w:rPr>
        <w:t>Autoriza o Poder Executivo a contratar operações</w:t>
      </w:r>
      <w:r w:rsidR="00221BF9">
        <w:rPr>
          <w:rFonts w:ascii="Arial" w:hAnsi="Arial" w:cs="Arial"/>
          <w:kern w:val="0"/>
          <w:sz w:val="26"/>
          <w:szCs w:val="26"/>
          <w14:ligatures w14:val="none"/>
        </w:rPr>
        <w:t xml:space="preserve"> de crédito com a caixa econômica federal e dá outras providências. Neste momento o Presidente suspendeu a sessão </w:t>
      </w:r>
      <w:r w:rsidR="00790D7A">
        <w:rPr>
          <w:rFonts w:ascii="Arial" w:hAnsi="Arial" w:cs="Arial"/>
          <w:kern w:val="0"/>
          <w:sz w:val="26"/>
          <w:szCs w:val="26"/>
          <w14:ligatures w14:val="none"/>
        </w:rPr>
        <w:t>para as</w:t>
      </w:r>
      <w:r w:rsidR="00221BF9">
        <w:rPr>
          <w:rFonts w:ascii="Arial" w:hAnsi="Arial" w:cs="Arial"/>
          <w:kern w:val="0"/>
          <w:sz w:val="26"/>
          <w:szCs w:val="26"/>
          <w14:ligatures w14:val="none"/>
        </w:rPr>
        <w:t xml:space="preserve"> comissões se reunirem para darem o parecer. </w:t>
      </w:r>
      <w:r w:rsidR="00CA4C85">
        <w:rPr>
          <w:rFonts w:ascii="Arial" w:hAnsi="Arial" w:cs="Arial"/>
          <w:kern w:val="0"/>
          <w:sz w:val="26"/>
          <w:szCs w:val="26"/>
          <w14:ligatures w14:val="none"/>
        </w:rPr>
        <w:t xml:space="preserve">Retomando </w:t>
      </w:r>
      <w:r w:rsidR="00CA4C85" w:rsidRPr="00221BF9">
        <w:rPr>
          <w:rFonts w:ascii="Arial" w:hAnsi="Arial" w:cs="Arial"/>
          <w:kern w:val="0"/>
          <w:sz w:val="26"/>
          <w:szCs w:val="26"/>
          <w14:ligatures w14:val="none"/>
        </w:rPr>
        <w:t>os</w:t>
      </w:r>
      <w:r w:rsidR="00790D7A">
        <w:rPr>
          <w:rFonts w:ascii="Arial" w:hAnsi="Arial" w:cs="Arial"/>
          <w:kern w:val="0"/>
          <w:sz w:val="26"/>
          <w:szCs w:val="26"/>
          <w14:ligatures w14:val="none"/>
        </w:rPr>
        <w:t xml:space="preserve"> trabalhos o presidente pediu ao secretário para que fosse feita a leitura da </w:t>
      </w:r>
      <w:r w:rsidR="00790D7A" w:rsidRPr="00790D7A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ORDEM DO DIA</w:t>
      </w:r>
      <w:r w:rsidR="00790D7A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: </w:t>
      </w:r>
      <w:r w:rsidR="00790D7A" w:rsidRPr="00790D7A">
        <w:rPr>
          <w:rFonts w:ascii="Arial" w:hAnsi="Arial" w:cs="Arial"/>
          <w:kern w:val="0"/>
          <w:sz w:val="26"/>
          <w:szCs w:val="26"/>
          <w14:ligatures w14:val="none"/>
        </w:rPr>
        <w:t xml:space="preserve">Projeto de Lei Legislativo 010/2023: Instituiu </w:t>
      </w:r>
      <w:r w:rsidR="00790D7A">
        <w:rPr>
          <w:rFonts w:ascii="Arial" w:hAnsi="Arial" w:cs="Arial"/>
          <w:kern w:val="0"/>
          <w:sz w:val="26"/>
          <w:szCs w:val="26"/>
          <w14:ligatures w14:val="none"/>
        </w:rPr>
        <w:t>e</w:t>
      </w:r>
      <w:r w:rsidR="00790D7A" w:rsidRPr="00790D7A">
        <w:rPr>
          <w:rFonts w:ascii="Arial" w:hAnsi="Arial" w:cs="Arial"/>
          <w:kern w:val="0"/>
          <w:sz w:val="26"/>
          <w:szCs w:val="26"/>
          <w14:ligatures w14:val="none"/>
        </w:rPr>
        <w:t xml:space="preserve"> inclui </w:t>
      </w:r>
      <w:r w:rsidR="00790D7A">
        <w:rPr>
          <w:rFonts w:ascii="Arial" w:hAnsi="Arial" w:cs="Arial"/>
          <w:kern w:val="0"/>
          <w:sz w:val="26"/>
          <w:szCs w:val="26"/>
          <w14:ligatures w14:val="none"/>
        </w:rPr>
        <w:t>no</w:t>
      </w:r>
      <w:r w:rsidR="00790D7A" w:rsidRPr="00790D7A">
        <w:rPr>
          <w:rFonts w:ascii="Arial" w:hAnsi="Arial" w:cs="Arial"/>
          <w:kern w:val="0"/>
          <w:sz w:val="26"/>
          <w:szCs w:val="26"/>
          <w14:ligatures w14:val="none"/>
        </w:rPr>
        <w:t xml:space="preserve"> calendário oficial de eventos do Município de Jaguaré-ES “Semana Municipal de Atenção ao idoso”</w:t>
      </w:r>
      <w:r w:rsidR="00790D7A">
        <w:rPr>
          <w:rFonts w:ascii="Arial" w:hAnsi="Arial" w:cs="Arial"/>
          <w:kern w:val="0"/>
          <w:sz w:val="26"/>
          <w:szCs w:val="26"/>
          <w14:ligatures w14:val="none"/>
        </w:rPr>
        <w:t>: Não havendo discussão aprovado por unanimidade em sua primeira votação</w:t>
      </w:r>
      <w:r w:rsidR="00790D7A" w:rsidRPr="00790D7A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. Projeto de Lei Legislativo n°011/2023</w:t>
      </w:r>
      <w:r w:rsidR="00790D7A" w:rsidRPr="00790D7A">
        <w:rPr>
          <w:rFonts w:ascii="Arial" w:hAnsi="Arial" w:cs="Arial"/>
          <w:kern w:val="0"/>
          <w:sz w:val="26"/>
          <w:szCs w:val="26"/>
          <w14:ligatures w14:val="none"/>
        </w:rPr>
        <w:t xml:space="preserve">: </w:t>
      </w:r>
      <w:r w:rsidR="003F7367">
        <w:rPr>
          <w:rFonts w:ascii="Arial" w:hAnsi="Arial" w:cs="Arial"/>
          <w:kern w:val="0"/>
          <w:sz w:val="26"/>
          <w:szCs w:val="26"/>
          <w14:ligatures w14:val="none"/>
        </w:rPr>
        <w:t xml:space="preserve">Institui o “Dia Municipal de Conscientização da violência contra a pessoa idosa, bem como institui e inclui no calendário oficial do município de Jaguaré-ES. </w:t>
      </w:r>
      <w:r w:rsidR="00790D7A" w:rsidRPr="00790D7A">
        <w:rPr>
          <w:rFonts w:ascii="Arial" w:hAnsi="Arial" w:cs="Arial"/>
          <w:kern w:val="0"/>
          <w:sz w:val="26"/>
          <w:szCs w:val="26"/>
          <w14:ligatures w14:val="none"/>
        </w:rPr>
        <w:t>Em discussão os Vereadores e Tininha Elizeu discursaram e suas falas se encontram em mídia. Não havendo mais discussão aprovado por unanimidade em sua primeira votação.</w:t>
      </w:r>
      <w:r w:rsidR="003F7367">
        <w:rPr>
          <w:rFonts w:ascii="Arial" w:hAnsi="Arial" w:cs="Arial"/>
          <w:kern w:val="0"/>
          <w:sz w:val="26"/>
          <w:szCs w:val="26"/>
          <w14:ligatures w14:val="none"/>
        </w:rPr>
        <w:t xml:space="preserve"> Projeto de Lei Legislativo </w:t>
      </w:r>
      <w:r w:rsidR="002139EC">
        <w:rPr>
          <w:rFonts w:ascii="Arial" w:hAnsi="Arial" w:cs="Arial"/>
          <w:kern w:val="0"/>
          <w:sz w:val="26"/>
          <w:szCs w:val="26"/>
          <w14:ligatures w14:val="none"/>
        </w:rPr>
        <w:t xml:space="preserve">n°012/2023: Institui a Politica Municipal para Valorização e Aplicação do conhecimento e da Experiência dos idosos para fins Educacionais, culturais sociais para a complementação educacional de crianças matriculadas na rede municipal de ensino do município de Jaguaré-ES. Discursaram os Vereadores Jean Costalonga, Elizeu Ribeiro Tininha e suas falas se encontram em mídia. Não havendo mais discussão aprovado por unanimidade em sua primeira votação. </w:t>
      </w:r>
      <w:r w:rsidR="002139EC" w:rsidRPr="002139EC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n°51/2023:</w:t>
      </w:r>
      <w:r w:rsidR="002139EC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2139EC" w:rsidRPr="002139EC">
        <w:rPr>
          <w:rFonts w:ascii="Arial" w:hAnsi="Arial" w:cs="Arial"/>
          <w:kern w:val="0"/>
          <w:sz w:val="26"/>
          <w:szCs w:val="26"/>
          <w14:ligatures w14:val="none"/>
        </w:rPr>
        <w:t>Estudo de melhorias na localização das rampas de acesso nas cal</w:t>
      </w:r>
      <w:r w:rsidR="002139EC">
        <w:rPr>
          <w:rFonts w:ascii="Arial" w:hAnsi="Arial" w:cs="Arial"/>
          <w:kern w:val="0"/>
          <w:sz w:val="26"/>
          <w:szCs w:val="26"/>
          <w14:ligatures w14:val="none"/>
        </w:rPr>
        <w:t>ç</w:t>
      </w:r>
      <w:r w:rsidR="002139EC" w:rsidRPr="002139EC">
        <w:rPr>
          <w:rFonts w:ascii="Arial" w:hAnsi="Arial" w:cs="Arial"/>
          <w:kern w:val="0"/>
          <w:sz w:val="26"/>
          <w:szCs w:val="26"/>
          <w14:ligatures w14:val="none"/>
        </w:rPr>
        <w:t xml:space="preserve">adas </w:t>
      </w:r>
      <w:r w:rsidR="00FE61B2" w:rsidRPr="002139EC">
        <w:rPr>
          <w:rFonts w:ascii="Arial" w:hAnsi="Arial" w:cs="Arial"/>
          <w:kern w:val="0"/>
          <w:sz w:val="26"/>
          <w:szCs w:val="26"/>
          <w14:ligatures w14:val="none"/>
        </w:rPr>
        <w:t>do município</w:t>
      </w:r>
      <w:r w:rsidR="002139EC" w:rsidRPr="002139EC">
        <w:rPr>
          <w:rFonts w:ascii="Arial" w:hAnsi="Arial" w:cs="Arial"/>
          <w:kern w:val="0"/>
          <w:sz w:val="26"/>
          <w:szCs w:val="26"/>
          <w14:ligatures w14:val="none"/>
        </w:rPr>
        <w:t xml:space="preserve"> as pessoas com mobilidade reduzida bem como campanha de conscientização de acessibilidade</w:t>
      </w:r>
      <w:r w:rsidR="00FE61B2">
        <w:rPr>
          <w:rFonts w:ascii="Arial" w:hAnsi="Arial" w:cs="Arial"/>
          <w:kern w:val="0"/>
          <w:sz w:val="26"/>
          <w:szCs w:val="26"/>
          <w14:ligatures w14:val="none"/>
        </w:rPr>
        <w:t xml:space="preserve">. Em discussão os </w:t>
      </w:r>
      <w:r w:rsidR="00FE61B2">
        <w:rPr>
          <w:rFonts w:ascii="Arial" w:hAnsi="Arial" w:cs="Arial"/>
          <w:kern w:val="0"/>
          <w:sz w:val="26"/>
          <w:szCs w:val="26"/>
          <w14:ligatures w14:val="none"/>
        </w:rPr>
        <w:lastRenderedPageBreak/>
        <w:t xml:space="preserve">Vereadores Tininha, Jean Costalonga e Elizeu Ribeiro discursaram e suas falas se encontram em mídia anexo. Não havendo mais discussão aprovado por unanimidade em sua única votação. </w:t>
      </w:r>
      <w:r w:rsidR="00FE61B2" w:rsidRPr="00FE61B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n°52/2023:</w:t>
      </w:r>
      <w:r w:rsidR="00FE61B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CA4C85">
        <w:rPr>
          <w:rFonts w:ascii="Arial" w:hAnsi="Arial" w:cs="Arial"/>
          <w:sz w:val="24"/>
          <w:szCs w:val="24"/>
        </w:rPr>
        <w:t>E</w:t>
      </w:r>
      <w:r w:rsidR="00CA4C85" w:rsidRPr="00CA4C85">
        <w:rPr>
          <w:rFonts w:ascii="Arial" w:hAnsi="Arial" w:cs="Arial"/>
          <w:sz w:val="24"/>
          <w:szCs w:val="24"/>
        </w:rPr>
        <w:t>mpreender</w:t>
      </w:r>
      <w:r w:rsidR="00FE61B2" w:rsidRPr="00CA4C85">
        <w:rPr>
          <w:rFonts w:ascii="Arial" w:hAnsi="Arial" w:cs="Arial"/>
          <w:sz w:val="24"/>
          <w:szCs w:val="24"/>
        </w:rPr>
        <w:t xml:space="preserve"> os esforços necessários para solucionar junto ao </w:t>
      </w:r>
      <w:proofErr w:type="spellStart"/>
      <w:r w:rsidR="00FE61B2" w:rsidRPr="00CA4C85">
        <w:rPr>
          <w:rFonts w:ascii="Arial" w:hAnsi="Arial" w:cs="Arial"/>
          <w:sz w:val="24"/>
          <w:szCs w:val="24"/>
        </w:rPr>
        <w:t>GrupoCap</w:t>
      </w:r>
      <w:proofErr w:type="spellEnd"/>
      <w:r w:rsidR="00FE61B2" w:rsidRPr="00CA4C85">
        <w:rPr>
          <w:rFonts w:ascii="Arial" w:hAnsi="Arial" w:cs="Arial"/>
          <w:sz w:val="24"/>
          <w:szCs w:val="24"/>
        </w:rPr>
        <w:t xml:space="preserve"> os problemas de saneamento que vêm trazendo transtorno aos moradores do bairro Eldorado.</w:t>
      </w:r>
      <w:r w:rsidR="00CA4C85">
        <w:rPr>
          <w:rFonts w:ascii="Arial" w:hAnsi="Arial" w:cs="Arial"/>
          <w:sz w:val="24"/>
          <w:szCs w:val="24"/>
        </w:rPr>
        <w:t xml:space="preserve"> </w:t>
      </w:r>
      <w:r w:rsidR="008935D1">
        <w:rPr>
          <w:rFonts w:ascii="Arial" w:hAnsi="Arial" w:cs="Arial"/>
          <w:sz w:val="24"/>
          <w:szCs w:val="24"/>
        </w:rPr>
        <w:t xml:space="preserve">Em discussão o Vereador Junior Alves discursou e suas falas se encontram em mídia anexo. Não havendo mais discussão </w:t>
      </w:r>
      <w:r w:rsidR="008935D1" w:rsidRPr="008935D1">
        <w:rPr>
          <w:rFonts w:ascii="Arial" w:hAnsi="Arial" w:cs="Arial"/>
          <w:sz w:val="24"/>
          <w:szCs w:val="24"/>
        </w:rPr>
        <w:t xml:space="preserve">aprovado por unanimidade em sua única votação. </w:t>
      </w:r>
      <w:r w:rsidR="008935D1" w:rsidRPr="008935D1">
        <w:rPr>
          <w:rFonts w:ascii="Arial" w:hAnsi="Arial" w:cs="Arial"/>
          <w:b/>
          <w:bCs/>
          <w:sz w:val="24"/>
          <w:szCs w:val="24"/>
        </w:rPr>
        <w:t xml:space="preserve">Indicação n°53/2023: </w:t>
      </w:r>
      <w:r w:rsidR="008935D1" w:rsidRPr="008935D1">
        <w:rPr>
          <w:rFonts w:ascii="Arial" w:hAnsi="Arial" w:cs="Arial"/>
          <w:sz w:val="24"/>
          <w:szCs w:val="24"/>
        </w:rPr>
        <w:t>Instalar e/ou disponibilizar telefone em todas as unidades de Saúde, Centro de Fisioterapia, CAP´S e outros do município de Jaguaré-ES.</w:t>
      </w:r>
      <w:r w:rsidR="008935D1" w:rsidRPr="008935D1">
        <w:rPr>
          <w:rFonts w:ascii="Arial" w:hAnsi="Arial" w:cs="Arial"/>
          <w:b/>
          <w:bCs/>
          <w:sz w:val="24"/>
          <w:szCs w:val="24"/>
        </w:rPr>
        <w:t xml:space="preserve"> </w:t>
      </w:r>
      <w:r w:rsidR="008935D1" w:rsidRPr="008935D1">
        <w:rPr>
          <w:rFonts w:ascii="Arial" w:hAnsi="Arial" w:cs="Arial"/>
          <w:sz w:val="24"/>
          <w:szCs w:val="24"/>
        </w:rPr>
        <w:t xml:space="preserve">Em discussão os Vereadores Jair Sandrini e Preto Queiroz discursaram e suas falas se encontram em mídia anexo. Não havendo mais discussão aprovado por </w:t>
      </w:r>
      <w:r w:rsidR="008935D1">
        <w:rPr>
          <w:rFonts w:ascii="Arial" w:hAnsi="Arial" w:cs="Arial"/>
          <w:sz w:val="24"/>
          <w:szCs w:val="24"/>
        </w:rPr>
        <w:t>unanimidade</w:t>
      </w:r>
      <w:r w:rsidR="008935D1" w:rsidRPr="008935D1">
        <w:rPr>
          <w:rFonts w:ascii="Arial" w:hAnsi="Arial" w:cs="Arial"/>
          <w:sz w:val="24"/>
          <w:szCs w:val="24"/>
        </w:rPr>
        <w:t xml:space="preserve"> em sua única votação</w:t>
      </w:r>
      <w:r w:rsidR="008935D1">
        <w:rPr>
          <w:rFonts w:ascii="Arial" w:hAnsi="Arial" w:cs="Arial"/>
          <w:b/>
          <w:bCs/>
          <w:sz w:val="24"/>
          <w:szCs w:val="24"/>
        </w:rPr>
        <w:t>. Indicação n°54/2023</w:t>
      </w:r>
      <w:r w:rsidR="008935D1" w:rsidRPr="008935D1">
        <w:rPr>
          <w:rFonts w:ascii="Arial" w:hAnsi="Arial" w:cs="Arial"/>
          <w:b/>
          <w:bCs/>
          <w:sz w:val="24"/>
          <w:szCs w:val="24"/>
        </w:rPr>
        <w:t xml:space="preserve">: </w:t>
      </w:r>
      <w:r w:rsidR="008935D1" w:rsidRPr="008935D1">
        <w:rPr>
          <w:rFonts w:ascii="Arial" w:hAnsi="Arial" w:cs="Arial"/>
          <w:sz w:val="24"/>
          <w:szCs w:val="24"/>
        </w:rPr>
        <w:t>Restabelecer os horários do transporte intermunicipal (Jaguaré-ES x Nova Venécia-ES), para atendimento da “Rede Cuidar”.</w:t>
      </w:r>
      <w:r w:rsidR="008935D1">
        <w:rPr>
          <w:rFonts w:ascii="Arial" w:hAnsi="Arial" w:cs="Arial"/>
          <w:sz w:val="24"/>
          <w:szCs w:val="24"/>
        </w:rPr>
        <w:t xml:space="preserve"> Em discussão discursaram os Vereadores Jair Sandrini e Tininha e suas falas se encontram em mídia anexo. Não havendo mais discussão aprovador por unanimidade em sua única votação. EXPLICAÇÃO PESSOAL: Utilizaram a tribuna os Vereadores Jean Costalonga e Jair Sandrini e suas falas se encontram em mídia anexo. Não</w:t>
      </w:r>
      <w:r w:rsidR="00D1694B">
        <w:rPr>
          <w:rFonts w:ascii="Arial" w:hAnsi="Arial" w:cs="Arial"/>
          <w:sz w:val="24"/>
          <w:szCs w:val="24"/>
        </w:rPr>
        <w:t xml:space="preserve"> havendo mais nada a tratar o presidente encerrou a sessão e convocou uma sessão extraordinária a seguir.</w:t>
      </w:r>
      <w:r w:rsidR="00D1694B">
        <w:rPr>
          <w:rFonts w:ascii="Arial" w:hAnsi="Arial" w:cs="Arial"/>
          <w:kern w:val="0"/>
          <w:sz w:val="26"/>
          <w:szCs w:val="26"/>
          <w14:ligatures w14:val="none"/>
        </w:rPr>
        <w:t xml:space="preserve"> Não havendo mais nada a registrar, eu secretario lavrei a presente Ata que vai assinada por mim e o Presidente, juntamente com local e data. Sala das Sessões da Câmara Municipal de Jaguaré, quinze dias do mês de junho do ano de dois mil e vinte e três (15/06/2023) </w:t>
      </w:r>
    </w:p>
    <w:p w14:paraId="6A806650" w14:textId="77777777" w:rsidR="00D1694B" w:rsidRDefault="00D1694B" w:rsidP="00D1694B">
      <w:pPr>
        <w:spacing w:after="0"/>
        <w:rPr>
          <w:rFonts w:ascii="Arial" w:hAnsi="Arial" w:cs="Arial"/>
          <w:b/>
          <w:sz w:val="26"/>
          <w:szCs w:val="26"/>
        </w:rPr>
      </w:pPr>
    </w:p>
    <w:p w14:paraId="5AE1FB61" w14:textId="77777777" w:rsidR="00D1694B" w:rsidRDefault="00D1694B" w:rsidP="00D1694B">
      <w:pPr>
        <w:jc w:val="center"/>
        <w:rPr>
          <w:rFonts w:ascii="Arial" w:hAnsi="Arial" w:cs="Arial"/>
          <w:b/>
        </w:rPr>
      </w:pPr>
    </w:p>
    <w:p w14:paraId="2A759CCB" w14:textId="77777777" w:rsidR="00D1694B" w:rsidRDefault="00D1694B" w:rsidP="00D1694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EDSON SEBASTIÃO SOPRANI</w:t>
      </w:r>
    </w:p>
    <w:p w14:paraId="7D0CE871" w14:textId="77777777" w:rsidR="00D1694B" w:rsidRDefault="00D1694B" w:rsidP="00D1694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733E28F0" w14:textId="77777777" w:rsidR="00D1694B" w:rsidRDefault="00D1694B" w:rsidP="00D1694B">
      <w:pPr>
        <w:jc w:val="center"/>
        <w:rPr>
          <w:rFonts w:ascii="Arial" w:hAnsi="Arial" w:cs="Arial"/>
          <w:b/>
        </w:rPr>
      </w:pPr>
    </w:p>
    <w:p w14:paraId="32B582FD" w14:textId="77777777" w:rsidR="00D1694B" w:rsidRDefault="00D1694B" w:rsidP="00D1694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JAIR SANDRINI</w:t>
      </w:r>
    </w:p>
    <w:p w14:paraId="786EEADD" w14:textId="77777777" w:rsidR="00D1694B" w:rsidRDefault="00D1694B" w:rsidP="00D1694B">
      <w:r>
        <w:rPr>
          <w:rFonts w:ascii="Arial" w:hAnsi="Arial" w:cs="Arial"/>
          <w:b/>
          <w:kern w:val="0"/>
          <w14:ligatures w14:val="none"/>
        </w:rPr>
        <w:t xml:space="preserve">                                                            Secretário</w:t>
      </w:r>
    </w:p>
    <w:p w14:paraId="52352103" w14:textId="77777777" w:rsidR="00D1694B" w:rsidRDefault="00D1694B" w:rsidP="00D1694B">
      <w:pPr>
        <w:spacing w:after="0"/>
        <w:jc w:val="both"/>
        <w:rPr>
          <w:rFonts w:ascii="Arial" w:hAnsi="Arial" w:cs="Arial"/>
          <w:sz w:val="26"/>
          <w:szCs w:val="26"/>
        </w:rPr>
      </w:pPr>
    </w:p>
    <w:p w14:paraId="5B404C53" w14:textId="77777777" w:rsidR="00D1694B" w:rsidRDefault="00D1694B" w:rsidP="00D1694B">
      <w:pPr>
        <w:rPr>
          <w:rFonts w:ascii="Arial" w:hAnsi="Arial" w:cs="Arial"/>
          <w:sz w:val="26"/>
          <w:szCs w:val="26"/>
        </w:rPr>
      </w:pPr>
    </w:p>
    <w:p w14:paraId="2451E1C4" w14:textId="4CBCFCFE" w:rsidR="008935D1" w:rsidRPr="008935D1" w:rsidRDefault="008935D1" w:rsidP="00F272E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3A77F97" w14:textId="77777777" w:rsidR="006B6E46" w:rsidRPr="008935D1" w:rsidRDefault="006B6E46">
      <w:pPr>
        <w:rPr>
          <w:rFonts w:ascii="Arial" w:hAnsi="Arial" w:cs="Arial"/>
          <w:b/>
          <w:bCs/>
          <w:sz w:val="24"/>
          <w:szCs w:val="24"/>
        </w:rPr>
      </w:pPr>
    </w:p>
    <w:sectPr w:rsidR="006B6E46" w:rsidRPr="008935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706"/>
    <w:rsid w:val="00016F15"/>
    <w:rsid w:val="002139EC"/>
    <w:rsid w:val="00221BF9"/>
    <w:rsid w:val="003F7367"/>
    <w:rsid w:val="006B6E46"/>
    <w:rsid w:val="00790D7A"/>
    <w:rsid w:val="008935D1"/>
    <w:rsid w:val="008C5062"/>
    <w:rsid w:val="00970A5C"/>
    <w:rsid w:val="00B70A2B"/>
    <w:rsid w:val="00CA4C85"/>
    <w:rsid w:val="00D1694B"/>
    <w:rsid w:val="00D66706"/>
    <w:rsid w:val="00DB50F7"/>
    <w:rsid w:val="00F272E7"/>
    <w:rsid w:val="00FE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8C58F"/>
  <w15:chartTrackingRefBased/>
  <w15:docId w15:val="{E7691BDD-AFE7-45AA-8E2B-F28AC28E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0F7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3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746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2023-06-20T16:00:00Z</dcterms:created>
  <dcterms:modified xsi:type="dcterms:W3CDTF">2023-06-20T20:31:00Z</dcterms:modified>
</cp:coreProperties>
</file>