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A5DBF" w14:textId="62AF6496" w:rsidR="003958DE" w:rsidRPr="009C2619" w:rsidRDefault="003958DE" w:rsidP="009C6273">
      <w:pPr>
        <w:pStyle w:val="Corpodetexto"/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9C2619">
        <w:rPr>
          <w:rFonts w:ascii="Arial" w:hAnsi="Arial" w:cs="Arial"/>
          <w:b/>
          <w:sz w:val="24"/>
          <w:szCs w:val="24"/>
          <w:lang w:val="pt-BR"/>
        </w:rPr>
        <w:t>INDICAÇÃO Nº</w:t>
      </w:r>
      <w:r w:rsidR="004A33B3">
        <w:rPr>
          <w:rFonts w:ascii="Arial" w:hAnsi="Arial" w:cs="Arial"/>
          <w:b/>
          <w:sz w:val="24"/>
          <w:szCs w:val="24"/>
          <w:lang w:val="pt-BR"/>
        </w:rPr>
        <w:t xml:space="preserve"> 423</w:t>
      </w:r>
      <w:r w:rsidRPr="009C2619">
        <w:rPr>
          <w:rFonts w:ascii="Arial" w:hAnsi="Arial" w:cs="Arial"/>
          <w:b/>
          <w:sz w:val="24"/>
          <w:szCs w:val="24"/>
          <w:lang w:val="pt-BR"/>
        </w:rPr>
        <w:t>/2025</w:t>
      </w:r>
      <w:r w:rsidRPr="009C2619">
        <w:rPr>
          <w:rFonts w:ascii="Arial" w:hAnsi="Arial" w:cs="Arial"/>
          <w:noProof/>
          <w:sz w:val="24"/>
          <w:szCs w:val="24"/>
        </w:rPr>
        <w:t xml:space="preserve"> </w:t>
      </w:r>
    </w:p>
    <w:p w14:paraId="3C7510B5" w14:textId="7D0F7C32" w:rsidR="00554C15" w:rsidRPr="009C2619" w:rsidRDefault="00554C15" w:rsidP="009C6273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9C2619">
        <w:rPr>
          <w:rFonts w:ascii="Arial" w:hAnsi="Arial" w:cs="Arial"/>
          <w:b/>
          <w:sz w:val="24"/>
          <w:szCs w:val="24"/>
          <w:lang w:val="pt-BR"/>
        </w:rPr>
        <w:t>GABINETE VEREADOR VALMIR DILE TONELLO – PSD</w:t>
      </w:r>
      <w:r w:rsidRPr="009C2619">
        <w:rPr>
          <w:rFonts w:ascii="Arial" w:hAnsi="Arial" w:cs="Arial"/>
          <w:noProof/>
          <w:sz w:val="24"/>
          <w:szCs w:val="24"/>
        </w:rPr>
        <w:t xml:space="preserve"> </w:t>
      </w:r>
    </w:p>
    <w:p w14:paraId="142177C7" w14:textId="39AAA6D9" w:rsidR="003958DE" w:rsidRPr="009C2619" w:rsidRDefault="003958DE" w:rsidP="009C6273">
      <w:pPr>
        <w:pStyle w:val="Corpodetexto"/>
        <w:tabs>
          <w:tab w:val="left" w:pos="7710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9C2619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  <w:r w:rsidRPr="009C2619">
        <w:rPr>
          <w:rFonts w:ascii="Arial" w:eastAsia="Arial" w:hAnsi="Arial" w:cs="Arial"/>
          <w:b/>
          <w:sz w:val="24"/>
          <w:szCs w:val="24"/>
          <w:lang w:val="pt-BR"/>
        </w:rPr>
        <w:tab/>
      </w:r>
    </w:p>
    <w:p w14:paraId="62FCD4C6" w14:textId="77F465BA" w:rsidR="003958DE" w:rsidRPr="009C2619" w:rsidRDefault="003958DE" w:rsidP="009C6273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9C2619">
        <w:rPr>
          <w:rFonts w:ascii="Arial" w:hAnsi="Arial" w:cs="Arial"/>
          <w:sz w:val="24"/>
          <w:szCs w:val="24"/>
          <w:lang w:val="pt-BR"/>
        </w:rPr>
        <w:t>Exmo. Sr.</w:t>
      </w:r>
    </w:p>
    <w:p w14:paraId="187B94B6" w14:textId="75EF77CF" w:rsidR="003958DE" w:rsidRPr="009C2619" w:rsidRDefault="001864F8" w:rsidP="009C6273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E4D0FD0" wp14:editId="3B935808">
            <wp:simplePos x="0" y="0"/>
            <wp:positionH relativeFrom="column">
              <wp:posOffset>3625215</wp:posOffset>
            </wp:positionH>
            <wp:positionV relativeFrom="paragraph">
              <wp:posOffset>13336</wp:posOffset>
            </wp:positionV>
            <wp:extent cx="1355464" cy="53340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3031" cy="5363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58DE" w:rsidRPr="009C2619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5804C95B" w14:textId="322F817F" w:rsidR="003958DE" w:rsidRPr="009C2619" w:rsidRDefault="003958DE" w:rsidP="009C6273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9C2619">
        <w:rPr>
          <w:rFonts w:ascii="Arial" w:hAnsi="Arial" w:cs="Arial"/>
          <w:sz w:val="24"/>
          <w:szCs w:val="24"/>
          <w:lang w:val="pt-BR"/>
        </w:rPr>
        <w:t xml:space="preserve">DD </w:t>
      </w:r>
      <w:r w:rsidRPr="009C2619">
        <w:rPr>
          <w:rFonts w:ascii="Arial" w:hAnsi="Arial" w:cs="Arial"/>
          <w:color w:val="000000"/>
          <w:sz w:val="24"/>
          <w:szCs w:val="24"/>
          <w:lang w:val="pt-BR"/>
        </w:rPr>
        <w:t>Presidente</w:t>
      </w:r>
      <w:r w:rsidRPr="009C2619">
        <w:rPr>
          <w:rFonts w:ascii="Arial" w:hAnsi="Arial" w:cs="Arial"/>
          <w:sz w:val="24"/>
          <w:szCs w:val="24"/>
          <w:lang w:val="pt-BR"/>
        </w:rPr>
        <w:t xml:space="preserve"> da Câmara Municipal de Vereadores </w:t>
      </w:r>
    </w:p>
    <w:p w14:paraId="4542C98B" w14:textId="34C2F784" w:rsidR="00554C15" w:rsidRPr="009C2619" w:rsidRDefault="003958DE" w:rsidP="009C6273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9C2619">
        <w:rPr>
          <w:rFonts w:ascii="Arial" w:hAnsi="Arial" w:cs="Arial"/>
          <w:sz w:val="24"/>
          <w:szCs w:val="24"/>
          <w:u w:val="single"/>
          <w:lang w:val="pt-BR"/>
        </w:rPr>
        <w:t>Francisco Beltrão – PR</w:t>
      </w:r>
      <w:r w:rsidRPr="009C2619">
        <w:rPr>
          <w:rFonts w:ascii="Arial" w:hAnsi="Arial" w:cs="Arial"/>
          <w:noProof/>
          <w:sz w:val="24"/>
          <w:szCs w:val="24"/>
        </w:rPr>
        <w:t xml:space="preserve"> </w:t>
      </w:r>
    </w:p>
    <w:p w14:paraId="48729C6B" w14:textId="77777777" w:rsidR="00554C15" w:rsidRPr="009C2619" w:rsidRDefault="00554C15" w:rsidP="009C6273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3041AA7" w14:textId="7E209419" w:rsidR="00554C15" w:rsidRDefault="00554C15" w:rsidP="0074198B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9C2619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42DE8C93" w14:textId="77777777" w:rsidR="009C6273" w:rsidRPr="009C2619" w:rsidRDefault="009C6273" w:rsidP="0074198B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4606037" w14:textId="36F95B21" w:rsidR="009C6273" w:rsidRPr="009C2619" w:rsidRDefault="00554C15" w:rsidP="0074198B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9C2619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Pr="009C2619">
        <w:rPr>
          <w:rFonts w:ascii="Arial" w:hAnsi="Arial" w:cs="Arial"/>
          <w:color w:val="000000"/>
          <w:sz w:val="24"/>
          <w:szCs w:val="24"/>
          <w:lang w:val="pt-BR"/>
        </w:rPr>
        <w:tab/>
        <w:t xml:space="preserve">O Vereador que a presente subscreve, na forma regimental, vem mui respeitosamente à presença de Vossa Excelência, </w:t>
      </w:r>
      <w:bookmarkStart w:id="0" w:name="_Hlk195520080"/>
      <w:r w:rsidRPr="009C2619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 w:rsidRPr="009C2619">
        <w:rPr>
          <w:rFonts w:ascii="Arial" w:hAnsi="Arial" w:cs="Arial"/>
          <w:color w:val="000000"/>
          <w:sz w:val="24"/>
          <w:szCs w:val="24"/>
          <w:lang w:val="pt-BR"/>
        </w:rPr>
        <w:t xml:space="preserve">, ao </w:t>
      </w:r>
      <w:r w:rsidR="00542BE1" w:rsidRPr="009C2619">
        <w:rPr>
          <w:rFonts w:ascii="Arial" w:hAnsi="Arial" w:cs="Arial"/>
          <w:color w:val="000000"/>
          <w:sz w:val="24"/>
          <w:szCs w:val="24"/>
          <w:lang w:val="pt-BR"/>
        </w:rPr>
        <w:t>Executivo Municipal</w:t>
      </w:r>
      <w:r w:rsidR="009C6273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="0074198B">
        <w:rPr>
          <w:rFonts w:ascii="Arial" w:hAnsi="Arial" w:cs="Arial"/>
          <w:color w:val="000000"/>
          <w:sz w:val="24"/>
          <w:szCs w:val="24"/>
          <w:lang w:val="pt-BR"/>
        </w:rPr>
        <w:t>para que através do setor competente,</w:t>
      </w:r>
      <w:r w:rsidR="001864F8">
        <w:rPr>
          <w:rFonts w:ascii="Arial" w:hAnsi="Arial" w:cs="Arial"/>
          <w:color w:val="000000"/>
          <w:sz w:val="24"/>
          <w:szCs w:val="24"/>
          <w:lang w:val="pt-BR"/>
        </w:rPr>
        <w:t xml:space="preserve"> proceda </w:t>
      </w:r>
      <w:r w:rsidR="001864F8" w:rsidRPr="001864F8">
        <w:rPr>
          <w:rFonts w:ascii="Arial" w:hAnsi="Arial" w:cs="Arial"/>
          <w:color w:val="000000"/>
          <w:sz w:val="24"/>
          <w:szCs w:val="24"/>
          <w:lang w:val="pt-BR"/>
        </w:rPr>
        <w:t>a realização de um estudo técnico visando a construção de uma via marginal que dê sequência à Avenida Itália, no trecho que passa em frente à UPA e siga até a trincheira da PR-180</w:t>
      </w:r>
      <w:r w:rsidR="001864F8">
        <w:rPr>
          <w:rFonts w:ascii="Arial" w:hAnsi="Arial" w:cs="Arial"/>
          <w:color w:val="000000"/>
          <w:sz w:val="24"/>
          <w:szCs w:val="24"/>
          <w:lang w:val="pt-BR"/>
        </w:rPr>
        <w:t>, visando melhorias e desafogamento do trafego da Avenida Natalino Faust.</w:t>
      </w:r>
    </w:p>
    <w:bookmarkEnd w:id="0"/>
    <w:p w14:paraId="2C477E62" w14:textId="4CE1DDAE" w:rsidR="009C2619" w:rsidRPr="009C2619" w:rsidRDefault="00554C15" w:rsidP="0074198B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  <w:r w:rsidRPr="009C2619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4FBAF1D0" w14:textId="0ECE9DDD" w:rsidR="001864F8" w:rsidRPr="001864F8" w:rsidRDefault="001864F8" w:rsidP="001864F8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1864F8">
        <w:rPr>
          <w:rFonts w:ascii="Arial" w:hAnsi="Arial" w:cs="Arial"/>
          <w:sz w:val="24"/>
          <w:szCs w:val="24"/>
          <w:lang w:eastAsia="pt-BR"/>
        </w:rPr>
        <w:t xml:space="preserve">A proposta é a construção de uma via marginal de continuidade da Avenida Itália, passando em frente à Unidade de Pronto Atendimento (UPA) e chegando até a trincheira, o que permitiria desafogar o tráfego da </w:t>
      </w:r>
      <w:r>
        <w:rPr>
          <w:rFonts w:ascii="Arial" w:hAnsi="Arial" w:cs="Arial"/>
          <w:sz w:val="24"/>
          <w:szCs w:val="24"/>
          <w:lang w:eastAsia="pt-BR"/>
        </w:rPr>
        <w:t xml:space="preserve">Avenida </w:t>
      </w:r>
      <w:r w:rsidRPr="001864F8">
        <w:rPr>
          <w:rFonts w:ascii="Arial" w:hAnsi="Arial" w:cs="Arial"/>
          <w:sz w:val="24"/>
          <w:szCs w:val="24"/>
          <w:lang w:eastAsia="pt-BR"/>
        </w:rPr>
        <w:t>Natalino Faust, oferecendo uma rota alternativa para motoristas que se deslocam naquela região.</w:t>
      </w:r>
    </w:p>
    <w:p w14:paraId="51DB90D4" w14:textId="5A5A1373" w:rsidR="001864F8" w:rsidRPr="001864F8" w:rsidRDefault="001864F8" w:rsidP="001864F8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>Consideramos uma</w:t>
      </w:r>
      <w:r w:rsidRPr="001864F8">
        <w:rPr>
          <w:rFonts w:ascii="Arial" w:hAnsi="Arial" w:cs="Arial"/>
          <w:sz w:val="24"/>
          <w:szCs w:val="24"/>
          <w:lang w:eastAsia="pt-BR"/>
        </w:rPr>
        <w:t xml:space="preserve"> medida estratégica para o planejamento urbano e viário da cidade, com foco na melhoria do fluxo de veículos, segurança e agilidade no deslocamento, especialmente em áreas próximas a serviços essenciais como a UPA.</w:t>
      </w:r>
    </w:p>
    <w:p w14:paraId="698FD7B8" w14:textId="4484C0E2" w:rsidR="00554C15" w:rsidRPr="009C2619" w:rsidRDefault="00554C15" w:rsidP="0074198B">
      <w:pPr>
        <w:suppressAutoHyphens w:val="0"/>
        <w:spacing w:before="100" w:beforeAutospacing="1" w:after="100" w:afterAutospacing="1" w:line="360" w:lineRule="auto"/>
        <w:ind w:firstLine="709"/>
        <w:rPr>
          <w:rFonts w:ascii="Arial" w:hAnsi="Arial" w:cs="Arial"/>
          <w:color w:val="000000"/>
          <w:sz w:val="24"/>
          <w:szCs w:val="24"/>
        </w:rPr>
      </w:pPr>
      <w:r w:rsidRPr="009C2619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</w:t>
      </w:r>
      <w:r w:rsidR="009C6273" w:rsidRPr="009C2619">
        <w:rPr>
          <w:rFonts w:ascii="Arial" w:hAnsi="Arial" w:cs="Arial"/>
          <w:color w:val="000000"/>
          <w:sz w:val="24"/>
          <w:szCs w:val="24"/>
        </w:rPr>
        <w:t xml:space="preserve">Francisco </w:t>
      </w:r>
      <w:r w:rsidR="009C6273">
        <w:rPr>
          <w:rFonts w:ascii="Arial" w:hAnsi="Arial" w:cs="Arial"/>
          <w:color w:val="000000"/>
          <w:sz w:val="24"/>
          <w:szCs w:val="24"/>
        </w:rPr>
        <w:t>Beltrão, 09</w:t>
      </w:r>
      <w:r w:rsidR="007911DB" w:rsidRPr="009C261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2619">
        <w:rPr>
          <w:rFonts w:ascii="Arial" w:hAnsi="Arial" w:cs="Arial"/>
          <w:color w:val="000000"/>
          <w:sz w:val="24"/>
          <w:szCs w:val="24"/>
        </w:rPr>
        <w:t xml:space="preserve">de </w:t>
      </w:r>
      <w:r w:rsidR="009C6273">
        <w:rPr>
          <w:rFonts w:ascii="Arial" w:hAnsi="Arial" w:cs="Arial"/>
          <w:color w:val="000000"/>
          <w:sz w:val="24"/>
          <w:szCs w:val="24"/>
        </w:rPr>
        <w:t>junho</w:t>
      </w:r>
      <w:r w:rsidR="00542BE1" w:rsidRPr="009C261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2619">
        <w:rPr>
          <w:rFonts w:ascii="Arial" w:hAnsi="Arial" w:cs="Arial"/>
          <w:color w:val="000000"/>
          <w:sz w:val="24"/>
          <w:szCs w:val="24"/>
        </w:rPr>
        <w:t>de 2025.</w:t>
      </w:r>
    </w:p>
    <w:p w14:paraId="5CF73A53" w14:textId="77777777" w:rsidR="00C40865" w:rsidRPr="009C2619" w:rsidRDefault="00C40865" w:rsidP="0074198B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A9CA48A" w14:textId="30021EE5" w:rsidR="003958DE" w:rsidRPr="009C2619" w:rsidRDefault="00554C15" w:rsidP="0074198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9C2619">
        <w:rPr>
          <w:rFonts w:ascii="Arial" w:hAnsi="Arial" w:cs="Arial"/>
          <w:b/>
          <w:color w:val="000000"/>
          <w:sz w:val="24"/>
          <w:szCs w:val="24"/>
          <w:lang w:val="pt-BR"/>
        </w:rPr>
        <w:t>DILE TONELLO</w:t>
      </w:r>
    </w:p>
    <w:p w14:paraId="614255A8" w14:textId="4CA910D9" w:rsidR="00A25DD7" w:rsidRDefault="003958DE" w:rsidP="009C627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9C2619">
        <w:rPr>
          <w:rFonts w:ascii="Arial" w:hAnsi="Arial" w:cs="Arial"/>
          <w:b/>
          <w:color w:val="000000"/>
          <w:sz w:val="24"/>
          <w:szCs w:val="24"/>
        </w:rPr>
        <w:t>VEREADO</w:t>
      </w:r>
      <w:bookmarkStart w:id="1" w:name="_Hlk74224620"/>
      <w:bookmarkEnd w:id="1"/>
      <w:r w:rsidR="007D4F0E" w:rsidRPr="009C2619">
        <w:rPr>
          <w:rFonts w:ascii="Arial" w:hAnsi="Arial" w:cs="Arial"/>
          <w:b/>
          <w:color w:val="000000"/>
          <w:sz w:val="24"/>
          <w:szCs w:val="24"/>
        </w:rPr>
        <w:t>R</w:t>
      </w:r>
    </w:p>
    <w:p w14:paraId="0CF82828" w14:textId="27293969" w:rsidR="001864F8" w:rsidRDefault="001864F8" w:rsidP="009C627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738C316E" w14:textId="1C906C18" w:rsidR="001864F8" w:rsidRDefault="001864F8" w:rsidP="009C627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noProof/>
          <w:color w:val="000000"/>
          <w:sz w:val="24"/>
          <w:szCs w:val="24"/>
        </w:rPr>
        <w:lastRenderedPageBreak/>
        <w:drawing>
          <wp:inline distT="0" distB="0" distL="0" distR="0" wp14:anchorId="6B8F9D3F" wp14:editId="34644DF8">
            <wp:extent cx="5400040" cy="4053205"/>
            <wp:effectExtent l="0" t="0" r="0" b="444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53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FCBD35" w14:textId="77777777" w:rsidR="009C6273" w:rsidRDefault="009C6273" w:rsidP="009C627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06DE40C3" w14:textId="01F45D16" w:rsidR="009C6273" w:rsidRPr="009C2619" w:rsidRDefault="009C6273" w:rsidP="0074198B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</w:rPr>
      </w:pPr>
    </w:p>
    <w:sectPr w:rsidR="009C6273" w:rsidRPr="009C2619" w:rsidSect="00E373E8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4A33B3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4A33B3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4A33B3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F7B52"/>
    <w:rsid w:val="00134EF1"/>
    <w:rsid w:val="001864F8"/>
    <w:rsid w:val="001D5A75"/>
    <w:rsid w:val="001F2CFE"/>
    <w:rsid w:val="00212711"/>
    <w:rsid w:val="00314D5B"/>
    <w:rsid w:val="003958DE"/>
    <w:rsid w:val="003B14CC"/>
    <w:rsid w:val="004364FB"/>
    <w:rsid w:val="004A33B3"/>
    <w:rsid w:val="004A7F7E"/>
    <w:rsid w:val="004F63DB"/>
    <w:rsid w:val="00531C01"/>
    <w:rsid w:val="00542BE1"/>
    <w:rsid w:val="00554C15"/>
    <w:rsid w:val="0074198B"/>
    <w:rsid w:val="007911DB"/>
    <w:rsid w:val="007D4F0E"/>
    <w:rsid w:val="00850D85"/>
    <w:rsid w:val="00852EF9"/>
    <w:rsid w:val="00884322"/>
    <w:rsid w:val="009326C8"/>
    <w:rsid w:val="009C2619"/>
    <w:rsid w:val="009C6273"/>
    <w:rsid w:val="009C7461"/>
    <w:rsid w:val="00A25DD7"/>
    <w:rsid w:val="00A70B86"/>
    <w:rsid w:val="00A71CB3"/>
    <w:rsid w:val="00C10AE7"/>
    <w:rsid w:val="00C40865"/>
    <w:rsid w:val="00D22642"/>
    <w:rsid w:val="00D90BC1"/>
    <w:rsid w:val="00E373E8"/>
    <w:rsid w:val="00E732C4"/>
    <w:rsid w:val="00E97FA5"/>
    <w:rsid w:val="00EC1C89"/>
    <w:rsid w:val="00EF2A3B"/>
    <w:rsid w:val="00F0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7D4F0E"/>
    <w:rPr>
      <w:b/>
      <w:bCs/>
    </w:rPr>
  </w:style>
  <w:style w:type="character" w:customStyle="1" w:styleId="overflow-hidden">
    <w:name w:val="overflow-hidden"/>
    <w:basedOn w:val="Fontepargpadro"/>
    <w:rsid w:val="007D4F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8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0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83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567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89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50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40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5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98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4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9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208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2025-06-09T13:34:00Z</cp:lastPrinted>
  <dcterms:created xsi:type="dcterms:W3CDTF">2025-06-09T13:45:00Z</dcterms:created>
  <dcterms:modified xsi:type="dcterms:W3CDTF">2025-06-09T20:18:00Z</dcterms:modified>
</cp:coreProperties>
</file>