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958219A" w14:textId="77777777" w:rsidR="0015481A" w:rsidRDefault="0015481A" w:rsidP="0015481A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bookmarkStart w:id="0" w:name="_Hlk142373757"/>
      <w:bookmarkEnd w:id="0"/>
      <w:r>
        <w:rPr>
          <w:rFonts w:ascii="Times New Roman" w:hAnsi="Times New Roman"/>
          <w:b/>
          <w:bCs/>
          <w:sz w:val="48"/>
          <w:szCs w:val="48"/>
        </w:rPr>
        <w:t xml:space="preserve">CÂMARA MUNICIPAL DE CRUZETA      </w:t>
      </w:r>
      <w:r>
        <w:rPr>
          <w:rFonts w:ascii="Times New Roman" w:hAnsi="Times New Roman"/>
          <w:b/>
          <w:bCs/>
          <w:sz w:val="40"/>
          <w:szCs w:val="40"/>
        </w:rPr>
        <w:t>PAUTA DA 31ª SESSÃO ORDINÁRIA, DA 3ª SESSÃO LEGISLATIVA DA 17ª LEGISLATURA</w:t>
      </w:r>
    </w:p>
    <w:p w14:paraId="050DD13D" w14:textId="77777777" w:rsidR="0015481A" w:rsidRPr="00C668C9" w:rsidRDefault="0015481A" w:rsidP="0015481A">
      <w:pPr>
        <w:pStyle w:val="Recuodecorpodetexto"/>
        <w:ind w:left="0"/>
        <w:jc w:val="both"/>
        <w:rPr>
          <w:rFonts w:ascii="Times New Roman" w:hAnsi="Times New Roman"/>
          <w:b/>
          <w:bCs/>
          <w:sz w:val="48"/>
          <w:szCs w:val="48"/>
        </w:rPr>
      </w:pPr>
      <w:r>
        <w:rPr>
          <w:rFonts w:ascii="Times New Roman" w:hAnsi="Times New Roman"/>
          <w:b/>
          <w:bCs/>
          <w:sz w:val="40"/>
          <w:szCs w:val="40"/>
        </w:rPr>
        <w:t>(07/11/2023)</w:t>
      </w:r>
    </w:p>
    <w:p w14:paraId="7E20BECA" w14:textId="77777777" w:rsidR="0015481A" w:rsidRDefault="0015481A" w:rsidP="0015481A">
      <w:pPr>
        <w:pStyle w:val="Recuodecorpodetexto"/>
        <w:ind w:left="0"/>
        <w:jc w:val="both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ATA DA 30ª SESSÃO ORDINÁRIA DA 3ª SESSÃO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LEGISLATIVA</w:t>
      </w:r>
      <w:r>
        <w:rPr>
          <w:rFonts w:ascii="Times New Roman" w:hAnsi="Times New Roman"/>
          <w:b/>
          <w:bCs/>
          <w:sz w:val="40"/>
          <w:szCs w:val="40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DA 17ª   LEGISLATURA DA CÂMARA MUNICIPAL DE CRUZETA</w:t>
      </w:r>
    </w:p>
    <w:p w14:paraId="49443CF9" w14:textId="77777777" w:rsidR="00741D19" w:rsidRPr="002F521D" w:rsidRDefault="0015481A" w:rsidP="00741D19">
      <w:pPr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Aos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trinta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r>
        <w:rPr>
          <w:rFonts w:ascii="Times New Roman" w:hAnsi="Times New Roman"/>
          <w:sz w:val="28"/>
          <w:szCs w:val="28"/>
          <w:shd w:val="clear" w:color="auto" w:fill="FFFFFF"/>
        </w:rPr>
        <w:t>um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dias do mês de outubro do ano de dois mil e vinte e três, às dezessete horas (17h), onde funciona o Poder Legislativo, na Sala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das Sessões, foi realizada a 30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ª SESSÃO ORDINÁRIA DA 3ª SESSÃO LEGISLATIVA DA 17ª LEGISLATURA sob a Presidência do parlamentar Itan Lobo de Medeiros,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com os trabalhos secretariado pela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Vereadora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Arilúzia Sasnara de Araújo Medeiros </w:t>
      </w:r>
      <w:r>
        <w:rPr>
          <w:rFonts w:ascii="Times New Roman" w:hAnsi="Times New Roman"/>
          <w:sz w:val="28"/>
          <w:szCs w:val="28"/>
          <w:shd w:val="clear" w:color="auto" w:fill="FFFFFF"/>
        </w:rPr>
        <w:t>e a</w:t>
      </w:r>
      <w:r w:rsidR="00254E40">
        <w:rPr>
          <w:rFonts w:ascii="Times New Roman" w:hAnsi="Times New Roman"/>
          <w:sz w:val="28"/>
          <w:szCs w:val="28"/>
          <w:shd w:val="clear" w:color="auto" w:fill="FFFFFF"/>
        </w:rPr>
        <w:t>s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>Servidora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</w:t>
      </w:r>
      <w:r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Edjane Cristina dos Santos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e Iris Francielly Araujo Carneiro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. Estiveram presentes os parlamentares: Arilúzia Sa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snara de Araújo Medeiros,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Ayérica Angelle Maria de Oliveira Dantas, Cypriano Pinheiro Medeiros de Araújo, Hildeberto Diniz Silva Nascimento, Hutson Neves Barbosa, Itan Lobo de Medeiros</w:t>
      </w:r>
      <w:bookmarkStart w:id="1" w:name="_Hlk145929155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bookmarkEnd w:id="1"/>
      <w:r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Patrício Sinderley </w:t>
      </w:r>
      <w:bookmarkStart w:id="2" w:name="_Hlk144191886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Araújo de Assis</w:t>
      </w:r>
      <w:bookmarkEnd w:id="2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e </w:t>
      </w:r>
      <w:bookmarkStart w:id="3" w:name="_Hlk145929209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Walfredo Cesino de Medeiros</w:t>
      </w:r>
      <w:bookmarkEnd w:id="3"/>
      <w:r w:rsidRPr="009D6306">
        <w:rPr>
          <w:rFonts w:ascii="Times New Roman" w:hAnsi="Times New Roman"/>
          <w:sz w:val="28"/>
          <w:szCs w:val="28"/>
          <w:shd w:val="clear" w:color="auto" w:fill="FFFFFF"/>
        </w:rPr>
        <w:t>. Havendo quórum regimental, o Presidente, declarou aberta a sessão e de</w:t>
      </w:r>
      <w:r w:rsidR="00254E40">
        <w:rPr>
          <w:rFonts w:ascii="Times New Roman" w:hAnsi="Times New Roman"/>
          <w:sz w:val="28"/>
          <w:szCs w:val="28"/>
          <w:shd w:val="clear" w:color="auto" w:fill="FFFFFF"/>
        </w:rPr>
        <w:t>u início aos trabalhos. Lida a a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ta da sessão anterior, a Presidência coloc</w:t>
      </w:r>
      <w:r>
        <w:rPr>
          <w:rFonts w:ascii="Times New Roman" w:hAnsi="Times New Roman"/>
          <w:sz w:val="28"/>
          <w:szCs w:val="28"/>
          <w:shd w:val="clear" w:color="auto" w:fill="FFFFFF"/>
        </w:rPr>
        <w:t>ou a seguinte ata em votação: 29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ª Sessão Ordinária da 3ª Sessão Legislativa da 17ª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Legislatura realizada no dia 24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/10/2023, para leitura e votação.</w:t>
      </w:r>
      <w:r w:rsidRPr="009D630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Não tendo sido solicitada a retificação da ata no prazo regimental, a presidência encaminhou para votação, sendo aprovada por unanimidade dos votos.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E</w:t>
      </w:r>
      <w:r w:rsidRPr="009D6306">
        <w:rPr>
          <w:rFonts w:ascii="Times New Roman" w:hAnsi="Times New Roman"/>
          <w:sz w:val="28"/>
          <w:szCs w:val="28"/>
        </w:rPr>
        <w:t xml:space="preserve">m seguida passou-se a leitura do expediente que constou das seguintes 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PROPOSIÇÕES: Mensagem de n° 23/2023, </w:t>
      </w:r>
      <w:r w:rsidRPr="00254E40">
        <w:rPr>
          <w:rFonts w:ascii="Times New Roman" w:hAnsi="Times New Roman"/>
          <w:bCs/>
          <w:sz w:val="28"/>
          <w:szCs w:val="28"/>
          <w:shd w:val="clear" w:color="auto" w:fill="FFFFFF"/>
        </w:rPr>
        <w:t>encaminhando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o Projeto de Lei n° 27/2023, </w:t>
      </w:r>
      <w:r w:rsidRPr="0015481A">
        <w:rPr>
          <w:rFonts w:ascii="Times New Roman" w:hAnsi="Times New Roman"/>
          <w:bCs/>
          <w:sz w:val="28"/>
          <w:szCs w:val="28"/>
          <w:shd w:val="clear" w:color="auto" w:fill="FFFFFF"/>
        </w:rPr>
        <w:t>que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r w:rsidRPr="0015481A">
        <w:rPr>
          <w:rFonts w:ascii="Times New Roman" w:hAnsi="Times New Roman" w:cs="Times New Roman"/>
          <w:sz w:val="28"/>
          <w:szCs w:val="28"/>
        </w:rPr>
        <w:t xml:space="preserve">dispõe sobre o fornecimento de auxílio para moradia e alimentação para os médicos participantes do projeto mais médicos e dá outras providências. 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Mensagem de n° 24/2023, </w:t>
      </w:r>
      <w:r w:rsidRPr="00254E40">
        <w:rPr>
          <w:rFonts w:ascii="Times New Roman" w:hAnsi="Times New Roman"/>
          <w:bCs/>
          <w:sz w:val="28"/>
          <w:szCs w:val="28"/>
          <w:shd w:val="clear" w:color="auto" w:fill="FFFFFF"/>
        </w:rPr>
        <w:t>encaminhando</w:t>
      </w:r>
      <w:r w:rsidRPr="0015481A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o Projeto de Lei n° 28/2023, </w:t>
      </w:r>
      <w:r w:rsidRPr="0015481A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que </w:t>
      </w:r>
      <w:r w:rsidRPr="0015481A">
        <w:rPr>
          <w:rFonts w:ascii="Times New Roman" w:hAnsi="Times New Roman" w:cs="Times New Roman"/>
          <w:sz w:val="28"/>
          <w:szCs w:val="28"/>
        </w:rPr>
        <w:t>autoriza</w:t>
      </w:r>
      <w:r w:rsidR="00254E40">
        <w:rPr>
          <w:rFonts w:ascii="Times New Roman" w:hAnsi="Times New Roman" w:cs="Times New Roman"/>
          <w:sz w:val="28"/>
          <w:szCs w:val="28"/>
        </w:rPr>
        <w:t xml:space="preserve"> ao P</w:t>
      </w:r>
      <w:r w:rsidRPr="0015481A">
        <w:rPr>
          <w:rFonts w:ascii="Times New Roman" w:hAnsi="Times New Roman" w:cs="Times New Roman"/>
          <w:sz w:val="28"/>
          <w:szCs w:val="28"/>
        </w:rPr>
        <w:t>oder Executivo Municipal a abrir Crédito Especial, e dá outras providências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Indicação n° 19/2023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, </w:t>
      </w:r>
      <w:r w:rsidRPr="009D6306">
        <w:rPr>
          <w:rFonts w:ascii="Times New Roman" w:hAnsi="Times New Roman"/>
          <w:bCs/>
          <w:sz w:val="28"/>
          <w:szCs w:val="28"/>
        </w:rPr>
        <w:t xml:space="preserve">de autoria do Senhor Vereador </w:t>
      </w:r>
      <w:r w:rsidRPr="009D6306">
        <w:rPr>
          <w:rFonts w:ascii="Times New Roman" w:hAnsi="Times New Roman"/>
          <w:sz w:val="28"/>
          <w:szCs w:val="28"/>
          <w:shd w:val="clear" w:color="auto" w:fill="FFFFFF"/>
        </w:rPr>
        <w:t>Hutson Neves Barbosa</w:t>
      </w:r>
      <w:r>
        <w:rPr>
          <w:rFonts w:ascii="Times New Roman" w:hAnsi="Times New Roman"/>
          <w:bCs/>
          <w:sz w:val="28"/>
          <w:szCs w:val="28"/>
        </w:rPr>
        <w:t xml:space="preserve"> – Solicitando </w:t>
      </w:r>
      <w:r w:rsidRPr="00003267">
        <w:rPr>
          <w:rFonts w:ascii="Times New Roman" w:hAnsi="Times New Roman" w:cs="Times New Roman"/>
          <w:color w:val="000000"/>
          <w:sz w:val="24"/>
          <w:szCs w:val="24"/>
        </w:rPr>
        <w:t>ao Exmo. Sr. Prefeito Municipal, que,</w:t>
      </w:r>
      <w:r w:rsidRPr="00003267">
        <w:rPr>
          <w:rFonts w:ascii="Times New Roman" w:hAnsi="Times New Roman" w:cs="Times New Roman"/>
          <w:sz w:val="24"/>
          <w:szCs w:val="24"/>
        </w:rPr>
        <w:t xml:space="preserve"> por meio desta indicação, sugiro respeitosamente que Vossa Excelência avalie a possibilidade da remoção de esgoto residencial a céu aberto e a adequação de uma caixa de passagem de esgoto geral na rua Luis André de Maria, neste município.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Indicação n° 20/2023, de autoria da Bancada </w:t>
      </w:r>
      <w:r w:rsidR="00741D19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composta pelos Vereadores: </w:t>
      </w:r>
      <w:r w:rsidR="00741D19" w:rsidRPr="009D6306">
        <w:rPr>
          <w:rFonts w:ascii="Times New Roman" w:hAnsi="Times New Roman"/>
          <w:sz w:val="28"/>
          <w:szCs w:val="28"/>
          <w:shd w:val="clear" w:color="auto" w:fill="FFFFFF"/>
        </w:rPr>
        <w:t>Arilúzia Sa</w:t>
      </w:r>
      <w:r w:rsidR="00741D19">
        <w:rPr>
          <w:rFonts w:ascii="Times New Roman" w:hAnsi="Times New Roman"/>
          <w:sz w:val="28"/>
          <w:szCs w:val="28"/>
          <w:shd w:val="clear" w:color="auto" w:fill="FFFFFF"/>
        </w:rPr>
        <w:t xml:space="preserve">snara de Araújo Medeiros, </w:t>
      </w:r>
      <w:r w:rsidR="00741D19" w:rsidRPr="009D6306">
        <w:rPr>
          <w:rFonts w:ascii="Times New Roman" w:hAnsi="Times New Roman"/>
          <w:sz w:val="28"/>
          <w:szCs w:val="28"/>
          <w:shd w:val="clear" w:color="auto" w:fill="FFFFFF"/>
        </w:rPr>
        <w:t>Cypriano Pinheiro Medeiros de Araújo, Itan Lobo de Medeiros</w:t>
      </w:r>
      <w:r w:rsidR="00741D19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r w:rsidR="00741D19" w:rsidRPr="009D6306">
        <w:rPr>
          <w:rFonts w:ascii="Times New Roman" w:hAnsi="Times New Roman"/>
          <w:sz w:val="28"/>
          <w:szCs w:val="28"/>
          <w:shd w:val="clear" w:color="auto" w:fill="FFFFFF"/>
        </w:rPr>
        <w:t>José Ethel Stephan Usando Sales Canuto de Moraes</w:t>
      </w:r>
      <w:r w:rsidR="00741D19">
        <w:rPr>
          <w:rFonts w:ascii="Times New Roman" w:hAnsi="Times New Roman"/>
          <w:sz w:val="28"/>
          <w:szCs w:val="28"/>
          <w:shd w:val="clear" w:color="auto" w:fill="FFFFFF"/>
        </w:rPr>
        <w:t>,</w:t>
      </w:r>
      <w:r w:rsidR="00741D19" w:rsidRPr="009D6306">
        <w:rPr>
          <w:rFonts w:ascii="Times New Roman" w:hAnsi="Times New Roman"/>
          <w:sz w:val="28"/>
          <w:szCs w:val="28"/>
          <w:shd w:val="clear" w:color="auto" w:fill="FFFFFF"/>
        </w:rPr>
        <w:t xml:space="preserve"> e Walfredo Cesino de Medeiro</w:t>
      </w:r>
      <w:r w:rsidR="00741D19">
        <w:rPr>
          <w:rFonts w:ascii="Times New Roman" w:hAnsi="Times New Roman"/>
          <w:sz w:val="28"/>
          <w:szCs w:val="28"/>
          <w:shd w:val="clear" w:color="auto" w:fill="FFFFFF"/>
        </w:rPr>
        <w:t xml:space="preserve">s – Solicitando </w:t>
      </w:r>
      <w:r w:rsidR="00741D19" w:rsidRPr="004338AB">
        <w:rPr>
          <w:rFonts w:ascii="Times New Roman" w:hAnsi="Times New Roman" w:cs="Times New Roman"/>
          <w:color w:val="000000"/>
          <w:sz w:val="26"/>
          <w:szCs w:val="26"/>
        </w:rPr>
        <w:t xml:space="preserve">ao Exmo. Sr. </w:t>
      </w:r>
      <w:r w:rsidR="00741D19" w:rsidRPr="004338AB">
        <w:rPr>
          <w:rFonts w:ascii="Times New Roman" w:hAnsi="Times New Roman" w:cs="Times New Roman"/>
          <w:color w:val="000000"/>
          <w:sz w:val="26"/>
          <w:szCs w:val="26"/>
        </w:rPr>
        <w:lastRenderedPageBreak/>
        <w:t xml:space="preserve">Prefeito Municipal, </w:t>
      </w:r>
      <w:r w:rsidR="00741D19" w:rsidRPr="004338AB">
        <w:rPr>
          <w:rFonts w:ascii="Times New Roman" w:hAnsi="Times New Roman"/>
          <w:sz w:val="26"/>
          <w:szCs w:val="26"/>
        </w:rPr>
        <w:t>com cópia a Secretário Municipal de Agricultura, Pesca e Meio Ambiente para que seja realizada a manutenção das estradas vicinais, especificamente, a que dá</w:t>
      </w:r>
      <w:r w:rsidR="00741D19">
        <w:rPr>
          <w:rFonts w:ascii="Times New Roman" w:hAnsi="Times New Roman"/>
          <w:sz w:val="26"/>
          <w:szCs w:val="26"/>
        </w:rPr>
        <w:t xml:space="preserve"> acesso</w:t>
      </w:r>
      <w:r w:rsidR="00741D19" w:rsidRPr="004338AB">
        <w:rPr>
          <w:rFonts w:ascii="Times New Roman" w:hAnsi="Times New Roman"/>
          <w:sz w:val="26"/>
          <w:szCs w:val="26"/>
        </w:rPr>
        <w:t xml:space="preserve"> ao município de Florânia-RN.</w:t>
      </w:r>
      <w:r w:rsidR="00741D19">
        <w:rPr>
          <w:rFonts w:ascii="Times New Roman" w:hAnsi="Times New Roman"/>
          <w:sz w:val="26"/>
          <w:szCs w:val="26"/>
        </w:rPr>
        <w:t xml:space="preserve"> </w:t>
      </w:r>
      <w:r w:rsidR="00741D19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Nada</w:t>
      </w:r>
      <w:r w:rsidR="00741D1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mais</w:t>
      </w:r>
      <w:r w:rsidR="00741D19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havendo a ser tratado no expediente, passou para apreciação das matérias constantes da pauta da sessão</w:t>
      </w:r>
      <w:r w:rsidR="00741D1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r w:rsidR="00741D19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Dando prosseguimento à sessão, a Presidência colocou em fase de </w:t>
      </w:r>
      <w:r w:rsidR="00741D19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primeira</w:t>
      </w:r>
      <w:r w:rsidR="00741D19" w:rsidRPr="008B0A14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discussão e votação a </w:t>
      </w:r>
      <w:r w:rsidR="00741D19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PROPOSIÇÃO:</w:t>
      </w:r>
      <w:r w:rsidR="00741D19">
        <w:rPr>
          <w:rFonts w:ascii="Times New Roman" w:hAnsi="Times New Roman"/>
          <w:color w:val="000000"/>
          <w:sz w:val="26"/>
          <w:szCs w:val="26"/>
        </w:rPr>
        <w:t xml:space="preserve"> </w:t>
      </w:r>
      <w:r w:rsidRPr="009D6306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Projeto de Lei n° 26/2023, </w:t>
      </w:r>
      <w:r w:rsidRPr="009D6306">
        <w:rPr>
          <w:rFonts w:ascii="Times New Roman" w:hAnsi="Times New Roman"/>
          <w:bCs/>
          <w:sz w:val="28"/>
          <w:szCs w:val="28"/>
          <w:shd w:val="clear" w:color="auto" w:fill="FFFFFF"/>
        </w:rPr>
        <w:t xml:space="preserve">de autoria do parlamentar Itan Lobo de Medeiros, que </w:t>
      </w:r>
      <w:r w:rsidRPr="009D6306">
        <w:rPr>
          <w:rFonts w:ascii="Times New Roman" w:hAnsi="Times New Roman"/>
          <w:sz w:val="28"/>
          <w:szCs w:val="28"/>
        </w:rPr>
        <w:t>dispõe sobre a criação de locais específicos, reservados exclusivamente para pessoas com deficiência em eventos públicos realizados no município de Cruz</w:t>
      </w:r>
      <w:r w:rsidR="00741D19">
        <w:rPr>
          <w:rFonts w:ascii="Times New Roman" w:hAnsi="Times New Roman"/>
          <w:sz w:val="28"/>
          <w:szCs w:val="28"/>
        </w:rPr>
        <w:t xml:space="preserve">eta/RN </w:t>
      </w:r>
      <w:r w:rsidR="00741D19" w:rsidRPr="0027141F">
        <w:rPr>
          <w:rFonts w:ascii="Times New Roman" w:hAnsi="Times New Roman"/>
          <w:sz w:val="28"/>
          <w:szCs w:val="28"/>
        </w:rPr>
        <w:t xml:space="preserve">e dá outras providências. </w:t>
      </w:r>
      <w:r w:rsidR="0027141F" w:rsidRPr="0027141F">
        <w:rPr>
          <w:rFonts w:ascii="Times New Roman" w:hAnsi="Times New Roman" w:cs="Times New Roman"/>
          <w:sz w:val="28"/>
          <w:szCs w:val="21"/>
          <w:shd w:val="clear" w:color="auto" w:fill="FFFFFF"/>
        </w:rPr>
        <w:t>Recebendo nove votos favoráveis, nenhum voto desfavorável e nenhuma abstenção - Proposição Aprovada.</w:t>
      </w:r>
      <w:r w:rsidR="0027141F" w:rsidRPr="0027141F">
        <w:rPr>
          <w:rFonts w:ascii="Courier New" w:hAnsi="Courier New" w:cs="Courier New"/>
          <w:sz w:val="28"/>
          <w:szCs w:val="21"/>
          <w:shd w:val="clear" w:color="auto" w:fill="FFFFFF"/>
        </w:rPr>
        <w:t xml:space="preserve"> </w:t>
      </w:r>
      <w:r w:rsidR="00741D19" w:rsidRPr="002714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ENCERRAMENTO DA SESSÃO:</w:t>
      </w:r>
      <w:r w:rsidR="00741D19" w:rsidRPr="002714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Nada mais havendo a tratar, o Presidente declarou encerrados os trabalhos as dezoito horas e </w:t>
      </w:r>
      <w:r w:rsidR="0027141F" w:rsidRPr="0027141F">
        <w:rPr>
          <w:rFonts w:ascii="Times New Roman" w:hAnsi="Times New Roman" w:cs="Times New Roman"/>
          <w:sz w:val="28"/>
          <w:szCs w:val="28"/>
          <w:shd w:val="clear" w:color="auto" w:fill="FFFFFF"/>
        </w:rPr>
        <w:t>cinco</w:t>
      </w:r>
      <w:r w:rsidR="00741D19" w:rsidRPr="0027141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minutos. Para constar, lavrou-se esta ata, que, após lida e aprovada, será assinada pelos membros da mesa.</w:t>
      </w:r>
      <w:r w:rsidR="00741D19" w:rsidRPr="009D630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59E40462" w14:textId="77777777" w:rsidR="00741D19" w:rsidRPr="00C668C9" w:rsidRDefault="00741D19" w:rsidP="00741D1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>Sala Pedro Vital da Câ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mara Municipal de Cruzeta-RN, 31 de outubro</w:t>
      </w:r>
      <w:r w:rsidRPr="007A294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de 2023</w:t>
      </w:r>
      <w:r w:rsidRPr="00C668C9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14:paraId="1B88FAF8" w14:textId="77777777" w:rsidR="00741D19" w:rsidRPr="00C668C9" w:rsidRDefault="00741D19" w:rsidP="00741D19">
      <w:pPr>
        <w:ind w:firstLine="1701"/>
        <w:jc w:val="both"/>
        <w:rPr>
          <w:rFonts w:ascii="Times New Roman" w:hAnsi="Times New Roman" w:cs="Times New Roman"/>
          <w:sz w:val="28"/>
          <w:szCs w:val="28"/>
        </w:rPr>
      </w:pPr>
    </w:p>
    <w:p w14:paraId="7110CDFD" w14:textId="77777777" w:rsidR="00741D19" w:rsidRPr="00C668C9" w:rsidRDefault="00741D19" w:rsidP="00741D19">
      <w:pPr>
        <w:pStyle w:val="Ttulo1"/>
        <w:jc w:val="left"/>
        <w:rPr>
          <w:sz w:val="28"/>
          <w:szCs w:val="28"/>
        </w:rPr>
      </w:pPr>
      <w:r>
        <w:rPr>
          <w:sz w:val="28"/>
          <w:szCs w:val="28"/>
        </w:rPr>
        <w:t xml:space="preserve">Ver. Itan Lobo de Medeiro            </w:t>
      </w:r>
      <w:r w:rsidRPr="00C668C9">
        <w:rPr>
          <w:sz w:val="28"/>
          <w:szCs w:val="28"/>
        </w:rPr>
        <w:t xml:space="preserve">Ver. </w:t>
      </w:r>
      <w:r w:rsidRPr="00C668C9">
        <w:rPr>
          <w:sz w:val="28"/>
          <w:szCs w:val="28"/>
          <w:shd w:val="clear" w:color="auto" w:fill="FFFFFF"/>
        </w:rPr>
        <w:t>Arilúzia Sasnara</w:t>
      </w:r>
      <w:r w:rsidRPr="00C668C9">
        <w:rPr>
          <w:sz w:val="28"/>
          <w:szCs w:val="28"/>
        </w:rPr>
        <w:t xml:space="preserve"> de A</w:t>
      </w:r>
      <w:r>
        <w:rPr>
          <w:sz w:val="28"/>
          <w:szCs w:val="28"/>
        </w:rPr>
        <w:t xml:space="preserve">. </w:t>
      </w:r>
      <w:r w:rsidRPr="00C668C9">
        <w:rPr>
          <w:sz w:val="28"/>
          <w:szCs w:val="28"/>
        </w:rPr>
        <w:t xml:space="preserve">Medeiros              </w:t>
      </w:r>
    </w:p>
    <w:p w14:paraId="2CBB5135" w14:textId="77777777" w:rsidR="00741D19" w:rsidRPr="00C668C9" w:rsidRDefault="00741D19" w:rsidP="00741D19">
      <w:pPr>
        <w:pStyle w:val="Ttulo1"/>
        <w:jc w:val="left"/>
        <w:rPr>
          <w:sz w:val="28"/>
          <w:szCs w:val="28"/>
        </w:rPr>
      </w:pPr>
      <w:r w:rsidRPr="00C668C9">
        <w:rPr>
          <w:sz w:val="28"/>
          <w:szCs w:val="28"/>
        </w:rPr>
        <w:t xml:space="preserve">                      Presidente                                             1º Secretária</w:t>
      </w:r>
    </w:p>
    <w:p w14:paraId="2927201E" w14:textId="77777777" w:rsidR="00741D19" w:rsidRDefault="00741D19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D07EBC6" w14:textId="77777777" w:rsidR="001B6696" w:rsidRDefault="001B6696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ECF2B5" w14:textId="77777777" w:rsidR="00742D88" w:rsidRDefault="00742D88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427D330" w14:textId="77777777" w:rsidR="001B6696" w:rsidRPr="002A64E4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2A64E4">
        <w:rPr>
          <w:rFonts w:ascii="Times New Roman" w:hAnsi="Times New Roman"/>
          <w:b/>
          <w:i/>
          <w:iCs/>
          <w:sz w:val="32"/>
          <w:szCs w:val="32"/>
        </w:rPr>
        <w:t>CÂMARA MUNICIPAL DE CRUZÊTA</w:t>
      </w:r>
    </w:p>
    <w:p w14:paraId="06DD8C37" w14:textId="77777777" w:rsidR="001B6696" w:rsidRPr="002A64E4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44"/>
          <w:szCs w:val="44"/>
        </w:rPr>
      </w:pPr>
      <w:r>
        <w:rPr>
          <w:rFonts w:ascii="Times New Roman" w:hAnsi="Times New Roman"/>
          <w:b/>
          <w:bCs/>
          <w:sz w:val="40"/>
          <w:szCs w:val="40"/>
        </w:rPr>
        <w:t>ARILÚZIA SASNARA DE ARAÚJO MEDEIROS</w:t>
      </w:r>
    </w:p>
    <w:p w14:paraId="7C58E129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  <w:r w:rsidRPr="00B2476A">
        <w:rPr>
          <w:rFonts w:ascii="Times New Roman" w:hAnsi="Times New Roman"/>
          <w:b/>
          <w:i/>
          <w:iCs/>
          <w:sz w:val="32"/>
          <w:szCs w:val="32"/>
        </w:rPr>
        <w:t>VEREADO</w:t>
      </w:r>
      <w:r>
        <w:rPr>
          <w:rFonts w:ascii="Times New Roman" w:hAnsi="Times New Roman"/>
          <w:b/>
          <w:i/>
          <w:iCs/>
          <w:sz w:val="32"/>
          <w:szCs w:val="32"/>
        </w:rPr>
        <w:t>RA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–</w:t>
      </w:r>
      <w:r w:rsidRPr="00B2476A">
        <w:rPr>
          <w:rFonts w:ascii="Times New Roman" w:hAnsi="Times New Roman"/>
          <w:b/>
          <w:i/>
          <w:iCs/>
          <w:sz w:val="32"/>
          <w:szCs w:val="32"/>
        </w:rPr>
        <w:t xml:space="preserve"> </w:t>
      </w:r>
      <w:r>
        <w:rPr>
          <w:rFonts w:ascii="Times New Roman" w:hAnsi="Times New Roman"/>
          <w:b/>
          <w:i/>
          <w:iCs/>
          <w:sz w:val="32"/>
          <w:szCs w:val="32"/>
        </w:rPr>
        <w:t>PSB</w:t>
      </w:r>
    </w:p>
    <w:p w14:paraId="78C2D129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32"/>
          <w:szCs w:val="32"/>
        </w:rPr>
      </w:pPr>
    </w:p>
    <w:p w14:paraId="64DF080E" w14:textId="77777777" w:rsidR="001B6696" w:rsidRDefault="001B6696" w:rsidP="001B6696">
      <w:pPr>
        <w:jc w:val="right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Processo nº </w:t>
      </w:r>
      <w:r>
        <w:rPr>
          <w:rFonts w:ascii="Times New Roman" w:hAnsi="Times New Roman"/>
          <w:b/>
          <w:sz w:val="28"/>
          <w:szCs w:val="28"/>
        </w:rPr>
        <w:t>157/</w:t>
      </w:r>
      <w:r w:rsidRPr="006B5D9E">
        <w:rPr>
          <w:rFonts w:ascii="Times New Roman" w:hAnsi="Times New Roman"/>
          <w:b/>
          <w:sz w:val="28"/>
          <w:szCs w:val="28"/>
        </w:rPr>
        <w:t>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5B44EC28" w14:textId="77777777" w:rsidR="001B6696" w:rsidRPr="006B5D9E" w:rsidRDefault="001B6696" w:rsidP="001B6696">
      <w:pPr>
        <w:jc w:val="right"/>
        <w:rPr>
          <w:rFonts w:ascii="Times New Roman" w:hAnsi="Times New Roman"/>
          <w:b/>
          <w:sz w:val="28"/>
          <w:szCs w:val="28"/>
        </w:rPr>
      </w:pPr>
    </w:p>
    <w:p w14:paraId="7E24AA05" w14:textId="77777777" w:rsidR="001B6696" w:rsidRPr="006B5D9E" w:rsidRDefault="001B6696" w:rsidP="001B6696">
      <w:pPr>
        <w:jc w:val="center"/>
        <w:rPr>
          <w:rFonts w:ascii="Times New Roman" w:hAnsi="Times New Roman"/>
          <w:b/>
          <w:sz w:val="28"/>
          <w:szCs w:val="28"/>
        </w:rPr>
      </w:pPr>
      <w:r w:rsidRPr="006B5D9E">
        <w:rPr>
          <w:rFonts w:ascii="Times New Roman" w:hAnsi="Times New Roman"/>
          <w:b/>
          <w:sz w:val="28"/>
          <w:szCs w:val="28"/>
        </w:rPr>
        <w:t xml:space="preserve">REQUERIMENTO Nº </w:t>
      </w:r>
      <w:r>
        <w:rPr>
          <w:rFonts w:ascii="Times New Roman" w:hAnsi="Times New Roman"/>
          <w:b/>
          <w:sz w:val="28"/>
          <w:szCs w:val="28"/>
        </w:rPr>
        <w:t>23</w:t>
      </w:r>
      <w:r w:rsidRPr="006B5D9E">
        <w:rPr>
          <w:rFonts w:ascii="Times New Roman" w:hAnsi="Times New Roman"/>
          <w:b/>
          <w:sz w:val="28"/>
          <w:szCs w:val="28"/>
        </w:rPr>
        <w:t>/202</w:t>
      </w:r>
      <w:r>
        <w:rPr>
          <w:rFonts w:ascii="Times New Roman" w:hAnsi="Times New Roman"/>
          <w:b/>
          <w:sz w:val="28"/>
          <w:szCs w:val="28"/>
        </w:rPr>
        <w:t>3</w:t>
      </w:r>
    </w:p>
    <w:p w14:paraId="5F9B8CCF" w14:textId="77777777" w:rsidR="001B6696" w:rsidRPr="006C0BC7" w:rsidRDefault="001B6696" w:rsidP="001B6696">
      <w:pPr>
        <w:jc w:val="both"/>
        <w:rPr>
          <w:b/>
          <w:sz w:val="28"/>
          <w:szCs w:val="28"/>
        </w:rPr>
      </w:pPr>
    </w:p>
    <w:p w14:paraId="6D75B8F0" w14:textId="77777777" w:rsidR="001B6696" w:rsidRPr="006C0BC7" w:rsidRDefault="001B6696" w:rsidP="001B6696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6C0BC7">
        <w:rPr>
          <w:rFonts w:ascii="Times New Roman" w:hAnsi="Times New Roman"/>
          <w:sz w:val="28"/>
          <w:szCs w:val="28"/>
        </w:rPr>
        <w:t>Exmo. Sr. Presidente da Câmara Municipal de Cruzeta.</w:t>
      </w:r>
    </w:p>
    <w:p w14:paraId="5844C3ED" w14:textId="77777777" w:rsidR="001B6696" w:rsidRPr="006C0BC7" w:rsidRDefault="001B6696" w:rsidP="001B6696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14:paraId="611D34EF" w14:textId="77777777" w:rsidR="001B6696" w:rsidRPr="0097667D" w:rsidRDefault="001B6696" w:rsidP="001B66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667D">
        <w:rPr>
          <w:rFonts w:ascii="Times New Roman" w:hAnsi="Times New Roman" w:cs="Times New Roman"/>
          <w:sz w:val="28"/>
          <w:szCs w:val="28"/>
        </w:rPr>
        <w:t>Requeiro a Mesa, ouvido o Plenário, para que seja encaminhado expediente ao Exmo. Senhor Prefeito Joaquim José de Medeiros,</w:t>
      </w:r>
      <w:r w:rsidRPr="0097667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7667D">
        <w:rPr>
          <w:rFonts w:ascii="Times New Roman" w:hAnsi="Times New Roman" w:cs="Times New Roman"/>
          <w:sz w:val="28"/>
          <w:szCs w:val="28"/>
        </w:rPr>
        <w:t xml:space="preserve">solicitando que </w:t>
      </w:r>
      <w:r w:rsidRPr="0097667D">
        <w:rPr>
          <w:rFonts w:ascii="Times New Roman" w:hAnsi="Times New Roman" w:cs="Times New Roman"/>
          <w:sz w:val="28"/>
          <w:szCs w:val="28"/>
        </w:rPr>
        <w:lastRenderedPageBreak/>
        <w:t>seja avaliada a possibilidade de fazer aterramento (altear com aterro) o lado oposto a construção da mais nova ciclovia/calçadão na RN que dá acesso a comunidade Alto dos Remédios, visando proporcionar uma maior segurança aos que por ali trafegam.</w:t>
      </w:r>
    </w:p>
    <w:p w14:paraId="3884ACDC" w14:textId="77777777" w:rsidR="001B6696" w:rsidRDefault="001B6696" w:rsidP="001B669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07 de novembro de 2023.</w:t>
      </w:r>
    </w:p>
    <w:p w14:paraId="54E84D4F" w14:textId="77777777" w:rsidR="001B6696" w:rsidRPr="00B65098" w:rsidRDefault="001B6696" w:rsidP="001B6696">
      <w:pPr>
        <w:jc w:val="center"/>
        <w:rPr>
          <w:rFonts w:ascii="Times New Roman" w:hAnsi="Times New Roman"/>
          <w:sz w:val="28"/>
          <w:szCs w:val="28"/>
        </w:rPr>
      </w:pPr>
    </w:p>
    <w:p w14:paraId="6EEAC449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8"/>
        </w:rPr>
      </w:pPr>
      <w:r w:rsidRPr="001B6696">
        <w:rPr>
          <w:rFonts w:ascii="Times New Roman" w:hAnsi="Times New Roman"/>
          <w:b/>
          <w:bCs/>
          <w:i/>
          <w:sz w:val="24"/>
          <w:szCs w:val="28"/>
        </w:rPr>
        <w:t>ARILÚZIA SASNARA DE ARAÚJO MEDEIROS</w:t>
      </w:r>
    </w:p>
    <w:p w14:paraId="3F7916A3" w14:textId="77777777" w:rsidR="001B6696" w:rsidRPr="000C5F2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</w:t>
      </w:r>
      <w:r>
        <w:rPr>
          <w:rFonts w:ascii="Times New Roman" w:hAnsi="Times New Roman"/>
          <w:b/>
          <w:bCs/>
          <w:sz w:val="24"/>
          <w:szCs w:val="24"/>
        </w:rPr>
        <w:t>A PS</w:t>
      </w:r>
      <w:r w:rsidRPr="000C5F26">
        <w:rPr>
          <w:rFonts w:ascii="Times New Roman" w:hAnsi="Times New Roman"/>
          <w:b/>
          <w:bCs/>
          <w:sz w:val="24"/>
          <w:szCs w:val="24"/>
        </w:rPr>
        <w:t>B</w:t>
      </w:r>
    </w:p>
    <w:p w14:paraId="23663745" w14:textId="77777777" w:rsidR="001B6696" w:rsidRDefault="001B6696" w:rsidP="001B6696">
      <w:pPr>
        <w:jc w:val="center"/>
        <w:rPr>
          <w:rFonts w:ascii="Times New Roman" w:hAnsi="Times New Roman"/>
          <w:b/>
          <w:sz w:val="32"/>
          <w:szCs w:val="32"/>
        </w:rPr>
      </w:pPr>
    </w:p>
    <w:p w14:paraId="2363138E" w14:textId="77777777" w:rsidR="001B6696" w:rsidRDefault="001B6696" w:rsidP="001B6696">
      <w:pPr>
        <w:jc w:val="center"/>
        <w:rPr>
          <w:rFonts w:ascii="Times New Roman" w:hAnsi="Times New Roman"/>
          <w:b/>
          <w:sz w:val="32"/>
          <w:szCs w:val="32"/>
        </w:rPr>
      </w:pPr>
      <w:r w:rsidRPr="00352524">
        <w:rPr>
          <w:rFonts w:ascii="Times New Roman" w:hAnsi="Times New Roman"/>
          <w:b/>
          <w:sz w:val="32"/>
          <w:szCs w:val="32"/>
        </w:rPr>
        <w:t>JUSTIFICATIV</w:t>
      </w:r>
      <w:r>
        <w:rPr>
          <w:rFonts w:ascii="Times New Roman" w:hAnsi="Times New Roman"/>
          <w:b/>
          <w:sz w:val="32"/>
          <w:szCs w:val="32"/>
        </w:rPr>
        <w:t>A</w:t>
      </w:r>
    </w:p>
    <w:p w14:paraId="2AF1FEFC" w14:textId="77777777" w:rsidR="001B6696" w:rsidRPr="000E239E" w:rsidRDefault="001B6696" w:rsidP="001B6696">
      <w:pPr>
        <w:jc w:val="center"/>
        <w:rPr>
          <w:rFonts w:ascii="Times New Roman" w:hAnsi="Times New Roman"/>
          <w:b/>
          <w:sz w:val="32"/>
          <w:szCs w:val="32"/>
        </w:rPr>
      </w:pPr>
    </w:p>
    <w:p w14:paraId="20CFDF91" w14:textId="77777777" w:rsidR="001B6696" w:rsidRPr="0097667D" w:rsidRDefault="001B6696" w:rsidP="001B6696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7667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A presente proposição é de suma importância, </w:t>
      </w:r>
      <w:r w:rsidRPr="0097667D">
        <w:rPr>
          <w:rFonts w:ascii="Times New Roman" w:hAnsi="Times New Roman" w:cs="Times New Roman"/>
          <w:sz w:val="28"/>
          <w:szCs w:val="28"/>
        </w:rPr>
        <w:t>pois traz a iniciativa de melhorar ainda mais o acesso de acostamento naquelas imediações, sendo aterrados/planeados alguns abismos, possibilitando assim, mais segurança e organização no lado oposto a construção da Ciclovia/calçadão, em nosso município.</w:t>
      </w:r>
    </w:p>
    <w:p w14:paraId="61C0853B" w14:textId="77777777" w:rsidR="001B6696" w:rsidRPr="00B65098" w:rsidRDefault="001B6696" w:rsidP="001B6696">
      <w:pPr>
        <w:rPr>
          <w:rFonts w:ascii="Times New Roman" w:hAnsi="Times New Roman"/>
          <w:sz w:val="28"/>
          <w:szCs w:val="28"/>
        </w:rPr>
      </w:pPr>
    </w:p>
    <w:p w14:paraId="31C4142F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8"/>
        </w:rPr>
      </w:pPr>
      <w:r w:rsidRPr="001B6696">
        <w:rPr>
          <w:rFonts w:ascii="Times New Roman" w:hAnsi="Times New Roman"/>
          <w:b/>
          <w:bCs/>
          <w:i/>
          <w:sz w:val="24"/>
          <w:szCs w:val="28"/>
        </w:rPr>
        <w:t>ARILÚZIA SASNARA DE ARAÚJO MEDEIROS</w:t>
      </w:r>
    </w:p>
    <w:p w14:paraId="4A470A31" w14:textId="77777777" w:rsidR="001B6696" w:rsidRPr="000C5F2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0C5F26">
        <w:rPr>
          <w:rFonts w:ascii="Times New Roman" w:hAnsi="Times New Roman"/>
          <w:b/>
          <w:bCs/>
          <w:sz w:val="24"/>
          <w:szCs w:val="24"/>
        </w:rPr>
        <w:t>VEREADOR</w:t>
      </w:r>
      <w:r>
        <w:rPr>
          <w:rFonts w:ascii="Times New Roman" w:hAnsi="Times New Roman"/>
          <w:b/>
          <w:bCs/>
          <w:sz w:val="24"/>
          <w:szCs w:val="24"/>
        </w:rPr>
        <w:t>A PS</w:t>
      </w:r>
      <w:r w:rsidRPr="000C5F26">
        <w:rPr>
          <w:rFonts w:ascii="Times New Roman" w:hAnsi="Times New Roman"/>
          <w:b/>
          <w:bCs/>
          <w:sz w:val="24"/>
          <w:szCs w:val="24"/>
        </w:rPr>
        <w:t>B</w:t>
      </w:r>
    </w:p>
    <w:p w14:paraId="225EDFB5" w14:textId="77777777" w:rsidR="008B17F1" w:rsidRDefault="008B17F1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2CB8D76E" w14:textId="77777777" w:rsidR="001B6696" w:rsidRDefault="001B6696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A2D6509" w14:textId="77777777" w:rsidR="001B6696" w:rsidRDefault="001B6696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4A89EE73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1B6696">
        <w:rPr>
          <w:rFonts w:ascii="Times New Roman" w:hAnsi="Times New Roman"/>
          <w:b/>
          <w:i/>
          <w:iCs/>
          <w:sz w:val="36"/>
          <w:szCs w:val="32"/>
        </w:rPr>
        <w:t>CÂMARA MUNICIPAL DE CRUZÊTA</w:t>
      </w:r>
    </w:p>
    <w:p w14:paraId="288D8600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40"/>
          <w:szCs w:val="36"/>
        </w:rPr>
      </w:pPr>
      <w:r w:rsidRPr="001B6696">
        <w:rPr>
          <w:rFonts w:ascii="Times New Roman" w:hAnsi="Times New Roman"/>
          <w:b/>
          <w:i/>
          <w:iCs/>
          <w:sz w:val="40"/>
          <w:szCs w:val="36"/>
        </w:rPr>
        <w:t>ARILÚZIA SASNARA DE ARAÚJO MEDEIROS</w:t>
      </w:r>
    </w:p>
    <w:p w14:paraId="585A67C5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i/>
          <w:iCs/>
          <w:sz w:val="36"/>
          <w:szCs w:val="32"/>
        </w:rPr>
      </w:pPr>
      <w:r w:rsidRPr="001B6696">
        <w:rPr>
          <w:rFonts w:ascii="Times New Roman" w:hAnsi="Times New Roman"/>
          <w:b/>
          <w:i/>
          <w:iCs/>
          <w:sz w:val="36"/>
          <w:szCs w:val="32"/>
        </w:rPr>
        <w:t>VEREADORA – PSB</w:t>
      </w:r>
    </w:p>
    <w:p w14:paraId="1F4BCC22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</w:p>
    <w:p w14:paraId="39E2E67B" w14:textId="77777777" w:rsidR="001B6696" w:rsidRDefault="001B6696" w:rsidP="001B6696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Processo nº 158/2023</w:t>
      </w:r>
    </w:p>
    <w:p w14:paraId="50B0C404" w14:textId="77777777" w:rsidR="001B6696" w:rsidRDefault="001B6696" w:rsidP="001B669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14:paraId="285CA44C" w14:textId="77777777" w:rsidR="001B6696" w:rsidRDefault="001B6696" w:rsidP="001B6696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INDICAÇÃO Nº 21/2023</w:t>
      </w:r>
    </w:p>
    <w:p w14:paraId="0517BF18" w14:textId="77777777" w:rsidR="001B6696" w:rsidRDefault="001B6696" w:rsidP="001B6696">
      <w:pPr>
        <w:jc w:val="both"/>
        <w:rPr>
          <w:rFonts w:ascii="Times New Roman" w:hAnsi="Times New Roman"/>
          <w:b/>
          <w:sz w:val="28"/>
          <w:szCs w:val="28"/>
        </w:rPr>
      </w:pPr>
    </w:p>
    <w:p w14:paraId="7B0ABA21" w14:textId="77777777" w:rsidR="001B6696" w:rsidRDefault="001B6696" w:rsidP="001B6696">
      <w:pPr>
        <w:ind w:firstLine="708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Exmº. Sr. Presidente da Câmara Municipal de Cruzeta</w:t>
      </w:r>
    </w:p>
    <w:p w14:paraId="65938FF4" w14:textId="77777777" w:rsidR="001B6696" w:rsidRDefault="001B6696" w:rsidP="001B6696">
      <w:pPr>
        <w:ind w:firstLine="708"/>
        <w:jc w:val="both"/>
        <w:rPr>
          <w:rFonts w:ascii="Times New Roman" w:hAnsi="Times New Roman"/>
          <w:sz w:val="28"/>
          <w:szCs w:val="28"/>
        </w:rPr>
      </w:pPr>
    </w:p>
    <w:p w14:paraId="6906692B" w14:textId="77777777" w:rsidR="001B6696" w:rsidRPr="00CF4FF1" w:rsidRDefault="001B6696" w:rsidP="001B6696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CF4FF1">
        <w:rPr>
          <w:rFonts w:ascii="Times New Roman" w:hAnsi="Times New Roman"/>
          <w:sz w:val="28"/>
          <w:szCs w:val="28"/>
        </w:rPr>
        <w:t>Indico a Mesa, ouvido o Plenário, para que seja enviado expediente ao Excelentíssimo Senhor Prefeito Municipal, sugerindo denominar o evento Torneio leiteiro em no</w:t>
      </w:r>
      <w:r>
        <w:rPr>
          <w:rFonts w:ascii="Times New Roman" w:hAnsi="Times New Roman"/>
          <w:sz w:val="28"/>
          <w:szCs w:val="28"/>
        </w:rPr>
        <w:t>sso município, com o nome do Sr.</w:t>
      </w:r>
      <w:r w:rsidRPr="00CF4FF1">
        <w:rPr>
          <w:rFonts w:ascii="Times New Roman" w:hAnsi="Times New Roman"/>
          <w:sz w:val="28"/>
          <w:szCs w:val="28"/>
        </w:rPr>
        <w:t xml:space="preserve"> Amaury Monteiro de Medeiros (in memoriam).</w:t>
      </w:r>
    </w:p>
    <w:p w14:paraId="35FD752E" w14:textId="77777777" w:rsidR="001B6696" w:rsidRDefault="001B6696" w:rsidP="001B6696">
      <w:pPr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Sala Pedro Vital da Câmara Municipal de Cruzeta-RN, em 07 de novembro de 2023.</w:t>
      </w:r>
    </w:p>
    <w:p w14:paraId="57854864" w14:textId="77777777" w:rsidR="001B6696" w:rsidRDefault="001B6696" w:rsidP="001B6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2F3706A3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8"/>
        </w:rPr>
      </w:pPr>
      <w:r w:rsidRPr="001B6696">
        <w:rPr>
          <w:rFonts w:ascii="Times New Roman" w:hAnsi="Times New Roman"/>
          <w:b/>
          <w:bCs/>
          <w:i/>
          <w:sz w:val="24"/>
          <w:szCs w:val="28"/>
        </w:rPr>
        <w:t xml:space="preserve">ARILÚZIA SASNARA DE ARAÚJO MEDEIROS </w:t>
      </w:r>
    </w:p>
    <w:p w14:paraId="6D065AAD" w14:textId="77777777" w:rsidR="001B6696" w:rsidRPr="00CF4FF1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CF4FF1">
        <w:rPr>
          <w:rFonts w:ascii="Times New Roman" w:hAnsi="Times New Roman"/>
          <w:b/>
          <w:bCs/>
          <w:sz w:val="24"/>
          <w:szCs w:val="28"/>
        </w:rPr>
        <w:t>VEREADORA – PSB</w:t>
      </w:r>
    </w:p>
    <w:p w14:paraId="27D19948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EF23181" w14:textId="77777777" w:rsidR="001B6696" w:rsidRDefault="001B6696" w:rsidP="001B669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14:paraId="1C61ED3E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JUSTIFICATIVA</w:t>
      </w:r>
    </w:p>
    <w:p w14:paraId="73D73305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21CD3C4E" w14:textId="77777777" w:rsid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98F4EFB" w14:textId="77777777" w:rsidR="001B6696" w:rsidRPr="00CF4FF1" w:rsidRDefault="001B6696" w:rsidP="001B6696">
      <w:pPr>
        <w:ind w:firstLine="708"/>
        <w:jc w:val="both"/>
        <w:rPr>
          <w:rFonts w:ascii="Times New Roman" w:hAnsi="Times New Roman"/>
          <w:sz w:val="28"/>
          <w:szCs w:val="24"/>
        </w:rPr>
      </w:pPr>
      <w:r w:rsidRPr="00CF4FF1">
        <w:rPr>
          <w:rFonts w:ascii="Times New Roman" w:hAnsi="Times New Roman"/>
          <w:sz w:val="28"/>
          <w:szCs w:val="24"/>
        </w:rPr>
        <w:t>O pleito ora apresentado, traz o reconhecimento a um cidadão/ agricultor exemplar que participou ativamente do evento, deixando sua marca de homem do campo trabalhador, perseverante.</w:t>
      </w:r>
      <w:r>
        <w:rPr>
          <w:rFonts w:ascii="Times New Roman" w:hAnsi="Times New Roman"/>
          <w:sz w:val="28"/>
          <w:szCs w:val="24"/>
        </w:rPr>
        <w:t xml:space="preserve"> </w:t>
      </w:r>
      <w:r w:rsidRPr="00CF4FF1">
        <w:rPr>
          <w:rFonts w:ascii="Times New Roman" w:hAnsi="Times New Roman"/>
          <w:sz w:val="28"/>
          <w:szCs w:val="24"/>
        </w:rPr>
        <w:t>O Sr. Amaury Monteiro de Medeiros, agricultor em nosso município, sempre acreditou na força do trabalho na área rural, desde os plantios e colheitas, até a criação de rebanhos, exercendo com muito zelo e dedicação sua profissão.</w:t>
      </w:r>
      <w:r>
        <w:rPr>
          <w:rFonts w:ascii="Times New Roman" w:hAnsi="Times New Roman"/>
          <w:sz w:val="28"/>
          <w:szCs w:val="24"/>
        </w:rPr>
        <w:t xml:space="preserve"> </w:t>
      </w:r>
      <w:r w:rsidRPr="00CF4FF1">
        <w:rPr>
          <w:rFonts w:ascii="Times New Roman" w:hAnsi="Times New Roman"/>
          <w:sz w:val="28"/>
          <w:szCs w:val="24"/>
        </w:rPr>
        <w:t>Desta forma, indicar o seu nome ao evento Torneio leiteiro é valorizar seu legado, uma vez que, mantém viva sua memória de homem simples e trabalhador.</w:t>
      </w:r>
    </w:p>
    <w:p w14:paraId="69D5DA6F" w14:textId="77777777" w:rsidR="001B6696" w:rsidRPr="00CF4FF1" w:rsidRDefault="001B6696" w:rsidP="001B6696">
      <w:pPr>
        <w:spacing w:after="0" w:line="240" w:lineRule="auto"/>
        <w:jc w:val="both"/>
        <w:rPr>
          <w:rFonts w:ascii="Times New Roman" w:hAnsi="Times New Roman"/>
          <w:sz w:val="32"/>
          <w:szCs w:val="28"/>
        </w:rPr>
      </w:pPr>
    </w:p>
    <w:p w14:paraId="4C29B9B4" w14:textId="77777777" w:rsidR="001B6696" w:rsidRPr="001B6696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i/>
          <w:sz w:val="24"/>
          <w:szCs w:val="28"/>
        </w:rPr>
      </w:pPr>
      <w:r w:rsidRPr="001B6696">
        <w:rPr>
          <w:rFonts w:ascii="Times New Roman" w:hAnsi="Times New Roman"/>
          <w:b/>
          <w:bCs/>
          <w:i/>
          <w:sz w:val="24"/>
          <w:szCs w:val="28"/>
        </w:rPr>
        <w:t>ARILÚZIA SASNARA DE ARAÚJO MEDEIROS</w:t>
      </w:r>
    </w:p>
    <w:p w14:paraId="77C5FF03" w14:textId="77777777" w:rsidR="001B6696" w:rsidRPr="00CF4FF1" w:rsidRDefault="001B6696" w:rsidP="001B6696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8"/>
        </w:rPr>
      </w:pPr>
      <w:r w:rsidRPr="00CF4FF1">
        <w:rPr>
          <w:rFonts w:ascii="Times New Roman" w:hAnsi="Times New Roman"/>
          <w:b/>
          <w:bCs/>
          <w:sz w:val="24"/>
          <w:szCs w:val="28"/>
        </w:rPr>
        <w:t>VEREADORA – PSB</w:t>
      </w:r>
    </w:p>
    <w:p w14:paraId="01D50104" w14:textId="77777777" w:rsidR="001B6696" w:rsidRDefault="001B6696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394B1B8" w14:textId="77777777" w:rsidR="001B6696" w:rsidRDefault="001B6696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A72D3AF" w14:textId="77777777" w:rsidR="00742D88" w:rsidRDefault="00742D88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22FCA61" w14:textId="77777777" w:rsidR="00742D88" w:rsidRDefault="00742D88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E738AA1" w14:textId="77777777" w:rsidR="00742D88" w:rsidRDefault="00742D88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319A46D1" w14:textId="77777777" w:rsidR="00742D88" w:rsidRDefault="00742D88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69B81F1" w14:textId="77777777" w:rsidR="008B17F1" w:rsidRDefault="008B17F1" w:rsidP="008B17F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E009A">
        <w:rPr>
          <w:rFonts w:ascii="Times New Roman" w:hAnsi="Times New Roman" w:cs="Times New Roman"/>
          <w:b/>
          <w:bCs/>
          <w:sz w:val="72"/>
          <w:szCs w:val="72"/>
        </w:rPr>
        <w:lastRenderedPageBreak/>
        <w:t xml:space="preserve">ORDEM DO DIA </w:t>
      </w:r>
    </w:p>
    <w:p w14:paraId="16D4AF01" w14:textId="77777777" w:rsidR="008B17F1" w:rsidRPr="008B17F1" w:rsidRDefault="008B17F1" w:rsidP="008B17F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PRIMEIRA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784A7288" w14:textId="77777777" w:rsidR="008B17F1" w:rsidRDefault="008B17F1" w:rsidP="008B17F1">
      <w:pPr>
        <w:jc w:val="both"/>
        <w:rPr>
          <w:rFonts w:ascii="Times New Roman" w:hAnsi="Times New Roman"/>
          <w:bCs/>
        </w:rPr>
      </w:pPr>
    </w:p>
    <w:p w14:paraId="5B18BBF2" w14:textId="77777777" w:rsidR="008B17F1" w:rsidRPr="0047566E" w:rsidRDefault="008B17F1" w:rsidP="008B17F1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EEF2C85" w14:textId="77777777" w:rsidR="008B17F1" w:rsidRPr="0047566E" w:rsidRDefault="008B17F1" w:rsidP="008B17F1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9264" behindDoc="0" locked="0" layoutInCell="1" allowOverlap="1" wp14:anchorId="0241B313" wp14:editId="2D7F9C84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6" name="Imagem 6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188BE2F4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498E6F0D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78471957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5AA413B8" w14:textId="77777777" w:rsidR="008B17F1" w:rsidRPr="0047566E" w:rsidRDefault="008B17F1" w:rsidP="008B17F1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6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63955016" w14:textId="77777777" w:rsidR="008B17F1" w:rsidRDefault="008B17F1" w:rsidP="008B17F1">
      <w:pPr>
        <w:pStyle w:val="Cabealho"/>
        <w:jc w:val="center"/>
        <w:rPr>
          <w:rFonts w:eastAsia="Calibri"/>
          <w:color w:val="0000FF"/>
          <w:sz w:val="24"/>
          <w:szCs w:val="24"/>
          <w:u w:val="single"/>
          <w:lang w:eastAsia="en-US"/>
        </w:rPr>
      </w:pPr>
    </w:p>
    <w:p w14:paraId="722E3873" w14:textId="77777777" w:rsidR="008B17F1" w:rsidRDefault="008B17F1" w:rsidP="008B17F1">
      <w:pPr>
        <w:jc w:val="both"/>
        <w:rPr>
          <w:rFonts w:ascii="Times New Roman" w:hAnsi="Times New Roman"/>
          <w:bCs/>
        </w:rPr>
      </w:pPr>
    </w:p>
    <w:p w14:paraId="72389986" w14:textId="77777777" w:rsidR="008B17F1" w:rsidRPr="0047566E" w:rsidRDefault="008B17F1" w:rsidP="008B17F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PROJETO DE LEI Nº 27/2023, 30 de outubro de 2023</w:t>
      </w:r>
    </w:p>
    <w:p w14:paraId="00668C5D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92387CD" w14:textId="77777777" w:rsidR="008B17F1" w:rsidRPr="0047566E" w:rsidRDefault="008B17F1" w:rsidP="008B17F1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</w:p>
    <w:p w14:paraId="631DB045" w14:textId="77777777" w:rsidR="008B17F1" w:rsidRPr="0047566E" w:rsidRDefault="008B17F1" w:rsidP="008B17F1">
      <w:pPr>
        <w:spacing w:line="276" w:lineRule="auto"/>
        <w:ind w:left="3540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DISPÕE SOBRE O FORNECIMENTO DE AUXÍLIO PARA MORADIA E ALIMENTAÇÃO PARA OS MÉDICOS PARTICIPANTES DO PROJETO MAIS MÉDICOS E DÁ OUTRAS PROVIDÊNCIAS.</w:t>
      </w:r>
    </w:p>
    <w:p w14:paraId="05002568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A7AE31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D27C78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bCs/>
          <w:sz w:val="24"/>
          <w:szCs w:val="24"/>
        </w:rPr>
        <w:t>O PREFEITO MUNICIPAL DE CRUZETA/RN</w:t>
      </w:r>
      <w:r w:rsidRPr="0047566E">
        <w:rPr>
          <w:rFonts w:ascii="Times New Roman" w:hAnsi="Times New Roman" w:cs="Times New Roman"/>
          <w:sz w:val="24"/>
          <w:szCs w:val="24"/>
        </w:rPr>
        <w:t>, no uso das suas atribuições conferidas pela Constituição Federal e pela Lei Orgânica do Município, faz saber que a Câmara Municipal aprovou e ele sancionou a seguinte Lei:</w:t>
      </w:r>
    </w:p>
    <w:p w14:paraId="4DFDEC5F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161DE1E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1º. Fica instituído, no âmbito do Município de Cruzeta, o pagamento de auxílio para moradia e alimentação, exclusivamente aos médicos participantes do Projeto Mais Médicos, quando no exercício de suas funções e que, a critério da Administração, dele necessitem, na forma definida e estabelecida na Portaria n° 30/SGTES/MS, de 12 de fevereiro de 2014. </w:t>
      </w:r>
    </w:p>
    <w:p w14:paraId="4292E410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8441860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Parágrafo único: Os auxílios se farão sob a forma de pecúnia.</w:t>
      </w:r>
    </w:p>
    <w:p w14:paraId="0767D732" w14:textId="77777777" w:rsidR="008B17F1" w:rsidRPr="0047566E" w:rsidRDefault="008B17F1" w:rsidP="008B17F1">
      <w:pPr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35B7551C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2º.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 xml:space="preserve">O Município somente arcará com os valores de que trata o art. 1º enquanto perdurar o </w:t>
      </w:r>
      <w:r w:rsidRPr="0047566E">
        <w:rPr>
          <w:rFonts w:ascii="Times New Roman" w:hAnsi="Times New Roman" w:cs="Times New Roman"/>
          <w:sz w:val="24"/>
          <w:szCs w:val="24"/>
        </w:rPr>
        <w:t>Projeto Mais Médicos, mantido pelo Ministério da Saúde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.</w:t>
      </w:r>
    </w:p>
    <w:p w14:paraId="5548D2A3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</w:p>
    <w:p w14:paraId="65C58B48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3º. Os auxílios de que tratam esta Lei:</w:t>
      </w:r>
    </w:p>
    <w:p w14:paraId="667D41B7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E4EED48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 – Não tem natureza salarial, nem se incorporará ao subsídio do médico para quaisquer efeitos;</w:t>
      </w:r>
    </w:p>
    <w:p w14:paraId="64F1E142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E5B95CB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 – Não serão configurados como rendimento tributável e nem constituem base para incidência de contribuição previdenciária;</w:t>
      </w:r>
    </w:p>
    <w:p w14:paraId="0A8E470B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F48309D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III - Não será acumulável com outros de espécie semelhante.</w:t>
      </w:r>
    </w:p>
    <w:p w14:paraId="5F7DB2AD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43C872A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4º. O valor do auxílio para moradia será de R$ 800,00 por mês e do auxílio para alimentação será de R$ 700,00 por mês.</w:t>
      </w:r>
    </w:p>
    <w:p w14:paraId="511A3AD0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64F0E68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Art. 5º. A oferta do auxílio moradia não será concedida aos médicos participantes que já residiam no município de Cruzeta e o médico participante deverá comprovar que o recurso pecuniário está sendo utilizado tão somente para a finalidade de despesa com moradia.</w:t>
      </w:r>
    </w:p>
    <w:p w14:paraId="51E8AB9C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</w:rPr>
        <w:t xml:space="preserve">Art. 6º.  </w:t>
      </w:r>
      <w:r w:rsidRPr="0047566E">
        <w:rPr>
          <w:rFonts w:ascii="Times New Roman" w:hAnsi="Times New Roman" w:cs="Times New Roman"/>
          <w:sz w:val="24"/>
          <w:szCs w:val="24"/>
          <w:lang w:val="pt-PT"/>
        </w:rPr>
        <w:t>A autorização instituída pela presente Lei Municipal destina-se à abertura de crédito suplementar orçamentário até o valor necessário ao cumprimento das obrigações e abrange o exercício financeiro de 2023.</w:t>
      </w:r>
    </w:p>
    <w:p w14:paraId="660C5503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02265006" w14:textId="77777777" w:rsidR="008B17F1" w:rsidRPr="0047566E" w:rsidRDefault="008B17F1" w:rsidP="008B17F1">
      <w:pPr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pt-PT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t>Art. 7º Esta Lei Municipal entre em vigor na data de sua publicação, com efeitos retroativos a 01 de Outubro de 2023, revogadas as disposições em contrário.</w:t>
      </w:r>
    </w:p>
    <w:p w14:paraId="12D8BA4B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6F86FF" w14:textId="77777777" w:rsidR="008B17F1" w:rsidRPr="0047566E" w:rsidRDefault="008B17F1" w:rsidP="008B17F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Prefeitura Municipal de Cruzeta</w:t>
      </w:r>
    </w:p>
    <w:p w14:paraId="149AB483" w14:textId="77777777" w:rsidR="008B17F1" w:rsidRPr="0047566E" w:rsidRDefault="008B17F1" w:rsidP="008B17F1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Cruzeta/RN, em 30 de outubro de 2023.</w:t>
      </w:r>
    </w:p>
    <w:p w14:paraId="0E0BD132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652934" w14:textId="77777777" w:rsidR="008B17F1" w:rsidRPr="0047566E" w:rsidRDefault="008B17F1" w:rsidP="008B17F1">
      <w:pPr>
        <w:spacing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___________________________</w:t>
      </w:r>
    </w:p>
    <w:p w14:paraId="21EA9904" w14:textId="77777777" w:rsidR="008B17F1" w:rsidRPr="0047566E" w:rsidRDefault="008B17F1" w:rsidP="008B17F1">
      <w:pPr>
        <w:spacing w:line="276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47566E">
        <w:rPr>
          <w:rFonts w:ascii="Times New Roman" w:hAnsi="Times New Roman" w:cs="Times New Roman"/>
          <w:b/>
          <w:i/>
          <w:sz w:val="24"/>
          <w:szCs w:val="24"/>
        </w:rPr>
        <w:t>Joaquim José de Medeiros</w:t>
      </w:r>
    </w:p>
    <w:p w14:paraId="3FFD024C" w14:textId="77777777" w:rsidR="008B17F1" w:rsidRPr="0047566E" w:rsidRDefault="008B17F1" w:rsidP="008B17F1">
      <w:pPr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  <w:lang w:val="pt-PT"/>
        </w:rPr>
        <w:t>Prefeito Municipal</w:t>
      </w:r>
    </w:p>
    <w:p w14:paraId="684E0143" w14:textId="77777777" w:rsidR="008B17F1" w:rsidRDefault="008B17F1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3935783" w14:textId="77777777" w:rsidR="001777A3" w:rsidRDefault="001777A3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690ECD9" w14:textId="77777777" w:rsidR="001777A3" w:rsidRDefault="001777A3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50DAF368" w14:textId="77777777" w:rsidR="001777A3" w:rsidRDefault="001777A3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7AB8CDEB" w14:textId="77777777" w:rsidR="001777A3" w:rsidRDefault="001777A3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1EC0BB37" w14:textId="77777777" w:rsidR="001777A3" w:rsidRDefault="001777A3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62DAF6C8" w14:textId="77777777" w:rsidR="008B17F1" w:rsidRDefault="008B17F1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14:paraId="053A53A4" w14:textId="77777777" w:rsidR="008B17F1" w:rsidRPr="008B17F1" w:rsidRDefault="008B17F1" w:rsidP="008B17F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</w:t>
      </w:r>
      <w:r>
        <w:rPr>
          <w:rFonts w:ascii="Times New Roman" w:hAnsi="Times New Roman" w:cs="Times New Roman"/>
          <w:b/>
          <w:bCs/>
          <w:sz w:val="36"/>
          <w:szCs w:val="36"/>
          <w:u w:val="single"/>
        </w:rPr>
        <w:t>PRIMEIRA</w:t>
      </w: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 DISCUSSÃO E VOTAÇÃO </w:t>
      </w:r>
    </w:p>
    <w:p w14:paraId="29A76D28" w14:textId="77777777" w:rsidR="008B17F1" w:rsidRDefault="008B17F1" w:rsidP="008B17F1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17136250" w14:textId="77777777" w:rsidR="001777A3" w:rsidRPr="0047566E" w:rsidRDefault="001777A3" w:rsidP="008B17F1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14:paraId="5DAF552D" w14:textId="77777777" w:rsidR="008B17F1" w:rsidRPr="0047566E" w:rsidRDefault="008B17F1" w:rsidP="008B17F1">
      <w:pPr>
        <w:tabs>
          <w:tab w:val="left" w:pos="3119"/>
          <w:tab w:val="center" w:pos="4252"/>
          <w:tab w:val="right" w:pos="8504"/>
        </w:tabs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13A44425" wp14:editId="1FD70816">
            <wp:simplePos x="0" y="0"/>
            <wp:positionH relativeFrom="column">
              <wp:posOffset>-318135</wp:posOffset>
            </wp:positionH>
            <wp:positionV relativeFrom="paragraph">
              <wp:posOffset>304800</wp:posOffset>
            </wp:positionV>
            <wp:extent cx="1514475" cy="695325"/>
            <wp:effectExtent l="0" t="0" r="9525" b="9525"/>
            <wp:wrapSquare wrapText="bothSides"/>
            <wp:docPr id="8" name="Imagem 8" descr="C:\Users\Adler Canuto\Dropbox\advocacia\CRUZETA\2021-2024\WhatsApp Image 2021-01-04 at 11.37.07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C:\Users\Adler Canuto\Dropbox\advocacia\CRUZETA\2021-2024\WhatsApp Image 2021-01-04 at 11.37.07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7566E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                   PREFEITURA MUNICIPAL DE CRUZETA</w:t>
      </w:r>
    </w:p>
    <w:p w14:paraId="2A638F71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b/>
          <w:sz w:val="24"/>
          <w:szCs w:val="24"/>
        </w:rPr>
        <w:t>Estado do Rio Grande do Norte</w:t>
      </w:r>
    </w:p>
    <w:p w14:paraId="4882B1B3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Praça Celso Azevedo, 86 – Centro – CEP 59375-000</w:t>
      </w:r>
    </w:p>
    <w:p w14:paraId="58E7FD16" w14:textId="77777777" w:rsidR="008B17F1" w:rsidRPr="0047566E" w:rsidRDefault="008B17F1" w:rsidP="008B17F1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7566E">
        <w:rPr>
          <w:rFonts w:ascii="Times New Roman" w:eastAsia="Calibri" w:hAnsi="Times New Roman" w:cs="Times New Roman"/>
          <w:sz w:val="24"/>
          <w:szCs w:val="24"/>
        </w:rPr>
        <w:t>CNPJ 08.106.510/0001-50</w:t>
      </w:r>
    </w:p>
    <w:p w14:paraId="56E525C2" w14:textId="77777777" w:rsidR="008B17F1" w:rsidRPr="0047566E" w:rsidRDefault="008B17F1" w:rsidP="008B17F1">
      <w:pPr>
        <w:pStyle w:val="Cabealho"/>
        <w:rPr>
          <w:rFonts w:eastAsia="Calibri"/>
          <w:color w:val="0000FF"/>
          <w:sz w:val="24"/>
          <w:szCs w:val="24"/>
          <w:u w:val="single"/>
          <w:lang w:eastAsia="en-US"/>
        </w:rPr>
      </w:pPr>
      <w:r w:rsidRPr="0047566E">
        <w:rPr>
          <w:sz w:val="24"/>
          <w:szCs w:val="24"/>
        </w:rPr>
        <w:t xml:space="preserve">                            </w:t>
      </w:r>
      <w:hyperlink r:id="rId7" w:history="1">
        <w:r w:rsidRPr="0047566E">
          <w:rPr>
            <w:rFonts w:eastAsia="Calibri"/>
            <w:color w:val="0000FF"/>
            <w:sz w:val="24"/>
            <w:szCs w:val="24"/>
            <w:u w:val="single"/>
            <w:lang w:eastAsia="en-US"/>
          </w:rPr>
          <w:t>prefeituracruzeta@yahoo.com.br</w:t>
        </w:r>
      </w:hyperlink>
    </w:p>
    <w:p w14:paraId="2FE66B7A" w14:textId="77777777" w:rsidR="008B17F1" w:rsidRDefault="008B17F1" w:rsidP="008B17F1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35B605A8" w14:textId="77777777" w:rsidR="008B17F1" w:rsidRDefault="008B17F1" w:rsidP="008B17F1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2303CBCF" w14:textId="77777777" w:rsidR="008B17F1" w:rsidRPr="0047566E" w:rsidRDefault="008B17F1" w:rsidP="008B17F1">
      <w:pPr>
        <w:spacing w:line="276" w:lineRule="auto"/>
        <w:ind w:right="-285"/>
        <w:jc w:val="both"/>
        <w:rPr>
          <w:rFonts w:ascii="Times New Roman" w:hAnsi="Times New Roman" w:cs="Times New Roman"/>
          <w:sz w:val="28"/>
          <w:szCs w:val="24"/>
        </w:rPr>
      </w:pPr>
      <w:r w:rsidRPr="0047566E">
        <w:rPr>
          <w:rFonts w:ascii="Times New Roman" w:hAnsi="Times New Roman" w:cs="Times New Roman"/>
          <w:b/>
          <w:sz w:val="28"/>
          <w:szCs w:val="24"/>
        </w:rPr>
        <w:t>Projeto de Lei nº 28/2023</w:t>
      </w:r>
    </w:p>
    <w:p w14:paraId="63AE8C81" w14:textId="77777777" w:rsidR="008B17F1" w:rsidRPr="0047566E" w:rsidRDefault="008B17F1" w:rsidP="008B17F1">
      <w:pPr>
        <w:shd w:val="clear" w:color="auto" w:fill="FFFFFF"/>
        <w:tabs>
          <w:tab w:val="left" w:pos="4678"/>
        </w:tabs>
        <w:spacing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Cruzeta/R</w:t>
      </w:r>
      <w:r>
        <w:rPr>
          <w:rFonts w:ascii="Times New Roman" w:hAnsi="Times New Roman" w:cs="Times New Roman"/>
          <w:sz w:val="24"/>
          <w:szCs w:val="24"/>
        </w:rPr>
        <w:t>N, 31 de outubro de 2023.</w:t>
      </w:r>
    </w:p>
    <w:p w14:paraId="3A511591" w14:textId="77777777" w:rsidR="008B17F1" w:rsidRPr="0047566E" w:rsidRDefault="008B17F1" w:rsidP="008B17F1">
      <w:pPr>
        <w:shd w:val="clear" w:color="auto" w:fill="FFFFFF"/>
        <w:tabs>
          <w:tab w:val="left" w:pos="4678"/>
        </w:tabs>
        <w:spacing w:line="276" w:lineRule="auto"/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53B53A4F" w14:textId="77777777" w:rsidR="008B17F1" w:rsidRPr="0047566E" w:rsidRDefault="008B17F1" w:rsidP="008B17F1">
      <w:pPr>
        <w:shd w:val="clear" w:color="auto" w:fill="FFFFFF"/>
        <w:tabs>
          <w:tab w:val="left" w:pos="4678"/>
        </w:tabs>
        <w:spacing w:line="276" w:lineRule="auto"/>
        <w:ind w:left="4678" w:right="-568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47566E">
        <w:rPr>
          <w:rFonts w:ascii="Times New Roman" w:hAnsi="Times New Roman" w:cs="Times New Roman"/>
          <w:b/>
          <w:i/>
          <w:sz w:val="24"/>
          <w:szCs w:val="24"/>
        </w:rPr>
        <w:t>“Autoriza ao Poder Executivo Municipal a abrir Crédito Especial, e dá outras providências”.</w:t>
      </w:r>
    </w:p>
    <w:p w14:paraId="6A8AD259" w14:textId="77777777" w:rsidR="008B17F1" w:rsidRPr="0047566E" w:rsidRDefault="008B17F1" w:rsidP="008B17F1">
      <w:pPr>
        <w:shd w:val="clear" w:color="auto" w:fill="FFFFFF"/>
        <w:spacing w:line="276" w:lineRule="auto"/>
        <w:ind w:right="-1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6AB47E84" w14:textId="77777777" w:rsidR="008B17F1" w:rsidRPr="0047566E" w:rsidRDefault="008B17F1" w:rsidP="008B17F1">
      <w:pPr>
        <w:shd w:val="clear" w:color="auto" w:fill="FFFFFF"/>
        <w:spacing w:line="276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>O PREFEITO MUNICIPAL DE CRUZETA/RN</w:t>
      </w:r>
      <w:r w:rsidRPr="0047566E">
        <w:rPr>
          <w:rFonts w:ascii="Times New Roman" w:hAnsi="Times New Roman" w:cs="Times New Roman"/>
          <w:sz w:val="24"/>
          <w:szCs w:val="24"/>
        </w:rPr>
        <w:t>, no uso de suas atribuições legais. Faço saber que a Câmara Municipal aprovou e, EU sanciono a seguinte Lei:</w:t>
      </w:r>
    </w:p>
    <w:p w14:paraId="29667428" w14:textId="77777777" w:rsidR="008B17F1" w:rsidRPr="0047566E" w:rsidRDefault="008B17F1" w:rsidP="008B17F1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szCs w:val="24"/>
        </w:rPr>
        <w:t xml:space="preserve">Art. 1º – </w:t>
      </w:r>
      <w:r w:rsidRPr="0047566E">
        <w:rPr>
          <w:b w:val="0"/>
          <w:szCs w:val="24"/>
        </w:rPr>
        <w:t xml:space="preserve">Fica o Poder Executivo autorizado a abrir Crédito Especial no Orçamento Geral, do corrente exercício, no valor de R$ 2.840.00,00 (Dois Milhões, oitocentos e quarenta </w:t>
      </w:r>
      <w:r w:rsidRPr="0047566E">
        <w:rPr>
          <w:b w:val="0"/>
          <w:szCs w:val="24"/>
        </w:rPr>
        <w:lastRenderedPageBreak/>
        <w:t>mil reais), adicionando recursos no orçamento do município, provenientes do Excesso de Arrecadação.</w:t>
      </w:r>
    </w:p>
    <w:p w14:paraId="5A82F314" w14:textId="77777777" w:rsidR="008B17F1" w:rsidRPr="0047566E" w:rsidRDefault="008B17F1" w:rsidP="008B17F1">
      <w:pPr>
        <w:pStyle w:val="Ttulo1"/>
        <w:tabs>
          <w:tab w:val="left" w:pos="1701"/>
        </w:tabs>
        <w:spacing w:line="276" w:lineRule="auto"/>
        <w:ind w:firstLine="567"/>
        <w:jc w:val="both"/>
        <w:rPr>
          <w:szCs w:val="24"/>
        </w:rPr>
      </w:pPr>
    </w:p>
    <w:p w14:paraId="6CB42A38" w14:textId="77777777" w:rsidR="008B17F1" w:rsidRPr="0047566E" w:rsidRDefault="008B17F1" w:rsidP="008B17F1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szCs w:val="24"/>
        </w:rPr>
        <w:t xml:space="preserve">Art. 2º. - </w:t>
      </w:r>
      <w:r w:rsidRPr="0047566E">
        <w:rPr>
          <w:b w:val="0"/>
          <w:szCs w:val="24"/>
        </w:rPr>
        <w:t>Para dar cobertura ao Crédito Adicional Especial aberto em conformidade com o artigo 1°, serão utilizados recursos conforme artigo 43 da Lei Federal n°. 4.320/1964, inciso II - excesso de arrecadação;</w:t>
      </w:r>
    </w:p>
    <w:p w14:paraId="56C48C05" w14:textId="77777777" w:rsidR="008B17F1" w:rsidRPr="0047566E" w:rsidRDefault="008B17F1" w:rsidP="008B17F1">
      <w:pPr>
        <w:pStyle w:val="Ttulo1"/>
        <w:spacing w:line="276" w:lineRule="auto"/>
        <w:ind w:firstLine="567"/>
        <w:jc w:val="both"/>
        <w:rPr>
          <w:b w:val="0"/>
          <w:szCs w:val="24"/>
        </w:rPr>
      </w:pPr>
    </w:p>
    <w:p w14:paraId="4D3C8863" w14:textId="77777777" w:rsidR="008B17F1" w:rsidRPr="0047566E" w:rsidRDefault="008B17F1" w:rsidP="008B17F1">
      <w:pPr>
        <w:pStyle w:val="Ttulo1"/>
        <w:tabs>
          <w:tab w:val="left" w:pos="1701"/>
        </w:tabs>
        <w:spacing w:line="276" w:lineRule="auto"/>
        <w:ind w:firstLine="567"/>
        <w:jc w:val="both"/>
        <w:rPr>
          <w:b w:val="0"/>
          <w:szCs w:val="24"/>
        </w:rPr>
      </w:pPr>
      <w:r w:rsidRPr="0047566E">
        <w:rPr>
          <w:b w:val="0"/>
          <w:szCs w:val="24"/>
        </w:rPr>
        <w:t>I - No valor de R$ 2.840.00,00 (Dois Milhões, oitocentos e quarenta mil reais), destinado a despesas com investimento na infraestrutura do município, conforme repasse de transferências especiais do Governo Federal, descritos abaixo.</w:t>
      </w:r>
    </w:p>
    <w:p w14:paraId="26491F60" w14:textId="77777777" w:rsidR="008B17F1" w:rsidRPr="0047566E" w:rsidRDefault="008B17F1" w:rsidP="008B17F1">
      <w:pPr>
        <w:pStyle w:val="Ttulo1"/>
        <w:spacing w:line="276" w:lineRule="auto"/>
        <w:rPr>
          <w:b w:val="0"/>
          <w:szCs w:val="24"/>
        </w:rPr>
      </w:pPr>
    </w:p>
    <w:p w14:paraId="5E455E72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8B17F1" w:rsidRPr="0047566E" w14:paraId="18C99826" w14:textId="77777777" w:rsidTr="00B96BA4">
        <w:tc>
          <w:tcPr>
            <w:tcW w:w="2127" w:type="dxa"/>
            <w:shd w:val="clear" w:color="auto" w:fill="auto"/>
            <w:vAlign w:val="center"/>
          </w:tcPr>
          <w:p w14:paraId="26451A9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419471A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8B17F1" w:rsidRPr="0047566E" w14:paraId="0E76EC8B" w14:textId="77777777" w:rsidTr="00B96BA4">
        <w:tc>
          <w:tcPr>
            <w:tcW w:w="2127" w:type="dxa"/>
            <w:shd w:val="clear" w:color="auto" w:fill="auto"/>
            <w:vAlign w:val="center"/>
          </w:tcPr>
          <w:p w14:paraId="08DEAC45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07.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1838AF6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Infraestrutura e Serviços Urbanos</w:t>
            </w:r>
          </w:p>
        </w:tc>
      </w:tr>
      <w:tr w:rsidR="008B17F1" w:rsidRPr="0047566E" w14:paraId="4DC8B5F3" w14:textId="77777777" w:rsidTr="00B96BA4">
        <w:tc>
          <w:tcPr>
            <w:tcW w:w="2127" w:type="dxa"/>
            <w:shd w:val="clear" w:color="auto" w:fill="auto"/>
            <w:vAlign w:val="center"/>
          </w:tcPr>
          <w:p w14:paraId="035D3690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15.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A02F048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Urbanismo</w:t>
            </w:r>
          </w:p>
        </w:tc>
      </w:tr>
      <w:tr w:rsidR="008B17F1" w:rsidRPr="0047566E" w14:paraId="455BF645" w14:textId="77777777" w:rsidTr="00B96BA4">
        <w:tc>
          <w:tcPr>
            <w:tcW w:w="2127" w:type="dxa"/>
            <w:shd w:val="clear" w:color="auto" w:fill="auto"/>
            <w:vAlign w:val="center"/>
          </w:tcPr>
          <w:p w14:paraId="27F9032C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451.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6FB64F0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Infra Estrutura Urbana</w:t>
            </w:r>
          </w:p>
        </w:tc>
      </w:tr>
      <w:tr w:rsidR="008B17F1" w:rsidRPr="0047566E" w14:paraId="7CA8EE48" w14:textId="77777777" w:rsidTr="00B96BA4">
        <w:tc>
          <w:tcPr>
            <w:tcW w:w="2127" w:type="dxa"/>
            <w:shd w:val="clear" w:color="auto" w:fill="auto"/>
            <w:vAlign w:val="center"/>
          </w:tcPr>
          <w:p w14:paraId="74039FE9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1.028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A1AAE99" w14:textId="77777777" w:rsidR="008B17F1" w:rsidRPr="0047566E" w:rsidRDefault="008B17F1" w:rsidP="00B96BA4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Ampliação e Reforma do Cemitério Público Municipal</w:t>
            </w:r>
          </w:p>
        </w:tc>
      </w:tr>
      <w:tr w:rsidR="008B17F1" w:rsidRPr="0047566E" w14:paraId="214345D4" w14:textId="77777777" w:rsidTr="00B96BA4">
        <w:tc>
          <w:tcPr>
            <w:tcW w:w="2127" w:type="dxa"/>
            <w:shd w:val="clear" w:color="auto" w:fill="auto"/>
            <w:vAlign w:val="center"/>
          </w:tcPr>
          <w:p w14:paraId="77CA4407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5A0B4C2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4.4.90.51</w:t>
            </w:r>
          </w:p>
        </w:tc>
      </w:tr>
      <w:tr w:rsidR="008B17F1" w:rsidRPr="0047566E" w14:paraId="444438CC" w14:textId="77777777" w:rsidTr="00B96BA4">
        <w:tc>
          <w:tcPr>
            <w:tcW w:w="2127" w:type="dxa"/>
            <w:shd w:val="clear" w:color="auto" w:fill="auto"/>
            <w:vAlign w:val="center"/>
          </w:tcPr>
          <w:p w14:paraId="2CDA9734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8E780C7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170600000 - Transferências Especiais da União</w:t>
            </w:r>
          </w:p>
        </w:tc>
      </w:tr>
      <w:tr w:rsidR="008B17F1" w:rsidRPr="0047566E" w14:paraId="13639A89" w14:textId="77777777" w:rsidTr="00B96BA4">
        <w:tc>
          <w:tcPr>
            <w:tcW w:w="2127" w:type="dxa"/>
            <w:shd w:val="clear" w:color="auto" w:fill="auto"/>
            <w:vAlign w:val="center"/>
          </w:tcPr>
          <w:p w14:paraId="0843B02C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27CA3518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R$ 400.000,00</w:t>
            </w:r>
          </w:p>
        </w:tc>
      </w:tr>
    </w:tbl>
    <w:p w14:paraId="6F2C31D0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8B17F1" w:rsidRPr="0047566E" w14:paraId="0D825213" w14:textId="77777777" w:rsidTr="00B96BA4">
        <w:tc>
          <w:tcPr>
            <w:tcW w:w="2127" w:type="dxa"/>
            <w:shd w:val="clear" w:color="auto" w:fill="auto"/>
            <w:vAlign w:val="center"/>
          </w:tcPr>
          <w:p w14:paraId="0D7FF3AC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0B3D1C0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8B17F1" w:rsidRPr="0047566E" w14:paraId="7DED804C" w14:textId="77777777" w:rsidTr="00B96BA4">
        <w:tc>
          <w:tcPr>
            <w:tcW w:w="2127" w:type="dxa"/>
            <w:shd w:val="clear" w:color="auto" w:fill="auto"/>
            <w:vAlign w:val="center"/>
          </w:tcPr>
          <w:p w14:paraId="5B935388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06.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3DF86954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Educação Cultura e Esportes</w:t>
            </w:r>
          </w:p>
        </w:tc>
      </w:tr>
      <w:tr w:rsidR="008B17F1" w:rsidRPr="0047566E" w14:paraId="27C01546" w14:textId="77777777" w:rsidTr="00B96BA4">
        <w:tc>
          <w:tcPr>
            <w:tcW w:w="2127" w:type="dxa"/>
            <w:shd w:val="clear" w:color="auto" w:fill="auto"/>
            <w:vAlign w:val="center"/>
          </w:tcPr>
          <w:p w14:paraId="1B5FDA1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27.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73DC51F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Esporte e Lazer</w:t>
            </w:r>
          </w:p>
        </w:tc>
      </w:tr>
      <w:tr w:rsidR="008B17F1" w:rsidRPr="0047566E" w14:paraId="0A817A1A" w14:textId="77777777" w:rsidTr="00B96BA4">
        <w:tc>
          <w:tcPr>
            <w:tcW w:w="2127" w:type="dxa"/>
            <w:shd w:val="clear" w:color="auto" w:fill="auto"/>
            <w:vAlign w:val="center"/>
          </w:tcPr>
          <w:p w14:paraId="0EFCDE32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812.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5E4EDBF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Desporto Comunitário</w:t>
            </w:r>
          </w:p>
        </w:tc>
      </w:tr>
      <w:tr w:rsidR="008B17F1" w:rsidRPr="0047566E" w14:paraId="5CC38571" w14:textId="77777777" w:rsidTr="00B96BA4">
        <w:tc>
          <w:tcPr>
            <w:tcW w:w="2127" w:type="dxa"/>
            <w:shd w:val="clear" w:color="auto" w:fill="auto"/>
            <w:vAlign w:val="center"/>
          </w:tcPr>
          <w:p w14:paraId="2435F66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1.007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539FD9F" w14:textId="77777777" w:rsidR="008B17F1" w:rsidRPr="0047566E" w:rsidRDefault="008B17F1" w:rsidP="00B96BA4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color w:val="auto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Reforma de Quadra Poliesportiva</w:t>
            </w:r>
          </w:p>
        </w:tc>
      </w:tr>
      <w:tr w:rsidR="008B17F1" w:rsidRPr="0047566E" w14:paraId="5951BE2C" w14:textId="77777777" w:rsidTr="00B96BA4">
        <w:tc>
          <w:tcPr>
            <w:tcW w:w="2127" w:type="dxa"/>
            <w:shd w:val="clear" w:color="auto" w:fill="auto"/>
            <w:vAlign w:val="center"/>
          </w:tcPr>
          <w:p w14:paraId="53E3213B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4B7EC4D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4.4.90.51</w:t>
            </w:r>
          </w:p>
        </w:tc>
      </w:tr>
      <w:tr w:rsidR="008B17F1" w:rsidRPr="0047566E" w14:paraId="01BBF9EB" w14:textId="77777777" w:rsidTr="00B96BA4">
        <w:tc>
          <w:tcPr>
            <w:tcW w:w="2127" w:type="dxa"/>
            <w:shd w:val="clear" w:color="auto" w:fill="auto"/>
            <w:vAlign w:val="center"/>
          </w:tcPr>
          <w:p w14:paraId="2FF990ED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439A001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170000000 - Transferências de Convênios da União</w:t>
            </w:r>
          </w:p>
        </w:tc>
      </w:tr>
      <w:tr w:rsidR="008B17F1" w:rsidRPr="0047566E" w14:paraId="3D8A7C01" w14:textId="77777777" w:rsidTr="00B96BA4">
        <w:tc>
          <w:tcPr>
            <w:tcW w:w="2127" w:type="dxa"/>
            <w:shd w:val="clear" w:color="auto" w:fill="auto"/>
            <w:vAlign w:val="center"/>
          </w:tcPr>
          <w:p w14:paraId="236F5EA6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028EDB94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R$ 550.000,00</w:t>
            </w:r>
          </w:p>
        </w:tc>
      </w:tr>
    </w:tbl>
    <w:p w14:paraId="04C417E6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D57B63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8B17F1" w:rsidRPr="0047566E" w14:paraId="64529CF6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B84F2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7F4AE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8B17F1" w:rsidRPr="0047566E" w14:paraId="03390919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5C7CD5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07. Unidade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DCDB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Mun. de Infraestrutura e Serviços Urbanos</w:t>
            </w:r>
          </w:p>
        </w:tc>
      </w:tr>
      <w:tr w:rsidR="008B17F1" w:rsidRPr="0047566E" w14:paraId="37623214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EB8FB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15. Função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AB582B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Urbanismo</w:t>
            </w:r>
          </w:p>
        </w:tc>
      </w:tr>
      <w:tr w:rsidR="008B17F1" w:rsidRPr="0047566E" w14:paraId="54E60DDD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7F58B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451. Sub – função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03ABE4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Infra Estrutura Urbana</w:t>
            </w:r>
          </w:p>
        </w:tc>
      </w:tr>
      <w:tr w:rsidR="008B17F1" w:rsidRPr="0047566E" w14:paraId="74BB5AEF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EAE6E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1.082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6EF5" w14:textId="77777777" w:rsidR="008B17F1" w:rsidRPr="0047566E" w:rsidRDefault="008B17F1" w:rsidP="00B96BA4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Aquisição de Usina de Asfalto</w:t>
            </w:r>
          </w:p>
        </w:tc>
      </w:tr>
      <w:tr w:rsidR="008B17F1" w:rsidRPr="0047566E" w14:paraId="58AFEE2B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C69ED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88EED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4.4.90.52</w:t>
            </w:r>
          </w:p>
        </w:tc>
      </w:tr>
      <w:tr w:rsidR="008B17F1" w:rsidRPr="0047566E" w14:paraId="590C5FAC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0B9D1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56ABA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170600000 - Transferências Especiais da União</w:t>
            </w:r>
          </w:p>
        </w:tc>
      </w:tr>
      <w:tr w:rsidR="008B17F1" w:rsidRPr="0047566E" w14:paraId="41A70ECA" w14:textId="77777777" w:rsidTr="00B96BA4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F3E39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C2EA66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R$ 1.800.000,00</w:t>
            </w:r>
          </w:p>
        </w:tc>
      </w:tr>
    </w:tbl>
    <w:p w14:paraId="40EF3D04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048FEE" w14:textId="77777777" w:rsidR="008B17F1" w:rsidRPr="0047566E" w:rsidRDefault="008B17F1" w:rsidP="008B17F1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7"/>
        <w:gridCol w:w="6520"/>
      </w:tblGrid>
      <w:tr w:rsidR="008B17F1" w:rsidRPr="0047566E" w14:paraId="2F002F9C" w14:textId="77777777" w:rsidTr="00B96BA4">
        <w:tc>
          <w:tcPr>
            <w:tcW w:w="2127" w:type="dxa"/>
            <w:shd w:val="clear" w:color="auto" w:fill="auto"/>
            <w:vAlign w:val="center"/>
          </w:tcPr>
          <w:p w14:paraId="0B12704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02.Órgão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D6962CD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Poder Executivo</w:t>
            </w:r>
          </w:p>
        </w:tc>
      </w:tr>
      <w:tr w:rsidR="008B17F1" w:rsidRPr="0047566E" w14:paraId="3ADA6216" w14:textId="77777777" w:rsidTr="00B96BA4">
        <w:tc>
          <w:tcPr>
            <w:tcW w:w="2127" w:type="dxa"/>
            <w:shd w:val="clear" w:color="auto" w:fill="auto"/>
            <w:vAlign w:val="center"/>
          </w:tcPr>
          <w:p w14:paraId="352F450C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09. Unidade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1789ADF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Secretaria Municipal de Saúde</w:t>
            </w:r>
          </w:p>
        </w:tc>
      </w:tr>
      <w:tr w:rsidR="008B17F1" w:rsidRPr="0047566E" w14:paraId="53F962DA" w14:textId="77777777" w:rsidTr="00B96BA4">
        <w:tc>
          <w:tcPr>
            <w:tcW w:w="2127" w:type="dxa"/>
            <w:shd w:val="clear" w:color="auto" w:fill="auto"/>
            <w:vAlign w:val="center"/>
          </w:tcPr>
          <w:p w14:paraId="66F1B03E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10.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1033AF3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Saúde</w:t>
            </w:r>
          </w:p>
        </w:tc>
      </w:tr>
      <w:tr w:rsidR="008B17F1" w:rsidRPr="0047566E" w14:paraId="58BA9CA8" w14:textId="77777777" w:rsidTr="00B96BA4">
        <w:tc>
          <w:tcPr>
            <w:tcW w:w="2127" w:type="dxa"/>
            <w:shd w:val="clear" w:color="auto" w:fill="auto"/>
            <w:vAlign w:val="center"/>
          </w:tcPr>
          <w:p w14:paraId="21523896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301. Sub – função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6A51A1D7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Atenção Básica</w:t>
            </w:r>
          </w:p>
        </w:tc>
      </w:tr>
      <w:tr w:rsidR="008B17F1" w:rsidRPr="0047566E" w14:paraId="56826B6F" w14:textId="77777777" w:rsidTr="00B96BA4">
        <w:tc>
          <w:tcPr>
            <w:tcW w:w="2127" w:type="dxa"/>
            <w:shd w:val="clear" w:color="auto" w:fill="auto"/>
            <w:vAlign w:val="center"/>
          </w:tcPr>
          <w:p w14:paraId="0A18B3EC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sz w:val="24"/>
                <w:szCs w:val="24"/>
              </w:rPr>
              <w:t>1.083</w:t>
            </w: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. Ação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0BB24DF" w14:textId="77777777" w:rsidR="008B17F1" w:rsidRPr="0047566E" w:rsidRDefault="008B17F1" w:rsidP="00B96BA4">
            <w:pPr>
              <w:pStyle w:val="Ttulo2"/>
              <w:spacing w:line="276" w:lineRule="auto"/>
              <w:rPr>
                <w:rFonts w:ascii="Times New Roman" w:hAnsi="Times New Roman" w:cs="Times New Roman"/>
                <w:b/>
                <w:szCs w:val="24"/>
              </w:rPr>
            </w:pPr>
            <w:r w:rsidRPr="0047566E">
              <w:rPr>
                <w:rFonts w:ascii="Times New Roman" w:hAnsi="Times New Roman" w:cs="Times New Roman"/>
                <w:b/>
                <w:color w:val="auto"/>
                <w:szCs w:val="24"/>
              </w:rPr>
              <w:t>Aquisição de Veículo para serviços atenção primeira de saúde</w:t>
            </w:r>
          </w:p>
        </w:tc>
      </w:tr>
      <w:tr w:rsidR="008B17F1" w:rsidRPr="0047566E" w14:paraId="70056408" w14:textId="77777777" w:rsidTr="00B96BA4">
        <w:tc>
          <w:tcPr>
            <w:tcW w:w="2127" w:type="dxa"/>
            <w:shd w:val="clear" w:color="auto" w:fill="auto"/>
            <w:vAlign w:val="center"/>
          </w:tcPr>
          <w:p w14:paraId="646054DE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Elemento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5EA4B6CB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4.4.90.52</w:t>
            </w:r>
          </w:p>
        </w:tc>
      </w:tr>
      <w:tr w:rsidR="008B17F1" w:rsidRPr="0047566E" w14:paraId="6C813EBE" w14:textId="77777777" w:rsidTr="00B96BA4">
        <w:tc>
          <w:tcPr>
            <w:tcW w:w="2127" w:type="dxa"/>
            <w:shd w:val="clear" w:color="auto" w:fill="auto"/>
            <w:vAlign w:val="center"/>
          </w:tcPr>
          <w:p w14:paraId="19DB8264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Fonte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1525F6FF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160100000 - Transferências Fundo a Fundo de Recursos do SUS provenientes do Governo Federal - Bloco de Estruturação</w:t>
            </w:r>
          </w:p>
        </w:tc>
      </w:tr>
      <w:tr w:rsidR="008B17F1" w:rsidRPr="0047566E" w14:paraId="24B102B2" w14:textId="77777777" w:rsidTr="00B96BA4">
        <w:tc>
          <w:tcPr>
            <w:tcW w:w="2127" w:type="dxa"/>
            <w:shd w:val="clear" w:color="auto" w:fill="auto"/>
            <w:vAlign w:val="center"/>
          </w:tcPr>
          <w:p w14:paraId="35510260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 xml:space="preserve">Valor </w:t>
            </w:r>
          </w:p>
        </w:tc>
        <w:tc>
          <w:tcPr>
            <w:tcW w:w="6520" w:type="dxa"/>
            <w:shd w:val="clear" w:color="auto" w:fill="auto"/>
            <w:vAlign w:val="center"/>
          </w:tcPr>
          <w:p w14:paraId="7FD4E062" w14:textId="77777777" w:rsidR="008B17F1" w:rsidRPr="0047566E" w:rsidRDefault="008B17F1" w:rsidP="00B96BA4">
            <w:pPr>
              <w:spacing w:line="276" w:lineRule="auto"/>
              <w:ind w:right="-568"/>
              <w:rPr>
                <w:rFonts w:ascii="Times New Roman" w:hAnsi="Times New Roman" w:cs="Times New Roman"/>
                <w:sz w:val="24"/>
                <w:szCs w:val="24"/>
              </w:rPr>
            </w:pPr>
            <w:r w:rsidRPr="0047566E">
              <w:rPr>
                <w:rFonts w:ascii="Times New Roman" w:hAnsi="Times New Roman" w:cs="Times New Roman"/>
                <w:sz w:val="24"/>
                <w:szCs w:val="24"/>
              </w:rPr>
              <w:t>R$ 90.000,00</w:t>
            </w:r>
          </w:p>
        </w:tc>
      </w:tr>
    </w:tbl>
    <w:p w14:paraId="35C11A24" w14:textId="77777777" w:rsidR="008B17F1" w:rsidRPr="0047566E" w:rsidRDefault="008B17F1" w:rsidP="008B17F1">
      <w:pPr>
        <w:shd w:val="clear" w:color="auto" w:fill="FFFFFF"/>
        <w:spacing w:line="276" w:lineRule="auto"/>
        <w:ind w:right="-568"/>
        <w:jc w:val="both"/>
        <w:rPr>
          <w:rFonts w:ascii="Times New Roman" w:hAnsi="Times New Roman" w:cs="Times New Roman"/>
          <w:sz w:val="24"/>
          <w:szCs w:val="24"/>
        </w:rPr>
      </w:pPr>
    </w:p>
    <w:p w14:paraId="4C14A8C0" w14:textId="77777777" w:rsidR="008B17F1" w:rsidRPr="0047566E" w:rsidRDefault="008B17F1" w:rsidP="008B17F1">
      <w:pPr>
        <w:shd w:val="clear" w:color="auto" w:fill="FFFFFF"/>
        <w:spacing w:after="240" w:line="276" w:lineRule="auto"/>
        <w:ind w:right="-1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 xml:space="preserve">Art. 3º - </w:t>
      </w:r>
      <w:r w:rsidRPr="0047566E">
        <w:rPr>
          <w:rFonts w:ascii="Times New Roman" w:hAnsi="Times New Roman" w:cs="Times New Roman"/>
          <w:sz w:val="24"/>
          <w:szCs w:val="24"/>
        </w:rPr>
        <w:t>O Crédito Especial referido no artigo 1º será desdobrado ao nível de elemento de despesa segundo a modalidade de aplicação e recurso conforme artigo 2º, incisos I.</w:t>
      </w:r>
    </w:p>
    <w:p w14:paraId="4F9AA724" w14:textId="77777777" w:rsidR="008B17F1" w:rsidRPr="0047566E" w:rsidRDefault="008B17F1" w:rsidP="008B17F1">
      <w:pPr>
        <w:shd w:val="clear" w:color="auto" w:fill="FFFFFF"/>
        <w:spacing w:after="240" w:line="276" w:lineRule="auto"/>
        <w:ind w:right="-568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7566E">
        <w:rPr>
          <w:rFonts w:ascii="Times New Roman" w:hAnsi="Times New Roman" w:cs="Times New Roman"/>
          <w:b/>
          <w:sz w:val="24"/>
          <w:szCs w:val="24"/>
        </w:rPr>
        <w:t xml:space="preserve">Art. 4º - </w:t>
      </w:r>
      <w:r w:rsidRPr="0047566E">
        <w:rPr>
          <w:rFonts w:ascii="Times New Roman" w:hAnsi="Times New Roman" w:cs="Times New Roman"/>
          <w:sz w:val="24"/>
          <w:szCs w:val="24"/>
        </w:rPr>
        <w:t>Esta Lei entrará em vigor na data de sua publicação.</w:t>
      </w:r>
    </w:p>
    <w:p w14:paraId="7B0ADE4D" w14:textId="77777777" w:rsidR="008B17F1" w:rsidRPr="0047566E" w:rsidRDefault="008B17F1" w:rsidP="008B17F1">
      <w:pPr>
        <w:shd w:val="clear" w:color="auto" w:fill="FFFFFF"/>
        <w:spacing w:after="240"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</w:p>
    <w:p w14:paraId="6AFF2216" w14:textId="77777777" w:rsidR="008B17F1" w:rsidRPr="0047566E" w:rsidRDefault="008B17F1" w:rsidP="008B17F1">
      <w:pPr>
        <w:shd w:val="clear" w:color="auto" w:fill="FFFFFF"/>
        <w:spacing w:after="240" w:line="276" w:lineRule="auto"/>
        <w:ind w:right="-568"/>
        <w:jc w:val="right"/>
        <w:rPr>
          <w:rFonts w:ascii="Times New Roman" w:hAnsi="Times New Roman" w:cs="Times New Roman"/>
          <w:sz w:val="24"/>
          <w:szCs w:val="24"/>
        </w:rPr>
      </w:pPr>
      <w:r w:rsidRPr="0047566E">
        <w:rPr>
          <w:rFonts w:ascii="Times New Roman" w:hAnsi="Times New Roman" w:cs="Times New Roman"/>
          <w:sz w:val="24"/>
          <w:szCs w:val="24"/>
        </w:rPr>
        <w:t>Gabinete do Prefeito, Cruzeta/RN, 31 de outubro de 2023.</w:t>
      </w:r>
    </w:p>
    <w:p w14:paraId="58CB9868" w14:textId="77777777" w:rsidR="008B17F1" w:rsidRPr="0047566E" w:rsidRDefault="008B17F1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sz w:val="24"/>
          <w:szCs w:val="24"/>
        </w:rPr>
      </w:pPr>
      <w:r w:rsidRPr="0047566E">
        <w:rPr>
          <w:rFonts w:ascii="Times New Roman" w:eastAsia="Times New Roman" w:hAnsi="Times New Roman"/>
          <w:sz w:val="24"/>
          <w:szCs w:val="24"/>
        </w:rPr>
        <w:t>____________________________________</w:t>
      </w:r>
    </w:p>
    <w:p w14:paraId="15A2B5B6" w14:textId="77777777" w:rsidR="008B17F1" w:rsidRPr="0047566E" w:rsidRDefault="008B17F1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7566E">
        <w:rPr>
          <w:rFonts w:ascii="Times New Roman" w:eastAsia="Times New Roman" w:hAnsi="Times New Roman"/>
          <w:b/>
          <w:sz w:val="24"/>
          <w:szCs w:val="24"/>
        </w:rPr>
        <w:t>JOAQUIM JOSÉ DE MEDEIROS</w:t>
      </w:r>
    </w:p>
    <w:p w14:paraId="1E21B81F" w14:textId="77777777" w:rsidR="008B17F1" w:rsidRDefault="008B17F1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47566E">
        <w:rPr>
          <w:rFonts w:ascii="Times New Roman" w:eastAsia="Times New Roman" w:hAnsi="Times New Roman"/>
          <w:b/>
          <w:sz w:val="24"/>
          <w:szCs w:val="24"/>
        </w:rPr>
        <w:t>PREFEITO MUNICIPAL</w:t>
      </w:r>
    </w:p>
    <w:p w14:paraId="0EA14F29" w14:textId="77777777" w:rsidR="008B17F1" w:rsidRDefault="008B17F1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D669FD3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450E49E1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035099D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DBEB3D0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804FBFE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3244196A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798FBEB0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A935535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138A20E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4ADB7B9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76DF65E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0915CE7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3A5BAD8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67FDE1C2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11CACD5C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2C34FBE5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7B03FE2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F8F83B7" w14:textId="77777777" w:rsidR="001777A3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0FBCC951" w14:textId="77777777" w:rsidR="001777A3" w:rsidRPr="00E74DED" w:rsidRDefault="001777A3" w:rsidP="008B17F1">
      <w:pPr>
        <w:pStyle w:val="SemEspaamento"/>
        <w:spacing w:line="276" w:lineRule="auto"/>
        <w:ind w:right="-568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p w14:paraId="5883E6FD" w14:textId="77777777" w:rsidR="008B17F1" w:rsidRPr="008B17F1" w:rsidRDefault="008B17F1" w:rsidP="008B17F1">
      <w:pPr>
        <w:rPr>
          <w:rFonts w:ascii="Times New Roman" w:hAnsi="Times New Roman" w:cs="Times New Roman"/>
          <w:b/>
          <w:bCs/>
          <w:sz w:val="72"/>
          <w:szCs w:val="72"/>
        </w:rPr>
      </w:pPr>
      <w:r w:rsidRPr="008B17F1">
        <w:rPr>
          <w:rFonts w:ascii="Times New Roman" w:hAnsi="Times New Roman" w:cs="Times New Roman"/>
          <w:b/>
          <w:bCs/>
          <w:sz w:val="36"/>
          <w:szCs w:val="36"/>
          <w:u w:val="single"/>
        </w:rPr>
        <w:t xml:space="preserve">EM FASE DE SEGUNDA DISCUSSÃO E VOTAÇÃO </w:t>
      </w:r>
    </w:p>
    <w:p w14:paraId="57416B73" w14:textId="77777777" w:rsidR="008B17F1" w:rsidRDefault="008B17F1" w:rsidP="008B17F1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03C3F811" w14:textId="77777777" w:rsidR="008B17F1" w:rsidRDefault="008B17F1" w:rsidP="008B17F1">
      <w:pPr>
        <w:jc w:val="both"/>
      </w:pPr>
    </w:p>
    <w:p w14:paraId="10105D20" w14:textId="77777777" w:rsidR="008B17F1" w:rsidRPr="00C20655" w:rsidRDefault="008B17F1" w:rsidP="008B17F1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  <w:lang w:eastAsia="pt-BR"/>
        </w:rPr>
        <w:drawing>
          <wp:inline distT="0" distB="0" distL="0" distR="0" wp14:anchorId="175DFE83" wp14:editId="0BF9A080">
            <wp:extent cx="666750" cy="625231"/>
            <wp:effectExtent l="0" t="0" r="0" b="381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D149E6" w14:textId="77777777" w:rsidR="008B17F1" w:rsidRPr="0089060A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1E0CDC04" w14:textId="77777777" w:rsidR="008B17F1" w:rsidRPr="0032360E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6E6148A9" w14:textId="77777777" w:rsidR="008B17F1" w:rsidRPr="00AA614E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252D78FA" w14:textId="77777777" w:rsidR="008B17F1" w:rsidRDefault="008B17F1" w:rsidP="008B17F1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9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5C86D2C7" w14:textId="77777777" w:rsidR="008B17F1" w:rsidRDefault="008B17F1" w:rsidP="008B17F1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0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3B5112D5" w14:textId="77777777" w:rsidR="008B17F1" w:rsidRPr="0089060A" w:rsidRDefault="008B17F1" w:rsidP="008B17F1">
      <w:pPr>
        <w:jc w:val="center"/>
        <w:rPr>
          <w:rFonts w:ascii="Palatino Linotype" w:hAnsi="Palatino Linotype"/>
          <w:b/>
        </w:rPr>
      </w:pPr>
    </w:p>
    <w:p w14:paraId="304C367E" w14:textId="77777777" w:rsidR="008B17F1" w:rsidRPr="004927A6" w:rsidRDefault="008B17F1" w:rsidP="008B17F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b/>
          <w:bCs/>
          <w:sz w:val="26"/>
          <w:szCs w:val="26"/>
        </w:rPr>
      </w:pPr>
      <w:r w:rsidRPr="004927A6">
        <w:rPr>
          <w:rFonts w:ascii="Times New Roman" w:hAnsi="Times New Roman"/>
          <w:b/>
          <w:bCs/>
          <w:sz w:val="26"/>
          <w:szCs w:val="26"/>
        </w:rPr>
        <w:t xml:space="preserve">Processo nº </w:t>
      </w:r>
      <w:r>
        <w:rPr>
          <w:rFonts w:ascii="Times New Roman" w:hAnsi="Times New Roman"/>
          <w:b/>
          <w:bCs/>
          <w:sz w:val="26"/>
          <w:szCs w:val="26"/>
        </w:rPr>
        <w:t>150</w:t>
      </w:r>
      <w:r w:rsidRPr="004927A6">
        <w:rPr>
          <w:rFonts w:ascii="Times New Roman" w:hAnsi="Times New Roman"/>
          <w:b/>
          <w:bCs/>
          <w:sz w:val="26"/>
          <w:szCs w:val="26"/>
        </w:rPr>
        <w:t xml:space="preserve">/2023 </w:t>
      </w:r>
    </w:p>
    <w:p w14:paraId="76D353B1" w14:textId="77777777" w:rsidR="008B17F1" w:rsidRPr="004927A6" w:rsidRDefault="008B17F1" w:rsidP="008B17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243E97ED" w14:textId="77777777" w:rsidR="008B17F1" w:rsidRPr="004927A6" w:rsidRDefault="008B17F1" w:rsidP="008B17F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6"/>
          <w:szCs w:val="26"/>
        </w:rPr>
      </w:pPr>
      <w:r w:rsidRPr="004927A6">
        <w:rPr>
          <w:rFonts w:ascii="Times New Roman" w:hAnsi="Times New Roman"/>
          <w:b/>
          <w:bCs/>
          <w:sz w:val="26"/>
          <w:szCs w:val="26"/>
        </w:rPr>
        <w:t xml:space="preserve">PROJETO DE </w:t>
      </w:r>
      <w:r w:rsidRPr="00C363BD">
        <w:rPr>
          <w:rFonts w:ascii="Times New Roman" w:hAnsi="Times New Roman"/>
          <w:b/>
          <w:bCs/>
          <w:sz w:val="26"/>
          <w:szCs w:val="26"/>
        </w:rPr>
        <w:t>LEI Nº 26/2023</w:t>
      </w:r>
    </w:p>
    <w:p w14:paraId="105724DC" w14:textId="77777777" w:rsidR="008B17F1" w:rsidRPr="004927A6" w:rsidRDefault="008B17F1" w:rsidP="008B17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7A2DC384" w14:textId="77777777" w:rsidR="008B17F1" w:rsidRPr="004927A6" w:rsidRDefault="008B17F1" w:rsidP="008B17F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14:paraId="48B2969D" w14:textId="77777777" w:rsidR="008B17F1" w:rsidRDefault="008B17F1" w:rsidP="008B17F1">
      <w:pPr>
        <w:spacing w:after="0" w:line="240" w:lineRule="auto"/>
        <w:ind w:left="3402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Dispõe sobre a criação de locais específicos, reservados exclusivamente para </w:t>
      </w:r>
    </w:p>
    <w:p w14:paraId="0648E206" w14:textId="77777777" w:rsidR="008B17F1" w:rsidRDefault="008B17F1" w:rsidP="008B17F1">
      <w:pPr>
        <w:spacing w:after="0" w:line="240" w:lineRule="auto"/>
        <w:ind w:left="3402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pessoas com deficiência em eventos públicos realizados no município de </w:t>
      </w:r>
      <w:r>
        <w:rPr>
          <w:rFonts w:ascii="Times New Roman" w:hAnsi="Times New Roman"/>
          <w:sz w:val="26"/>
          <w:szCs w:val="26"/>
        </w:rPr>
        <w:t>Cruzeta/RN</w:t>
      </w:r>
      <w:r w:rsidRPr="004927A6">
        <w:rPr>
          <w:rFonts w:ascii="Times New Roman" w:hAnsi="Times New Roman"/>
          <w:sz w:val="26"/>
          <w:szCs w:val="26"/>
        </w:rPr>
        <w:t xml:space="preserve"> e dá outras providências.</w:t>
      </w:r>
    </w:p>
    <w:p w14:paraId="3513C39E" w14:textId="77777777" w:rsidR="008B17F1" w:rsidRPr="004927A6" w:rsidRDefault="008B17F1" w:rsidP="008B17F1">
      <w:pPr>
        <w:spacing w:after="0" w:line="240" w:lineRule="auto"/>
        <w:ind w:left="3402"/>
        <w:jc w:val="both"/>
        <w:rPr>
          <w:rFonts w:ascii="Times New Roman" w:hAnsi="Times New Roman"/>
          <w:sz w:val="26"/>
          <w:szCs w:val="26"/>
        </w:rPr>
      </w:pPr>
    </w:p>
    <w:p w14:paraId="52444A28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0DDBE7E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lastRenderedPageBreak/>
        <w:t>A CÂMARA MUNICIPAL DE CRUZETA, ESTADO DO RIO GRANDE DO NORTE, NO USO DE SUAS ATRIBUIÇÕES LEGAIS, FAZ SABER QUE APROVOU E O PREFEITO MUNICIPAL, SANCIONA A SEGUINTE LEI:</w:t>
      </w:r>
    </w:p>
    <w:p w14:paraId="75E1B911" w14:textId="77777777" w:rsidR="008B17F1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F85C473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Art. 1º Ficam obrigados, os promotores e/ou realizadores de eventos públicos, de natureza gratuita ou onerosa, em </w:t>
      </w:r>
      <w:r>
        <w:rPr>
          <w:rFonts w:ascii="Times New Roman" w:hAnsi="Times New Roman"/>
          <w:sz w:val="26"/>
          <w:szCs w:val="26"/>
        </w:rPr>
        <w:t>auditórios</w:t>
      </w:r>
      <w:r w:rsidRPr="004927A6">
        <w:rPr>
          <w:rFonts w:ascii="Times New Roman" w:hAnsi="Times New Roman"/>
          <w:sz w:val="26"/>
          <w:szCs w:val="26"/>
        </w:rPr>
        <w:t xml:space="preserve">, áreas de shows, palestras e lugares afins, bem como nos estádios de futebol e ginásios esportivos do Município de Cruzeta/RN, a reservar locais exclusivamente para a acomodação de </w:t>
      </w:r>
      <w:r>
        <w:rPr>
          <w:rFonts w:ascii="Times New Roman" w:hAnsi="Times New Roman"/>
          <w:sz w:val="26"/>
          <w:szCs w:val="26"/>
        </w:rPr>
        <w:t>pessoas com deficiência.</w:t>
      </w:r>
    </w:p>
    <w:p w14:paraId="79CE529B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§1º Deverá ser permitida também, a permanência neste local, do acompanhante do deficiente físico.</w:t>
      </w:r>
    </w:p>
    <w:p w14:paraId="7B43F49F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§2º A totalidade dos lugares reservados </w:t>
      </w:r>
      <w:r>
        <w:rPr>
          <w:rFonts w:ascii="Times New Roman" w:hAnsi="Times New Roman"/>
          <w:sz w:val="26"/>
          <w:szCs w:val="26"/>
        </w:rPr>
        <w:t>às pessoas com deficiência</w:t>
      </w:r>
      <w:r w:rsidRPr="004927A6">
        <w:rPr>
          <w:rFonts w:ascii="Times New Roman" w:hAnsi="Times New Roman"/>
          <w:sz w:val="26"/>
          <w:szCs w:val="26"/>
        </w:rPr>
        <w:t>, deverá corresponder à fração de 5% (cinco por cento) do total de lugares disponíveis.</w:t>
      </w:r>
    </w:p>
    <w:p w14:paraId="790C82C0" w14:textId="77777777" w:rsidR="008B17F1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000FDDA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Art. 2º O espaço a ser reservado, além de proporcionar boas condições de visibilidade, deverá ser de fácil acesso.</w:t>
      </w:r>
    </w:p>
    <w:p w14:paraId="71178901" w14:textId="77777777" w:rsidR="008B17F1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EEFF276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>Art. 3º Esta Lei deverá ser regulamentada pelo Executivo, no prazo de 60 (sessenta) dias, a contar da data de sua publicação, revogadas as disposições em contrário.</w:t>
      </w:r>
    </w:p>
    <w:p w14:paraId="46355F86" w14:textId="77777777" w:rsidR="008B17F1" w:rsidRDefault="008B17F1" w:rsidP="008B17F1">
      <w:pPr>
        <w:pStyle w:val="NormalWeb"/>
        <w:spacing w:before="0" w:beforeAutospacing="0" w:after="0" w:afterAutospacing="0"/>
        <w:textAlignment w:val="baseline"/>
        <w:rPr>
          <w:rFonts w:eastAsia="Calibri"/>
          <w:sz w:val="26"/>
          <w:szCs w:val="26"/>
          <w:lang w:eastAsia="en-US"/>
        </w:rPr>
      </w:pPr>
    </w:p>
    <w:p w14:paraId="089E7C89" w14:textId="77777777" w:rsidR="008B17F1" w:rsidRPr="004927A6" w:rsidRDefault="008B17F1" w:rsidP="008B17F1">
      <w:pPr>
        <w:pStyle w:val="NormalWeb"/>
        <w:spacing w:before="0" w:beforeAutospacing="0" w:after="0" w:afterAutospacing="0"/>
        <w:textAlignment w:val="baseline"/>
        <w:rPr>
          <w:rFonts w:eastAsia="Calibri"/>
          <w:sz w:val="26"/>
          <w:szCs w:val="26"/>
          <w:lang w:eastAsia="en-US"/>
        </w:rPr>
      </w:pPr>
      <w:r w:rsidRPr="004927A6">
        <w:rPr>
          <w:rFonts w:eastAsia="Calibri"/>
          <w:sz w:val="26"/>
          <w:szCs w:val="26"/>
          <w:lang w:eastAsia="en-US"/>
        </w:rPr>
        <w:t xml:space="preserve">Sala Pedro Vital da Câmara Municipal de Cruzeta/RN, em </w:t>
      </w:r>
      <w:r>
        <w:rPr>
          <w:rFonts w:eastAsia="Calibri"/>
          <w:sz w:val="26"/>
          <w:szCs w:val="26"/>
          <w:lang w:eastAsia="en-US"/>
        </w:rPr>
        <w:t>24</w:t>
      </w:r>
      <w:r w:rsidRPr="004927A6">
        <w:rPr>
          <w:rFonts w:eastAsia="Calibri"/>
          <w:sz w:val="26"/>
          <w:szCs w:val="26"/>
          <w:lang w:eastAsia="en-US"/>
        </w:rPr>
        <w:t xml:space="preserve"> de </w:t>
      </w:r>
      <w:r>
        <w:rPr>
          <w:rFonts w:eastAsia="Calibri"/>
          <w:sz w:val="26"/>
          <w:szCs w:val="26"/>
          <w:lang w:eastAsia="en-US"/>
        </w:rPr>
        <w:t xml:space="preserve">outubro </w:t>
      </w:r>
      <w:r w:rsidRPr="004927A6">
        <w:rPr>
          <w:rFonts w:eastAsia="Calibri"/>
          <w:sz w:val="26"/>
          <w:szCs w:val="26"/>
          <w:lang w:eastAsia="en-US"/>
        </w:rPr>
        <w:t>de 2023.</w:t>
      </w:r>
    </w:p>
    <w:p w14:paraId="431C59FA" w14:textId="77777777" w:rsidR="008B17F1" w:rsidRPr="004927A6" w:rsidRDefault="008B17F1" w:rsidP="008B17F1">
      <w:pPr>
        <w:pStyle w:val="NormalWeb"/>
        <w:spacing w:before="0" w:beforeAutospacing="0" w:after="0" w:afterAutospacing="0"/>
        <w:textAlignment w:val="baseline"/>
        <w:rPr>
          <w:b/>
          <w:color w:val="000000"/>
          <w:sz w:val="26"/>
          <w:szCs w:val="26"/>
        </w:rPr>
      </w:pPr>
    </w:p>
    <w:p w14:paraId="31B4AD3A" w14:textId="77777777" w:rsidR="008B17F1" w:rsidRPr="004927A6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color w:val="000000"/>
          <w:sz w:val="26"/>
          <w:szCs w:val="26"/>
        </w:rPr>
      </w:pPr>
      <w:r w:rsidRPr="004927A6">
        <w:rPr>
          <w:color w:val="000000"/>
          <w:sz w:val="26"/>
          <w:szCs w:val="26"/>
        </w:rPr>
        <w:t>___________________________________________</w:t>
      </w:r>
    </w:p>
    <w:p w14:paraId="7B666900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  <w:r w:rsidRPr="004927A6">
        <w:rPr>
          <w:b/>
          <w:color w:val="000000"/>
          <w:sz w:val="26"/>
          <w:szCs w:val="26"/>
        </w:rPr>
        <w:t>Ver. Itan Lobo de Medeiros</w:t>
      </w:r>
    </w:p>
    <w:p w14:paraId="22D72A86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33872488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629144AE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7A04A7CA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1FA5F5C2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3CD1D33E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58A1BB1A" w14:textId="77777777" w:rsidR="008B17F1" w:rsidRPr="00D64F0B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0"/>
          <w:sz w:val="26"/>
          <w:szCs w:val="26"/>
        </w:rPr>
      </w:pPr>
    </w:p>
    <w:p w14:paraId="4F93BC85" w14:textId="77777777" w:rsidR="008B17F1" w:rsidRPr="00C20655" w:rsidRDefault="008B17F1" w:rsidP="008B17F1">
      <w:pPr>
        <w:tabs>
          <w:tab w:val="center" w:pos="4252"/>
          <w:tab w:val="right" w:pos="8504"/>
        </w:tabs>
        <w:jc w:val="center"/>
        <w:rPr>
          <w:rFonts w:ascii="Palatino Linotype" w:hAnsi="Palatino Linotype"/>
        </w:rPr>
      </w:pPr>
      <w:r>
        <w:rPr>
          <w:noProof/>
          <w:lang w:eastAsia="pt-BR"/>
        </w:rPr>
        <w:drawing>
          <wp:inline distT="0" distB="0" distL="0" distR="0" wp14:anchorId="028F137A" wp14:editId="45EAD74B">
            <wp:extent cx="666750" cy="625231"/>
            <wp:effectExtent l="0" t="0" r="0" b="381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965" cy="632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41F9E" w14:textId="77777777" w:rsidR="008B17F1" w:rsidRPr="0089060A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89060A">
        <w:rPr>
          <w:rFonts w:ascii="Palatino Linotype" w:hAnsi="Palatino Linotype"/>
          <w:b/>
        </w:rPr>
        <w:t>ESTADO DO RIO GRANDE DO NORTE</w:t>
      </w:r>
    </w:p>
    <w:p w14:paraId="262DE06B" w14:textId="77777777" w:rsidR="008B17F1" w:rsidRPr="0032360E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  <w:sz w:val="32"/>
          <w:szCs w:val="32"/>
        </w:rPr>
      </w:pPr>
      <w:r w:rsidRPr="0032360E">
        <w:rPr>
          <w:rFonts w:ascii="Palatino Linotype" w:hAnsi="Palatino Linotype"/>
          <w:b/>
          <w:sz w:val="32"/>
          <w:szCs w:val="32"/>
        </w:rPr>
        <w:t>CÂMARA MUNICIPAL DE CRUZETA</w:t>
      </w:r>
    </w:p>
    <w:p w14:paraId="490731A0" w14:textId="77777777" w:rsidR="008B17F1" w:rsidRPr="00AA614E" w:rsidRDefault="008B17F1" w:rsidP="008B17F1">
      <w:pPr>
        <w:tabs>
          <w:tab w:val="center" w:pos="4252"/>
          <w:tab w:val="right" w:pos="8504"/>
        </w:tabs>
        <w:spacing w:after="0"/>
        <w:jc w:val="center"/>
        <w:rPr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>Praça Celso Azevedo, 127 – Cep. 59.375-000 – Tel</w:t>
      </w:r>
      <w:r>
        <w:rPr>
          <w:rFonts w:ascii="Palatino Linotype" w:hAnsi="Palatino Linotype"/>
          <w:b/>
        </w:rPr>
        <w:t>efone/WhatsApp (</w:t>
      </w:r>
      <w:r w:rsidRPr="00AA614E">
        <w:rPr>
          <w:rFonts w:ascii="Palatino Linotype" w:hAnsi="Palatino Linotype"/>
          <w:b/>
        </w:rPr>
        <w:t>84) 3473-2358</w:t>
      </w:r>
    </w:p>
    <w:p w14:paraId="3407AF47" w14:textId="77777777" w:rsidR="008B17F1" w:rsidRDefault="008B17F1" w:rsidP="008B17F1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AA614E">
        <w:rPr>
          <w:rFonts w:ascii="Palatino Linotype" w:hAnsi="Palatino Linotype"/>
          <w:b/>
        </w:rPr>
        <w:t xml:space="preserve">CNPJ 10.727.485/0001-73 – E-mail: </w:t>
      </w:r>
      <w:hyperlink r:id="rId11" w:history="1">
        <w:r w:rsidRPr="00AA614E">
          <w:rPr>
            <w:rStyle w:val="Hyperlink"/>
            <w:rFonts w:ascii="Palatino Linotype" w:hAnsi="Palatino Linotype"/>
            <w:b/>
          </w:rPr>
          <w:t>camaracruzeta@yahoo.com.br</w:t>
        </w:r>
      </w:hyperlink>
      <w:r>
        <w:rPr>
          <w:rStyle w:val="Hyperlink"/>
          <w:rFonts w:ascii="Palatino Linotype" w:hAnsi="Palatino Linotype"/>
          <w:b/>
        </w:rPr>
        <w:t xml:space="preserve"> </w:t>
      </w:r>
    </w:p>
    <w:p w14:paraId="25DBFCB4" w14:textId="77777777" w:rsidR="008B17F1" w:rsidRDefault="008B17F1" w:rsidP="008B17F1">
      <w:pPr>
        <w:spacing w:after="0"/>
        <w:jc w:val="center"/>
        <w:rPr>
          <w:rStyle w:val="Hyperlink"/>
          <w:rFonts w:ascii="Palatino Linotype" w:hAnsi="Palatino Linotype"/>
          <w:b/>
        </w:rPr>
      </w:pPr>
      <w:r w:rsidRPr="0089060A">
        <w:rPr>
          <w:rStyle w:val="Hyperlink"/>
          <w:rFonts w:ascii="Palatino Linotype" w:hAnsi="Palatino Linotype"/>
          <w:b/>
        </w:rPr>
        <w:t xml:space="preserve">Site: </w:t>
      </w:r>
      <w:hyperlink r:id="rId12" w:history="1">
        <w:r w:rsidRPr="00201EB5">
          <w:rPr>
            <w:rStyle w:val="Hyperlink"/>
            <w:rFonts w:ascii="Palatino Linotype" w:hAnsi="Palatino Linotype"/>
            <w:b/>
          </w:rPr>
          <w:t>https://www.cruzeta.rn.leg.br/</w:t>
        </w:r>
      </w:hyperlink>
    </w:p>
    <w:p w14:paraId="037A4AEE" w14:textId="77777777" w:rsidR="008B17F1" w:rsidRPr="0089060A" w:rsidRDefault="008B17F1" w:rsidP="008B17F1">
      <w:pPr>
        <w:jc w:val="center"/>
        <w:rPr>
          <w:rFonts w:ascii="Palatino Linotype" w:hAnsi="Palatino Linotype"/>
          <w:b/>
        </w:rPr>
      </w:pPr>
    </w:p>
    <w:p w14:paraId="05992F28" w14:textId="77777777" w:rsidR="008B17F1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A"/>
          <w:sz w:val="26"/>
          <w:szCs w:val="26"/>
        </w:rPr>
      </w:pPr>
    </w:p>
    <w:p w14:paraId="60B2C8D4" w14:textId="77777777" w:rsidR="008B17F1" w:rsidRPr="004927A6" w:rsidRDefault="008B17F1" w:rsidP="008B17F1">
      <w:pPr>
        <w:pStyle w:val="NormalWeb"/>
        <w:spacing w:before="0" w:beforeAutospacing="0" w:after="0" w:afterAutospacing="0"/>
        <w:jc w:val="center"/>
        <w:textAlignment w:val="baseline"/>
        <w:rPr>
          <w:b/>
          <w:color w:val="00000A"/>
          <w:sz w:val="26"/>
          <w:szCs w:val="26"/>
        </w:rPr>
      </w:pPr>
      <w:r w:rsidRPr="00C363BD">
        <w:rPr>
          <w:b/>
          <w:color w:val="00000A"/>
          <w:sz w:val="26"/>
          <w:szCs w:val="26"/>
        </w:rPr>
        <w:t>JUSTIFICATIVA AO PROJETO DE LEI Nº 26/2023</w:t>
      </w:r>
    </w:p>
    <w:p w14:paraId="45CF48CE" w14:textId="77777777" w:rsidR="008B17F1" w:rsidRPr="004927A6" w:rsidRDefault="008B17F1" w:rsidP="008B17F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14:paraId="3C28CDDE" w14:textId="77777777" w:rsidR="008B17F1" w:rsidRPr="004927A6" w:rsidRDefault="008B17F1" w:rsidP="008B17F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927A6">
        <w:rPr>
          <w:rFonts w:ascii="Times New Roman" w:hAnsi="Times New Roman"/>
          <w:b/>
          <w:sz w:val="26"/>
          <w:szCs w:val="26"/>
        </w:rPr>
        <w:t>EXCELENTÍSSIMOS SENHORES</w:t>
      </w:r>
    </w:p>
    <w:p w14:paraId="046E9EFC" w14:textId="77777777" w:rsidR="008B17F1" w:rsidRPr="004927A6" w:rsidRDefault="008B17F1" w:rsidP="008B17F1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4927A6">
        <w:rPr>
          <w:rFonts w:ascii="Times New Roman" w:hAnsi="Times New Roman"/>
          <w:b/>
          <w:sz w:val="26"/>
          <w:szCs w:val="26"/>
        </w:rPr>
        <w:t>VEREADORES E VEREADORAS</w:t>
      </w:r>
    </w:p>
    <w:p w14:paraId="22D5DB27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1452417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O Projeto de Lei que dispõe sobre a criação de locais específicos reservados exclusivamente para pessoas com deficiência em eventos públicos realizados no município de Cruzeta/RN é uma iniciativa essencial para promover a inclusão e a igualdade de oportunidades em nossa comunidade. Abaixo, apresentamos uma justificativa abrangente para esse projeto:</w:t>
      </w:r>
    </w:p>
    <w:p w14:paraId="54862D51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A8567A6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inclusão de pessoas com deficiência é um princípio fundamental de uma sociedade democrática e justa. Garantir que essas pessoas tenham acesso a eventos públicos é um passo crucial na promoção da igualdade de oportunidades para todos os cidadãos de Cruzeta/RN, independentemente de suas condições físicas ou sensoriais.</w:t>
      </w:r>
    </w:p>
    <w:p w14:paraId="2AE62DD6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B793F1C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Este projeto de lei está alinhado com os princípios dos direitos humanos, especialmente no que diz respeito ao direito à participação plena e igualitária na vida cultural, artística e recreativa. O acesso a eventos públicos é parte integrante da vida cultural e social de nossa comunidade.</w:t>
      </w:r>
    </w:p>
    <w:p w14:paraId="5577033E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1C434D8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Eventos públicos, como shows, palestras, espetáculos esportivos e outros, não apenas proporcionam entretenimento, mas também oferecem oportunidades para o acesso à informação e à cultura. Negar esse acesso às pessoas com deficiência é privá-las de experiências enriquecedoras.</w:t>
      </w:r>
    </w:p>
    <w:p w14:paraId="6F2C1BB5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0A2FD569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criação de locais reservados para pessoas com deficiência não é apenas uma questão de acessibilidade física, mas também de segurança e conforto. Esses espaços devem oferecer condições adequadas para que as pessoas com deficiência possam desfrutar dos eventos com tranquilidade e dignidade.</w:t>
      </w:r>
    </w:p>
    <w:p w14:paraId="681ACAEC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66E7BF43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Ao garantir que pessoas com deficiência tenham acesso aos eventos públicos, estamos incentivando o exercício da cidadania ativa. Isso fortalece o senso de pertencimento à comunidade e promove a participação efetiva desses cidadãos em nossa sociedade.</w:t>
      </w:r>
    </w:p>
    <w:p w14:paraId="63A14D05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3E14B74C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 aprovação deste projeto também incentiva promotores e realizadores de eventos a adotarem práticas de responsabilidade social, demonstrando seu compromisso com a comunidade e a inclusão.</w:t>
      </w:r>
    </w:p>
    <w:p w14:paraId="3BC8A977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C19FF51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Ao reservar lugares para pessoas com deficiência, estamos ampliando a participação delas em eventos públicos, contribuindo para a construção de uma sociedade mais inclusiva e justa.</w:t>
      </w:r>
    </w:p>
    <w:p w14:paraId="2C648C09" w14:textId="77777777" w:rsidR="008B17F1" w:rsidRPr="00B11097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285D054B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B11097">
        <w:rPr>
          <w:rFonts w:ascii="Times New Roman" w:hAnsi="Times New Roman"/>
          <w:sz w:val="26"/>
          <w:szCs w:val="26"/>
        </w:rPr>
        <w:t>Portanto, é de extrema importância que este projeto seja aprovado, regulamentado e implementado, a fim de garantir que todas as pessoas de Cruzeta/RN, independentemente de suas capacidades físicas ou sensoriais, possam desfrutar plenamente das oportunidades culturais e sociais que nossa comunidade oferece</w:t>
      </w:r>
    </w:p>
    <w:p w14:paraId="13A0E7CA" w14:textId="77777777" w:rsidR="008B17F1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1EE8E62F" w14:textId="77777777" w:rsidR="008B17F1" w:rsidRPr="004927A6" w:rsidRDefault="008B17F1" w:rsidP="008B17F1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hAnsi="Times New Roman"/>
          <w:sz w:val="26"/>
          <w:szCs w:val="26"/>
        </w:rPr>
        <w:t xml:space="preserve">Sala Pedro Vital da Câmara Municipal de Cruzeta/RN, em </w:t>
      </w:r>
      <w:r>
        <w:rPr>
          <w:rFonts w:ascii="Times New Roman" w:hAnsi="Times New Roman"/>
          <w:sz w:val="26"/>
          <w:szCs w:val="26"/>
        </w:rPr>
        <w:t>24 de outubro</w:t>
      </w:r>
      <w:r w:rsidRPr="004927A6">
        <w:rPr>
          <w:rFonts w:ascii="Times New Roman" w:hAnsi="Times New Roman"/>
          <w:sz w:val="26"/>
          <w:szCs w:val="26"/>
        </w:rPr>
        <w:t xml:space="preserve"> de 2023.</w:t>
      </w:r>
    </w:p>
    <w:p w14:paraId="67D35C95" w14:textId="77777777" w:rsidR="008B17F1" w:rsidRPr="004927A6" w:rsidRDefault="008B17F1" w:rsidP="008B17F1">
      <w:pPr>
        <w:spacing w:after="0" w:line="240" w:lineRule="auto"/>
        <w:textAlignment w:val="baseline"/>
        <w:rPr>
          <w:rFonts w:ascii="Times New Roman" w:eastAsia="Times New Roman" w:hAnsi="Times New Roman"/>
          <w:b/>
          <w:color w:val="000000"/>
          <w:sz w:val="26"/>
          <w:szCs w:val="26"/>
          <w:lang w:eastAsia="pt-BR"/>
        </w:rPr>
      </w:pPr>
    </w:p>
    <w:p w14:paraId="3293B338" w14:textId="77777777" w:rsidR="008B17F1" w:rsidRPr="004927A6" w:rsidRDefault="008B17F1" w:rsidP="008B17F1">
      <w:pPr>
        <w:spacing w:after="0" w:line="240" w:lineRule="auto"/>
        <w:jc w:val="center"/>
        <w:textAlignment w:val="baseline"/>
        <w:rPr>
          <w:rFonts w:ascii="Times New Roman" w:eastAsia="Times New Roman" w:hAnsi="Times New Roman"/>
          <w:color w:val="000000"/>
          <w:sz w:val="26"/>
          <w:szCs w:val="26"/>
          <w:lang w:eastAsia="pt-BR"/>
        </w:rPr>
      </w:pPr>
      <w:r w:rsidRPr="004927A6">
        <w:rPr>
          <w:rFonts w:ascii="Times New Roman" w:eastAsia="Times New Roman" w:hAnsi="Times New Roman"/>
          <w:color w:val="000000"/>
          <w:sz w:val="26"/>
          <w:szCs w:val="26"/>
          <w:lang w:eastAsia="pt-BR"/>
        </w:rPr>
        <w:lastRenderedPageBreak/>
        <w:t>___________________________________________</w:t>
      </w:r>
    </w:p>
    <w:p w14:paraId="674F452E" w14:textId="77777777" w:rsidR="008B17F1" w:rsidRPr="004927A6" w:rsidRDefault="008B17F1" w:rsidP="008B17F1">
      <w:pPr>
        <w:spacing w:after="0" w:line="240" w:lineRule="auto"/>
        <w:jc w:val="center"/>
        <w:textAlignment w:val="baseline"/>
        <w:rPr>
          <w:rFonts w:ascii="Times New Roman" w:hAnsi="Times New Roman"/>
          <w:sz w:val="26"/>
          <w:szCs w:val="26"/>
        </w:rPr>
      </w:pPr>
      <w:r w:rsidRPr="004927A6">
        <w:rPr>
          <w:rFonts w:ascii="Times New Roman" w:eastAsia="Times New Roman" w:hAnsi="Times New Roman"/>
          <w:b/>
          <w:color w:val="000000"/>
          <w:sz w:val="26"/>
          <w:szCs w:val="26"/>
          <w:lang w:eastAsia="pt-BR"/>
        </w:rPr>
        <w:t>Ver. Itan Lobo de Medeiros</w:t>
      </w:r>
    </w:p>
    <w:p w14:paraId="671DEDBE" w14:textId="77777777" w:rsidR="008B17F1" w:rsidRDefault="008B17F1" w:rsidP="008B17F1">
      <w:pPr>
        <w:jc w:val="both"/>
      </w:pPr>
    </w:p>
    <w:p w14:paraId="023691C8" w14:textId="77777777" w:rsidR="008B17F1" w:rsidRPr="004A7407" w:rsidRDefault="008B17F1" w:rsidP="008B17F1">
      <w:pPr>
        <w:jc w:val="both"/>
        <w:rPr>
          <w:rFonts w:ascii="Times New Roman" w:hAnsi="Times New Roman"/>
          <w:bCs/>
          <w:sz w:val="28"/>
          <w:szCs w:val="28"/>
          <w:shd w:val="clear" w:color="auto" w:fill="FFFFFF"/>
        </w:rPr>
      </w:pPr>
    </w:p>
    <w:p w14:paraId="02834D86" w14:textId="77777777" w:rsidR="008B17F1" w:rsidRPr="00741D19" w:rsidRDefault="008B17F1" w:rsidP="00741D19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sectPr w:rsidR="008B17F1" w:rsidRPr="00741D19" w:rsidSect="00741D19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81A"/>
    <w:rsid w:val="0015481A"/>
    <w:rsid w:val="001777A3"/>
    <w:rsid w:val="001B6696"/>
    <w:rsid w:val="00254E40"/>
    <w:rsid w:val="0027141F"/>
    <w:rsid w:val="002F521D"/>
    <w:rsid w:val="004D199A"/>
    <w:rsid w:val="00741D19"/>
    <w:rsid w:val="00742D88"/>
    <w:rsid w:val="008743F9"/>
    <w:rsid w:val="008B17F1"/>
    <w:rsid w:val="008B445B"/>
    <w:rsid w:val="00B12D69"/>
    <w:rsid w:val="00E06682"/>
    <w:rsid w:val="00FC2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D3CC"/>
  <w15:chartTrackingRefBased/>
  <w15:docId w15:val="{A3FF629D-1154-4CA8-8872-661FDB5BE5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741D19"/>
    <w:pPr>
      <w:keepNext/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B17F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15481A"/>
    <w:pPr>
      <w:spacing w:after="120" w:line="276" w:lineRule="auto"/>
      <w:ind w:left="283"/>
    </w:pPr>
    <w:rPr>
      <w:rFonts w:ascii="Calibri" w:eastAsia="Calibri" w:hAnsi="Calibri" w:cs="Times New Roman"/>
    </w:rPr>
  </w:style>
  <w:style w:type="character" w:customStyle="1" w:styleId="RecuodecorpodetextoChar">
    <w:name w:val="Recuo de corpo de texto Char"/>
    <w:basedOn w:val="Fontepargpadro"/>
    <w:link w:val="Recuodecorpodetexto"/>
    <w:rsid w:val="0015481A"/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rsid w:val="00741D19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8B17F1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8B17F1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B17F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8B17F1"/>
    <w:pPr>
      <w:spacing w:after="0" w:line="240" w:lineRule="auto"/>
      <w:jc w:val="both"/>
    </w:pPr>
    <w:rPr>
      <w:rFonts w:ascii="Calibri" w:eastAsia="Calibri" w:hAnsi="Calibri" w:cs="Times New Roman"/>
    </w:rPr>
  </w:style>
  <w:style w:type="character" w:styleId="Hyperlink">
    <w:name w:val="Hyperlink"/>
    <w:uiPriority w:val="99"/>
    <w:rsid w:val="008B17F1"/>
    <w:rPr>
      <w:color w:val="0000FF"/>
      <w:u w:val="single"/>
    </w:rPr>
  </w:style>
  <w:style w:type="paragraph" w:styleId="NormalWeb">
    <w:name w:val="Normal (Web)"/>
    <w:basedOn w:val="Normal"/>
    <w:unhideWhenUsed/>
    <w:rsid w:val="008B17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prefeituracruzeta@yahoo.com.br" TargetMode="External"/><Relationship Id="rId12" Type="http://schemas.openxmlformats.org/officeDocument/2006/relationships/hyperlink" Target="https://www.cruzeta.rn.leg.br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prefeituracruzeta@yahoo.com.br" TargetMode="External"/><Relationship Id="rId11" Type="http://schemas.openxmlformats.org/officeDocument/2006/relationships/hyperlink" Target="mailto:camaracruzeta@yahoo.com.br" TargetMode="External"/><Relationship Id="rId5" Type="http://schemas.openxmlformats.org/officeDocument/2006/relationships/image" Target="media/image1.jpeg"/><Relationship Id="rId10" Type="http://schemas.openxmlformats.org/officeDocument/2006/relationships/hyperlink" Target="https://www.cruzeta.rn.leg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amaracruzeta@yahoo.com.br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60E113-FE14-4ECC-8890-FDFB2C92A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2591</Words>
  <Characters>13994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Goldentec</cp:lastModifiedBy>
  <cp:revision>2</cp:revision>
  <dcterms:created xsi:type="dcterms:W3CDTF">2023-11-07T14:49:00Z</dcterms:created>
  <dcterms:modified xsi:type="dcterms:W3CDTF">2023-11-07T14:49:00Z</dcterms:modified>
</cp:coreProperties>
</file>