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7086883F" w:rsidR="00876AED" w:rsidRPr="00CD7539" w:rsidRDefault="00F44919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N°003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34380733" w14:textId="5240B0A8" w:rsidR="00D46D7F" w:rsidRDefault="00876AED" w:rsidP="00C10E66">
      <w:pPr>
        <w:spacing w:before="120" w:after="120" w:line="300" w:lineRule="auto"/>
        <w:ind w:left="-142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Pr="00CD7539">
        <w:rPr>
          <w:rFonts w:eastAsia="Times New Roman"/>
          <w:b/>
          <w:bCs/>
          <w:lang w:eastAsia="pt-BR"/>
        </w:rPr>
        <w:t> </w:t>
      </w:r>
      <w:r w:rsidR="00F44919">
        <w:rPr>
          <w:rFonts w:eastAsia="Times New Roman"/>
          <w:b/>
          <w:bCs/>
          <w:lang w:eastAsia="pt-BR"/>
        </w:rPr>
        <w:t>TERCEIRA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F36236">
        <w:rPr>
          <w:rFonts w:eastAsia="Times New Roman"/>
          <w:lang w:eastAsia="pt-BR"/>
        </w:rPr>
        <w:t>onze</w:t>
      </w:r>
      <w:r w:rsidRPr="00CD7539">
        <w:rPr>
          <w:rFonts w:eastAsia="Times New Roman"/>
          <w:lang w:eastAsia="pt-BR"/>
        </w:rPr>
        <w:t xml:space="preserve"> do mês de fevereiro do ano de dois mil e vinte e um, tendo como local o Plenário da Câmara de Vereadores, Ernesto Olívio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</w:t>
      </w:r>
      <w:r w:rsidRPr="00CD7539">
        <w:rPr>
          <w:rFonts w:eastAsia="Times New Roman"/>
          <w:lang w:eastAsia="pt-BR"/>
        </w:rPr>
        <w:t xml:space="preserve">, </w:t>
      </w:r>
      <w:r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Pr="00CD7539">
        <w:rPr>
          <w:rFonts w:eastAsia="Times New Roman"/>
          <w:lang w:eastAsia="pt-BR"/>
        </w:rPr>
        <w:t>Passou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os </w:t>
      </w:r>
      <w:r w:rsidRPr="00CD7539">
        <w:rPr>
          <w:b/>
          <w:u w:val="single"/>
        </w:rPr>
        <w:t>EXPEDIENTES DO DIA:</w:t>
      </w:r>
      <w:r w:rsidRPr="00CD7539">
        <w:t xml:space="preserve"> </w:t>
      </w:r>
      <w:r w:rsidR="00A62B0B">
        <w:rPr>
          <w:u w:val="single"/>
        </w:rPr>
        <w:t>Expedientes a</w:t>
      </w:r>
      <w:r w:rsidRPr="00CD7539">
        <w:rPr>
          <w:u w:val="single"/>
        </w:rPr>
        <w:t>presentado</w:t>
      </w:r>
      <w:r w:rsidR="00A62B0B">
        <w:rPr>
          <w:u w:val="single"/>
        </w:rPr>
        <w:t>s</w:t>
      </w:r>
      <w:r w:rsidRPr="00CD7539">
        <w:rPr>
          <w:u w:val="single"/>
        </w:rPr>
        <w:t xml:space="preserve"> pelos Vereadores</w:t>
      </w:r>
      <w:r w:rsidRPr="00CD7539">
        <w:t xml:space="preserve">: </w:t>
      </w:r>
      <w:r w:rsidR="00EE7FD1">
        <w:t>foram apresentadas os seguintes expedientes moção de apelo</w:t>
      </w:r>
      <w:r w:rsidR="00F36236">
        <w:t xml:space="preserve"> Nº02</w:t>
      </w:r>
      <w:r w:rsidR="00066112" w:rsidRPr="00CD7539">
        <w:t>/2021,</w:t>
      </w:r>
      <w:r w:rsidR="00F36236">
        <w:t xml:space="preserve"> </w:t>
      </w:r>
      <w:r w:rsidR="00EE7FD1">
        <w:t>moção de apelo</w:t>
      </w:r>
      <w:r w:rsidR="00F36236">
        <w:t xml:space="preserve"> Nº03</w:t>
      </w:r>
      <w:r w:rsidR="00F36236" w:rsidRPr="00CD7539">
        <w:t>/2021,</w:t>
      </w:r>
      <w:r w:rsidR="00066112" w:rsidRPr="00CD7539">
        <w:t xml:space="preserve"> </w:t>
      </w:r>
      <w:r w:rsidRPr="00CD7539">
        <w:t xml:space="preserve">as Indicações dos vereadores nº </w:t>
      </w:r>
      <w:r w:rsidR="00F36236">
        <w:t>007</w:t>
      </w:r>
      <w:r w:rsidR="00357CA2" w:rsidRPr="00CD7539">
        <w:t>/2021</w:t>
      </w:r>
      <w:r w:rsidR="002B00E5" w:rsidRPr="00CD7539">
        <w:t xml:space="preserve"> e</w:t>
      </w:r>
      <w:r w:rsidR="00357CA2" w:rsidRPr="00CD7539">
        <w:t xml:space="preserve"> </w:t>
      </w:r>
      <w:r w:rsidR="00F36236">
        <w:t>008</w:t>
      </w:r>
      <w:r w:rsidR="00357CA2" w:rsidRPr="00CD7539">
        <w:t xml:space="preserve">/2021 </w:t>
      </w:r>
      <w:r w:rsidRPr="00CD7539">
        <w:t xml:space="preserve">proposições </w:t>
      </w:r>
      <w:r w:rsidR="00EE7FD1">
        <w:t>que entrarão na ordem do dia da próxima sessão</w:t>
      </w:r>
      <w:r w:rsidR="00357CA2" w:rsidRPr="00CD7539">
        <w:rPr>
          <w:rFonts w:eastAsia="Times New Roman"/>
          <w:lang w:eastAsia="pt-BR"/>
        </w:rPr>
        <w:t xml:space="preserve">. </w:t>
      </w:r>
      <w:r w:rsidRPr="00CD7539">
        <w:rPr>
          <w:rFonts w:eastAsia="Times New Roman"/>
          <w:b/>
          <w:bCs/>
          <w:u w:val="single"/>
          <w:lang w:eastAsia="pt-BR"/>
        </w:rPr>
        <w:t>ORDEM DO DIA</w:t>
      </w:r>
      <w:r w:rsidRPr="00CD7539">
        <w:rPr>
          <w:rFonts w:eastAsia="Times New Roman"/>
          <w:u w:val="single"/>
          <w:lang w:eastAsia="pt-BR"/>
        </w:rPr>
        <w:t>: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u w:val="single"/>
          <w:lang w:eastAsia="pt-BR"/>
        </w:rPr>
        <w:t>Passou para discussão e votação</w:t>
      </w:r>
      <w:r w:rsidR="00EE7FD1">
        <w:rPr>
          <w:rFonts w:eastAsia="Times New Roman"/>
          <w:u w:val="single"/>
          <w:lang w:eastAsia="pt-BR"/>
        </w:rPr>
        <w:t xml:space="preserve"> única de Projeto e redação final do</w:t>
      </w:r>
      <w:r w:rsidR="00F36236">
        <w:rPr>
          <w:u w:val="single"/>
        </w:rPr>
        <w:t xml:space="preserve"> Projeto de Lei nº007</w:t>
      </w:r>
      <w:r w:rsidRPr="00CD7539">
        <w:rPr>
          <w:u w:val="single"/>
        </w:rPr>
        <w:t xml:space="preserve">/2021 </w:t>
      </w:r>
      <w:r w:rsidR="00A62B0B">
        <w:rPr>
          <w:u w:val="single"/>
        </w:rPr>
        <w:t xml:space="preserve">que </w:t>
      </w:r>
      <w:r w:rsidR="00A62B0B" w:rsidRPr="00FA7419">
        <w:rPr>
          <w:u w:val="single"/>
        </w:rPr>
        <w:t>a</w:t>
      </w:r>
      <w:r w:rsidRPr="00FA7419">
        <w:t>utoriza</w:t>
      </w:r>
      <w:r w:rsidR="00EE7FD1">
        <w:t xml:space="preserve"> o Poder E</w:t>
      </w:r>
      <w:r w:rsidR="00F36236" w:rsidRPr="00FA7419">
        <w:t xml:space="preserve">xecutivo </w:t>
      </w:r>
      <w:r w:rsidR="00EE7FD1">
        <w:t>M</w:t>
      </w:r>
      <w:r w:rsidR="00FA7419" w:rsidRPr="00FA7419">
        <w:t>unicipal a realizar repasse de recursos para organização da sociedade civil</w:t>
      </w:r>
      <w:r w:rsidRPr="00FA7419">
        <w:t>,</w:t>
      </w:r>
      <w:r w:rsidR="00FA7419" w:rsidRPr="00FA7419">
        <w:t xml:space="preserve"> mediante inexigibilidade de chamamento público, e dá outras providências</w:t>
      </w:r>
      <w:r w:rsidRPr="00FA7419">
        <w:t>.</w:t>
      </w:r>
      <w:r w:rsidR="00F36236" w:rsidRPr="00FA7419">
        <w:t xml:space="preserve"> Projeto </w:t>
      </w:r>
      <w:r w:rsidRPr="00FA7419">
        <w:t>aprovado por unanimidade.</w:t>
      </w:r>
      <w:r w:rsidRPr="00FA7419">
        <w:rPr>
          <w:rFonts w:eastAsia="Times New Roman"/>
          <w:u w:val="single"/>
          <w:lang w:eastAsia="pt-BR"/>
        </w:rPr>
        <w:t xml:space="preserve"> Em discussão e </w:t>
      </w:r>
      <w:r w:rsidR="00F36236" w:rsidRPr="00FA7419">
        <w:rPr>
          <w:rFonts w:eastAsia="Times New Roman"/>
          <w:u w:val="single"/>
          <w:lang w:eastAsia="pt-BR"/>
        </w:rPr>
        <w:t>1</w:t>
      </w:r>
      <w:r w:rsidRPr="00FA7419">
        <w:rPr>
          <w:rFonts w:eastAsia="Times New Roman"/>
          <w:u w:val="single"/>
          <w:lang w:eastAsia="pt-BR"/>
        </w:rPr>
        <w:t>ª votação</w:t>
      </w:r>
      <w:r w:rsidRPr="00FA7419">
        <w:rPr>
          <w:u w:val="single"/>
        </w:rPr>
        <w:t xml:space="preserve"> Projeto de Lei </w:t>
      </w:r>
      <w:r w:rsidR="00F36236" w:rsidRPr="00FA7419">
        <w:rPr>
          <w:u w:val="single"/>
        </w:rPr>
        <w:t>nº008</w:t>
      </w:r>
      <w:r w:rsidR="00357CA2" w:rsidRPr="00FA7419">
        <w:rPr>
          <w:u w:val="single"/>
        </w:rPr>
        <w:t xml:space="preserve">/2021 </w:t>
      </w:r>
      <w:r w:rsidR="00357CA2" w:rsidRPr="00FA7419">
        <w:t>autoriza</w:t>
      </w:r>
      <w:r w:rsidRPr="00FA7419">
        <w:t xml:space="preserve"> a alteração do plano plurianual</w:t>
      </w:r>
      <w:r w:rsidR="00A62B0B" w:rsidRPr="00FA7419">
        <w:t>, da lei de diretrizes orçamentária</w:t>
      </w:r>
      <w:r w:rsidRPr="00FA7419">
        <w:t xml:space="preserve"> e da lei</w:t>
      </w:r>
      <w:r w:rsidR="00FA7419" w:rsidRPr="00FA7419">
        <w:t xml:space="preserve"> orçamentaria anual, através de um crédito adicional </w:t>
      </w:r>
      <w:r w:rsidRPr="00FA7419">
        <w:t xml:space="preserve">especiais na importância de até R$ </w:t>
      </w:r>
      <w:r w:rsidR="00FA7419" w:rsidRPr="00FA7419">
        <w:t>20.000,00 (vinte</w:t>
      </w:r>
      <w:r w:rsidRPr="00FA7419">
        <w:t xml:space="preserve"> mil</w:t>
      </w:r>
      <w:r w:rsidR="00A62B0B" w:rsidRPr="00FA7419">
        <w:t xml:space="preserve"> reais), e contém outras providê</w:t>
      </w:r>
      <w:r w:rsidRPr="00FA7419">
        <w:t>ncias,</w:t>
      </w:r>
      <w:r w:rsidRPr="00CD7539">
        <w:t xml:space="preserve"> Pro</w:t>
      </w:r>
      <w:r w:rsidR="00F36236">
        <w:t>jeto em 1</w:t>
      </w:r>
      <w:r w:rsidRPr="00CD7539">
        <w:t>ª votação aprovado por unanimidade.</w:t>
      </w:r>
      <w:r w:rsidRPr="00CD7539">
        <w:rPr>
          <w:rFonts w:eastAsia="Times New Roman"/>
          <w:lang w:eastAsia="pt-BR"/>
        </w:rPr>
        <w:t xml:space="preserve"> </w:t>
      </w:r>
      <w:r w:rsidR="00F36236">
        <w:rPr>
          <w:rFonts w:eastAsia="Times New Roman"/>
          <w:lang w:eastAsia="pt-BR"/>
        </w:rPr>
        <w:t xml:space="preserve">Lida moção de aplausos nº </w:t>
      </w:r>
      <w:r w:rsidR="00FA7419">
        <w:rPr>
          <w:rFonts w:eastAsia="Times New Roman"/>
          <w:lang w:eastAsia="pt-BR"/>
        </w:rPr>
        <w:t xml:space="preserve">01/2021, </w:t>
      </w:r>
      <w:r w:rsidR="00EE7FD1">
        <w:rPr>
          <w:rFonts w:eastAsia="Times New Roman"/>
          <w:lang w:eastAsia="pt-BR"/>
        </w:rPr>
        <w:t>que trata do reconhecimento da história e ações realizadas pelo Sr. Adelino Piccoli (in memoriam), a moção</w:t>
      </w:r>
      <w:r w:rsidR="00FA7419">
        <w:rPr>
          <w:rFonts w:eastAsia="Times New Roman"/>
          <w:lang w:eastAsia="pt-BR"/>
        </w:rPr>
        <w:t xml:space="preserve"> foi aprovada</w:t>
      </w:r>
      <w:r w:rsidR="00F36236">
        <w:rPr>
          <w:rFonts w:eastAsia="Times New Roman"/>
          <w:lang w:eastAsia="pt-BR"/>
        </w:rPr>
        <w:t xml:space="preserve"> por unanimidade</w:t>
      </w:r>
      <w:r w:rsidR="00066112" w:rsidRPr="00CD7539">
        <w:rPr>
          <w:rFonts w:eastAsia="Times New Roman"/>
          <w:lang w:eastAsia="pt-BR"/>
        </w:rPr>
        <w:t xml:space="preserve">. </w:t>
      </w:r>
      <w:r w:rsidR="00F36236">
        <w:rPr>
          <w:rFonts w:eastAsia="Times New Roman"/>
          <w:lang w:eastAsia="pt-BR"/>
        </w:rPr>
        <w:t xml:space="preserve">Lida </w:t>
      </w:r>
      <w:r w:rsidR="00F36236">
        <w:rPr>
          <w:rFonts w:eastAsia="Times New Roman"/>
          <w:u w:val="single"/>
          <w:lang w:eastAsia="pt-BR"/>
        </w:rPr>
        <w:t>Indicação nº 005</w:t>
      </w:r>
      <w:r w:rsidR="00C56932" w:rsidRPr="00CD7539">
        <w:rPr>
          <w:rFonts w:eastAsia="Times New Roman"/>
          <w:lang w:eastAsia="pt-BR"/>
        </w:rPr>
        <w:t xml:space="preserve"> </w:t>
      </w:r>
      <w:r w:rsidR="00FA7419" w:rsidRPr="00FA7419">
        <w:rPr>
          <w:rFonts w:eastAsia="Times New Roman"/>
          <w:lang w:eastAsia="pt-BR"/>
        </w:rPr>
        <w:t>apresentado pelos vereadores e vereadoras da bancada do PT e PL,</w:t>
      </w:r>
      <w:r w:rsidR="00C56932" w:rsidRPr="00FA7419">
        <w:rPr>
          <w:rFonts w:eastAsia="Times New Roman"/>
          <w:lang w:eastAsia="pt-BR"/>
        </w:rPr>
        <w:t xml:space="preserve"> </w:t>
      </w:r>
      <w:r w:rsidR="00FA7419" w:rsidRPr="00FA7419">
        <w:rPr>
          <w:rFonts w:eastAsia="Times New Roman"/>
          <w:lang w:eastAsia="pt-BR"/>
        </w:rPr>
        <w:t>que no município de Anchieta sejam incluídos os profissionais da educação na lista de prioritários para a vacinação contra o Covid-19</w:t>
      </w:r>
      <w:r w:rsidR="00357CA2" w:rsidRPr="00FA7419">
        <w:rPr>
          <w:rFonts w:eastAsia="Times New Roman"/>
          <w:lang w:eastAsia="pt-BR"/>
        </w:rPr>
        <w:t xml:space="preserve">, indicação </w:t>
      </w:r>
      <w:r w:rsidR="00C56932" w:rsidRPr="00FA7419">
        <w:rPr>
          <w:bCs/>
        </w:rPr>
        <w:t>aprovad</w:t>
      </w:r>
      <w:r w:rsidR="00357CA2" w:rsidRPr="00FA7419">
        <w:rPr>
          <w:bCs/>
        </w:rPr>
        <w:t>a</w:t>
      </w:r>
      <w:r w:rsidR="00C56932" w:rsidRPr="00FA7419">
        <w:rPr>
          <w:bCs/>
        </w:rPr>
        <w:t xml:space="preserve"> por unanimidade</w:t>
      </w:r>
      <w:r w:rsidR="00357CA2" w:rsidRPr="00FA7419">
        <w:rPr>
          <w:bCs/>
        </w:rPr>
        <w:t>.</w:t>
      </w:r>
      <w:r w:rsidR="00357CA2" w:rsidRPr="00CD7539">
        <w:rPr>
          <w:rFonts w:eastAsia="Times New Roman"/>
          <w:lang w:eastAsia="pt-BR"/>
        </w:rPr>
        <w:t xml:space="preserve"> I</w:t>
      </w:r>
      <w:r w:rsidR="00C56932" w:rsidRPr="00CD7539">
        <w:rPr>
          <w:rFonts w:eastAsia="Times New Roman"/>
          <w:lang w:eastAsia="pt-BR"/>
        </w:rPr>
        <w:t>ndicação</w:t>
      </w:r>
      <w:r w:rsidR="00F36236">
        <w:rPr>
          <w:rFonts w:eastAsia="Times New Roman"/>
          <w:u w:val="single"/>
          <w:lang w:eastAsia="pt-BR"/>
        </w:rPr>
        <w:t xml:space="preserve"> nº006</w:t>
      </w:r>
      <w:r w:rsidR="00C56932" w:rsidRPr="00CD7539">
        <w:rPr>
          <w:rFonts w:eastAsia="Times New Roman"/>
          <w:lang w:eastAsia="pt-BR"/>
        </w:rPr>
        <w:t xml:space="preserve"> </w:t>
      </w:r>
      <w:r w:rsidR="00C56932" w:rsidRPr="00D46D7F">
        <w:rPr>
          <w:rFonts w:eastAsia="Times New Roman"/>
          <w:lang w:eastAsia="pt-BR"/>
        </w:rPr>
        <w:t xml:space="preserve">apresentado pelo integrante da bancada do </w:t>
      </w:r>
      <w:r w:rsidR="00FA7419" w:rsidRPr="00D46D7F">
        <w:rPr>
          <w:rFonts w:eastAsia="Times New Roman"/>
          <w:lang w:eastAsia="pt-BR"/>
        </w:rPr>
        <w:t>PSDB</w:t>
      </w:r>
      <w:r w:rsidR="00C56932" w:rsidRPr="00D46D7F">
        <w:rPr>
          <w:rFonts w:eastAsia="Times New Roman"/>
          <w:lang w:eastAsia="pt-BR"/>
        </w:rPr>
        <w:t xml:space="preserve">, </w:t>
      </w:r>
      <w:r w:rsidR="00FA7419" w:rsidRPr="00D46D7F">
        <w:t>indica</w:t>
      </w:r>
      <w:r w:rsidR="00C56932" w:rsidRPr="00D46D7F">
        <w:t xml:space="preserve"> que seja</w:t>
      </w:r>
      <w:r w:rsidR="00EE7FD1">
        <w:t>m</w:t>
      </w:r>
      <w:r w:rsidR="00C56932" w:rsidRPr="00D46D7F">
        <w:t xml:space="preserve"> </w:t>
      </w:r>
      <w:r w:rsidR="00FA7419" w:rsidRPr="00D46D7F">
        <w:t>construída</w:t>
      </w:r>
      <w:r w:rsidR="00EE7FD1">
        <w:t>s</w:t>
      </w:r>
      <w:r w:rsidR="00FA7419" w:rsidRPr="00D46D7F">
        <w:t xml:space="preserve"> duas lombadas nas proximidades da propriedade de </w:t>
      </w:r>
      <w:proofErr w:type="spellStart"/>
      <w:r w:rsidR="00FA7419" w:rsidRPr="00D46D7F">
        <w:t>Névio</w:t>
      </w:r>
      <w:proofErr w:type="spellEnd"/>
      <w:r w:rsidR="00FA7419" w:rsidRPr="00D46D7F">
        <w:t xml:space="preserve"> Garle</w:t>
      </w:r>
      <w:r w:rsidR="00EE7FD1">
        <w:t>t e da indústria do Sr. Juraci R</w:t>
      </w:r>
      <w:r w:rsidR="00FA7419" w:rsidRPr="00D46D7F">
        <w:t>odrigues</w:t>
      </w:r>
      <w:r w:rsidR="00EE7FD1">
        <w:t>, localizada</w:t>
      </w:r>
      <w:r w:rsidR="00D46D7F" w:rsidRPr="00D46D7F">
        <w:t xml:space="preserve"> na Linha Gaúcha</w:t>
      </w:r>
      <w:r w:rsidR="00C56932" w:rsidRPr="00D46D7F">
        <w:t>,</w:t>
      </w:r>
      <w:r w:rsidR="00D46D7F" w:rsidRPr="00D46D7F">
        <w:t xml:space="preserve"> </w:t>
      </w:r>
      <w:r w:rsidR="00357CA2" w:rsidRPr="00D46D7F">
        <w:t xml:space="preserve">indicação </w:t>
      </w:r>
      <w:r w:rsidR="00C56932" w:rsidRPr="00D46D7F">
        <w:t>aprovad</w:t>
      </w:r>
      <w:r w:rsidR="00357CA2" w:rsidRPr="00D46D7F">
        <w:t>a</w:t>
      </w:r>
      <w:r w:rsidR="00C56932" w:rsidRPr="00D46D7F">
        <w:t xml:space="preserve"> por unanimidade</w:t>
      </w:r>
      <w:r w:rsidR="00F36236" w:rsidRPr="00D46D7F">
        <w:t>.</w:t>
      </w:r>
      <w:r w:rsidR="00F36236">
        <w:t xml:space="preserve"> </w:t>
      </w:r>
      <w:r w:rsidRPr="00CD7539">
        <w:rPr>
          <w:rFonts w:eastAsia="Times New Roman"/>
          <w:lang w:eastAsia="pt-BR"/>
        </w:rPr>
        <w:t>Passou-se</w:t>
      </w:r>
      <w:r w:rsidR="00EE7FD1">
        <w:rPr>
          <w:rFonts w:eastAsia="Times New Roman"/>
          <w:lang w:eastAsia="pt-BR"/>
        </w:rPr>
        <w:t xml:space="preserve"> ao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Pr="00CD7539">
        <w:rPr>
          <w:rFonts w:eastAsia="Times New Roman"/>
          <w:lang w:eastAsia="pt-BR"/>
        </w:rPr>
        <w:t xml:space="preserve">: </w:t>
      </w:r>
      <w:r w:rsidR="009A1D27">
        <w:rPr>
          <w:rFonts w:eastAsia="Times New Roman"/>
          <w:lang w:eastAsia="pt-BR"/>
        </w:rPr>
        <w:t>O v</w:t>
      </w:r>
      <w:r w:rsidR="008416B1">
        <w:rPr>
          <w:rFonts w:eastAsia="Times New Roman"/>
          <w:lang w:eastAsia="pt-BR"/>
        </w:rPr>
        <w:t>ereador Valdeci parabenizou o trabalho que a APAE</w:t>
      </w:r>
      <w:r w:rsidR="002F5A7D">
        <w:rPr>
          <w:rFonts w:eastAsia="Times New Roman"/>
          <w:lang w:eastAsia="pt-BR"/>
        </w:rPr>
        <w:t xml:space="preserve"> desempenha, mencionou sobre o ossuário</w:t>
      </w:r>
      <w:r w:rsidR="008416B1">
        <w:rPr>
          <w:rFonts w:eastAsia="Times New Roman"/>
          <w:lang w:eastAsia="pt-BR"/>
        </w:rPr>
        <w:t xml:space="preserve"> do cemitério </w:t>
      </w:r>
      <w:r w:rsidR="002F5A7D">
        <w:rPr>
          <w:rFonts w:eastAsia="Times New Roman"/>
          <w:lang w:eastAsia="pt-BR"/>
        </w:rPr>
        <w:t>municipal</w:t>
      </w:r>
      <w:r w:rsidR="008416B1">
        <w:rPr>
          <w:rFonts w:eastAsia="Times New Roman"/>
          <w:lang w:eastAsia="pt-BR"/>
        </w:rPr>
        <w:t xml:space="preserve">, também </w:t>
      </w:r>
      <w:r w:rsidR="002F5A7D">
        <w:rPr>
          <w:rFonts w:eastAsia="Times New Roman"/>
          <w:lang w:eastAsia="pt-BR"/>
        </w:rPr>
        <w:t>relatou</w:t>
      </w:r>
      <w:r w:rsidR="008416B1">
        <w:rPr>
          <w:rFonts w:eastAsia="Times New Roman"/>
          <w:lang w:eastAsia="pt-BR"/>
        </w:rPr>
        <w:t xml:space="preserve"> o consumo de gastos do município com a </w:t>
      </w:r>
      <w:r w:rsidR="002F5A7D">
        <w:rPr>
          <w:rFonts w:eastAsia="Times New Roman"/>
          <w:lang w:eastAsia="pt-BR"/>
        </w:rPr>
        <w:t>Celesc. A</w:t>
      </w:r>
      <w:r w:rsidR="008416B1">
        <w:rPr>
          <w:rFonts w:eastAsia="Times New Roman"/>
          <w:lang w:eastAsia="pt-BR"/>
        </w:rPr>
        <w:t xml:space="preserve"> vereadora </w:t>
      </w:r>
      <w:r w:rsidR="002F5A7D">
        <w:rPr>
          <w:rFonts w:eastAsia="Times New Roman"/>
          <w:lang w:eastAsia="pt-BR"/>
        </w:rPr>
        <w:t>Ione falou da importância do</w:t>
      </w:r>
      <w:r w:rsidR="008416B1">
        <w:rPr>
          <w:rFonts w:eastAsia="Times New Roman"/>
          <w:lang w:eastAsia="pt-BR"/>
        </w:rPr>
        <w:t xml:space="preserve"> </w:t>
      </w:r>
      <w:r w:rsidR="002F5A7D">
        <w:rPr>
          <w:rFonts w:eastAsia="Times New Roman"/>
          <w:lang w:eastAsia="pt-BR"/>
        </w:rPr>
        <w:t>sócio contribuinte da APAE</w:t>
      </w:r>
      <w:r w:rsidR="008416B1">
        <w:rPr>
          <w:rFonts w:eastAsia="Times New Roman"/>
          <w:lang w:eastAsia="pt-BR"/>
        </w:rPr>
        <w:t>, falou</w:t>
      </w:r>
      <w:r w:rsidR="002F5A7D">
        <w:rPr>
          <w:rFonts w:eastAsia="Times New Roman"/>
          <w:lang w:eastAsia="pt-BR"/>
        </w:rPr>
        <w:t xml:space="preserve"> também</w:t>
      </w:r>
      <w:r w:rsidR="008416B1">
        <w:rPr>
          <w:rFonts w:eastAsia="Times New Roman"/>
          <w:lang w:eastAsia="pt-BR"/>
        </w:rPr>
        <w:t xml:space="preserve"> sobre a importância </w:t>
      </w:r>
      <w:r w:rsidR="002F5A7D">
        <w:rPr>
          <w:rFonts w:eastAsia="Times New Roman"/>
          <w:lang w:eastAsia="pt-BR"/>
        </w:rPr>
        <w:t>de se prevenir</w:t>
      </w:r>
      <w:r w:rsidR="008416B1">
        <w:rPr>
          <w:rFonts w:eastAsia="Times New Roman"/>
          <w:lang w:eastAsia="pt-BR"/>
        </w:rPr>
        <w:t xml:space="preserve"> </w:t>
      </w:r>
      <w:r w:rsidR="00EE7FD1">
        <w:rPr>
          <w:rFonts w:eastAsia="Times New Roman"/>
          <w:lang w:eastAsia="pt-BR"/>
        </w:rPr>
        <w:t>ao contá</w:t>
      </w:r>
      <w:r w:rsidR="002F5A7D">
        <w:rPr>
          <w:rFonts w:eastAsia="Times New Roman"/>
          <w:lang w:eastAsia="pt-BR"/>
        </w:rPr>
        <w:t>gio do covid-19. O</w:t>
      </w:r>
      <w:r w:rsidR="00802A05">
        <w:rPr>
          <w:rFonts w:eastAsia="Times New Roman"/>
          <w:lang w:eastAsia="pt-BR"/>
        </w:rPr>
        <w:t xml:space="preserve"> vereador </w:t>
      </w:r>
      <w:r w:rsidR="002F5A7D">
        <w:rPr>
          <w:rFonts w:eastAsia="Times New Roman"/>
          <w:lang w:eastAsia="pt-BR"/>
        </w:rPr>
        <w:t>Neri</w:t>
      </w:r>
      <w:r w:rsidR="00802A05">
        <w:rPr>
          <w:rFonts w:eastAsia="Times New Roman"/>
          <w:lang w:eastAsia="pt-BR"/>
        </w:rPr>
        <w:t xml:space="preserve"> comentou sobre a indicação solicitada, disse da importância do repasse e da </w:t>
      </w:r>
      <w:r w:rsidR="002F5A7D">
        <w:rPr>
          <w:rFonts w:eastAsia="Times New Roman"/>
          <w:lang w:eastAsia="pt-BR"/>
        </w:rPr>
        <w:t>ajuda para</w:t>
      </w:r>
      <w:r w:rsidR="00802A05">
        <w:rPr>
          <w:rFonts w:eastAsia="Times New Roman"/>
          <w:lang w:eastAsia="pt-BR"/>
        </w:rPr>
        <w:t xml:space="preserve"> a APAE, comentou </w:t>
      </w:r>
      <w:r w:rsidR="002F5A7D">
        <w:rPr>
          <w:rFonts w:eastAsia="Times New Roman"/>
          <w:lang w:eastAsia="pt-BR"/>
        </w:rPr>
        <w:t>sobre a</w:t>
      </w:r>
      <w:r w:rsidR="00802A05">
        <w:rPr>
          <w:rFonts w:eastAsia="Times New Roman"/>
          <w:lang w:eastAsia="pt-BR"/>
        </w:rPr>
        <w:t xml:space="preserve"> van adquirida pela </w:t>
      </w:r>
      <w:r w:rsidR="002F5A7D">
        <w:rPr>
          <w:rFonts w:eastAsia="Times New Roman"/>
          <w:lang w:eastAsia="pt-BR"/>
        </w:rPr>
        <w:t xml:space="preserve">APAE. O </w:t>
      </w:r>
      <w:r w:rsidR="00802A05">
        <w:rPr>
          <w:rFonts w:eastAsia="Times New Roman"/>
          <w:lang w:eastAsia="pt-BR"/>
        </w:rPr>
        <w:t xml:space="preserve">vereador </w:t>
      </w:r>
      <w:r w:rsidR="002F5A7D">
        <w:rPr>
          <w:rFonts w:eastAsia="Times New Roman"/>
          <w:lang w:eastAsia="pt-BR"/>
        </w:rPr>
        <w:t>Tiago</w:t>
      </w:r>
      <w:r w:rsidR="00802A05">
        <w:rPr>
          <w:rFonts w:eastAsia="Times New Roman"/>
          <w:lang w:eastAsia="pt-BR"/>
        </w:rPr>
        <w:t xml:space="preserve"> parabenizou pelo </w:t>
      </w:r>
      <w:r w:rsidR="00802A05">
        <w:rPr>
          <w:rFonts w:eastAsia="Times New Roman"/>
          <w:lang w:eastAsia="pt-BR"/>
        </w:rPr>
        <w:lastRenderedPageBreak/>
        <w:t xml:space="preserve">trabalho na APAE, </w:t>
      </w:r>
      <w:r w:rsidR="002F5A7D">
        <w:rPr>
          <w:rFonts w:eastAsia="Times New Roman"/>
          <w:lang w:eastAsia="pt-BR"/>
        </w:rPr>
        <w:t>disse</w:t>
      </w:r>
      <w:r w:rsidR="00802A05">
        <w:rPr>
          <w:rFonts w:eastAsia="Times New Roman"/>
          <w:lang w:eastAsia="pt-BR"/>
        </w:rPr>
        <w:t xml:space="preserve"> da </w:t>
      </w:r>
      <w:r w:rsidR="002F5A7D">
        <w:rPr>
          <w:rFonts w:eastAsia="Times New Roman"/>
          <w:lang w:eastAsia="pt-BR"/>
        </w:rPr>
        <w:t>SC</w:t>
      </w:r>
      <w:r w:rsidR="00802A05">
        <w:rPr>
          <w:rFonts w:eastAsia="Times New Roman"/>
          <w:lang w:eastAsia="pt-BR"/>
        </w:rPr>
        <w:t xml:space="preserve"> 161 </w:t>
      </w:r>
      <w:r w:rsidR="002F5A7D">
        <w:rPr>
          <w:rFonts w:eastAsia="Times New Roman"/>
          <w:lang w:eastAsia="pt-BR"/>
        </w:rPr>
        <w:t xml:space="preserve">que </w:t>
      </w:r>
      <w:r w:rsidR="00EE7FD1">
        <w:rPr>
          <w:rFonts w:eastAsia="Times New Roman"/>
          <w:lang w:eastAsia="pt-BR"/>
        </w:rPr>
        <w:t>está em discussão judicial, mencionou s</w:t>
      </w:r>
      <w:bookmarkStart w:id="0" w:name="_GoBack"/>
      <w:bookmarkEnd w:id="0"/>
      <w:r w:rsidR="00802A05">
        <w:rPr>
          <w:rFonts w:eastAsia="Times New Roman"/>
          <w:lang w:eastAsia="pt-BR"/>
        </w:rPr>
        <w:t xml:space="preserve">obre a obra do ginásio e solicitou ao líder do governo </w:t>
      </w:r>
      <w:r w:rsidR="002F5A7D">
        <w:rPr>
          <w:rFonts w:eastAsia="Times New Roman"/>
          <w:lang w:eastAsia="pt-BR"/>
        </w:rPr>
        <w:t>notícias da obra do G</w:t>
      </w:r>
      <w:r w:rsidR="00802A05">
        <w:rPr>
          <w:rFonts w:eastAsia="Times New Roman"/>
          <w:lang w:eastAsia="pt-BR"/>
        </w:rPr>
        <w:t xml:space="preserve">inásio </w:t>
      </w:r>
      <w:r w:rsidR="002F5A7D">
        <w:rPr>
          <w:rFonts w:eastAsia="Times New Roman"/>
          <w:lang w:eastAsia="pt-BR"/>
        </w:rPr>
        <w:t>hilário Pompermayer. O vereador A</w:t>
      </w:r>
      <w:r w:rsidR="00802A05">
        <w:rPr>
          <w:rFonts w:eastAsia="Times New Roman"/>
          <w:lang w:eastAsia="pt-BR"/>
        </w:rPr>
        <w:t>ri agrade</w:t>
      </w:r>
      <w:r w:rsidR="002F5A7D">
        <w:rPr>
          <w:rFonts w:eastAsia="Times New Roman"/>
          <w:lang w:eastAsia="pt-BR"/>
        </w:rPr>
        <w:t>ce</w:t>
      </w:r>
      <w:r w:rsidR="00802A05">
        <w:rPr>
          <w:rFonts w:eastAsia="Times New Roman"/>
          <w:lang w:eastAsia="pt-BR"/>
        </w:rPr>
        <w:t>u ao líder do governo pela boa cond</w:t>
      </w:r>
      <w:r w:rsidR="002F5A7D">
        <w:rPr>
          <w:rFonts w:eastAsia="Times New Roman"/>
          <w:lang w:eastAsia="pt-BR"/>
        </w:rPr>
        <w:t>ução dos trabalhos, solicitou para a presidenta uma sala e um computador, para melh</w:t>
      </w:r>
      <w:r w:rsidR="00802A05">
        <w:rPr>
          <w:rFonts w:eastAsia="Times New Roman"/>
          <w:lang w:eastAsia="pt-BR"/>
        </w:rPr>
        <w:t>o</w:t>
      </w:r>
      <w:r w:rsidR="002F5A7D">
        <w:rPr>
          <w:rFonts w:eastAsia="Times New Roman"/>
          <w:lang w:eastAsia="pt-BR"/>
        </w:rPr>
        <w:t>rar e agilizar o andamento dos trabalhos nas reuniões</w:t>
      </w:r>
      <w:r w:rsidR="00802A05">
        <w:rPr>
          <w:rFonts w:eastAsia="Times New Roman"/>
          <w:lang w:eastAsia="pt-BR"/>
        </w:rPr>
        <w:t xml:space="preserve"> das </w:t>
      </w:r>
      <w:r w:rsidR="002F5A7D">
        <w:rPr>
          <w:rFonts w:eastAsia="Times New Roman"/>
          <w:lang w:eastAsia="pt-BR"/>
        </w:rPr>
        <w:t>comissões.</w:t>
      </w:r>
      <w:r w:rsidR="00802A05">
        <w:rPr>
          <w:rFonts w:eastAsia="Times New Roman"/>
          <w:lang w:eastAsia="pt-BR"/>
        </w:rPr>
        <w:t xml:space="preserve"> A </w:t>
      </w:r>
      <w:r w:rsidR="002F5A7D">
        <w:rPr>
          <w:rFonts w:eastAsia="Times New Roman"/>
          <w:lang w:eastAsia="pt-BR"/>
        </w:rPr>
        <w:t>presidenta</w:t>
      </w:r>
      <w:r w:rsidR="00802A05">
        <w:rPr>
          <w:rFonts w:eastAsia="Times New Roman"/>
          <w:lang w:eastAsia="pt-BR"/>
        </w:rPr>
        <w:t xml:space="preserve"> Claudete relatou a compra de materiais de reforma da câmara, </w:t>
      </w:r>
      <w:r w:rsidR="00470B35">
        <w:rPr>
          <w:rFonts w:eastAsia="Times New Roman"/>
          <w:lang w:eastAsia="pt-BR"/>
        </w:rPr>
        <w:t>e</w:t>
      </w:r>
      <w:r w:rsidR="002F5A7D">
        <w:rPr>
          <w:rFonts w:eastAsia="Times New Roman"/>
          <w:lang w:eastAsia="pt-BR"/>
        </w:rPr>
        <w:t xml:space="preserve"> as</w:t>
      </w:r>
      <w:r w:rsidR="00470B35">
        <w:rPr>
          <w:rFonts w:eastAsia="Times New Roman"/>
          <w:lang w:eastAsia="pt-BR"/>
        </w:rPr>
        <w:t xml:space="preserve"> melhorias realizadas. </w:t>
      </w:r>
      <w:r w:rsidR="002F5A7D">
        <w:rPr>
          <w:rFonts w:eastAsia="Times New Roman"/>
          <w:lang w:eastAsia="pt-BR"/>
        </w:rPr>
        <w:t>Se reportou</w:t>
      </w:r>
      <w:r w:rsidR="00470B35">
        <w:rPr>
          <w:rFonts w:eastAsia="Times New Roman"/>
          <w:lang w:eastAsia="pt-BR"/>
        </w:rPr>
        <w:t xml:space="preserve"> </w:t>
      </w:r>
      <w:r w:rsidR="002F5A7D">
        <w:rPr>
          <w:rFonts w:eastAsia="Times New Roman"/>
          <w:lang w:eastAsia="pt-BR"/>
        </w:rPr>
        <w:t>a</w:t>
      </w:r>
      <w:r w:rsidR="00470B35">
        <w:rPr>
          <w:rFonts w:eastAsia="Times New Roman"/>
          <w:lang w:eastAsia="pt-BR"/>
        </w:rPr>
        <w:t xml:space="preserve">o </w:t>
      </w:r>
      <w:r w:rsidR="002F5A7D">
        <w:rPr>
          <w:rFonts w:eastAsia="Times New Roman"/>
          <w:lang w:eastAsia="pt-BR"/>
        </w:rPr>
        <w:t>retorno</w:t>
      </w:r>
      <w:r w:rsidR="00470B35">
        <w:rPr>
          <w:rFonts w:eastAsia="Times New Roman"/>
          <w:lang w:eastAsia="pt-BR"/>
        </w:rPr>
        <w:t xml:space="preserve"> de </w:t>
      </w:r>
      <w:r w:rsidR="002F5A7D">
        <w:rPr>
          <w:rFonts w:eastAsia="Times New Roman"/>
          <w:lang w:eastAsia="pt-BR"/>
        </w:rPr>
        <w:t>d</w:t>
      </w:r>
      <w:r w:rsidR="00470B35">
        <w:rPr>
          <w:rFonts w:eastAsia="Times New Roman"/>
          <w:lang w:eastAsia="pt-BR"/>
        </w:rPr>
        <w:t xml:space="preserve">as aulas, </w:t>
      </w:r>
      <w:r w:rsidR="002F5A7D">
        <w:rPr>
          <w:rFonts w:eastAsia="Times New Roman"/>
          <w:lang w:eastAsia="pt-BR"/>
        </w:rPr>
        <w:t>disse que a demanda da secretaria da educação está bem grande, sobrecarregando</w:t>
      </w:r>
      <w:r w:rsidR="00470B35">
        <w:rPr>
          <w:rFonts w:eastAsia="Times New Roman"/>
          <w:lang w:eastAsia="pt-BR"/>
        </w:rPr>
        <w:t xml:space="preserve"> a </w:t>
      </w:r>
      <w:r w:rsidR="002F5A7D">
        <w:rPr>
          <w:rFonts w:eastAsia="Times New Roman"/>
          <w:lang w:eastAsia="pt-BR"/>
        </w:rPr>
        <w:t>secretaria</w:t>
      </w:r>
      <w:r w:rsidR="00470B35">
        <w:rPr>
          <w:rFonts w:eastAsia="Times New Roman"/>
          <w:lang w:eastAsia="pt-BR"/>
        </w:rPr>
        <w:t xml:space="preserve"> de educação em vir para a câmara para relatar as </w:t>
      </w:r>
      <w:r w:rsidR="002F5A7D">
        <w:rPr>
          <w:rFonts w:eastAsia="Times New Roman"/>
          <w:lang w:eastAsia="pt-BR"/>
        </w:rPr>
        <w:t>ações</w:t>
      </w:r>
      <w:r w:rsidR="00470B35">
        <w:rPr>
          <w:rFonts w:eastAsia="Times New Roman"/>
          <w:lang w:eastAsia="pt-BR"/>
        </w:rPr>
        <w:t xml:space="preserve">. Falou sobre a </w:t>
      </w:r>
      <w:r w:rsidR="002F5A7D">
        <w:rPr>
          <w:rFonts w:eastAsia="Times New Roman"/>
          <w:lang w:eastAsia="pt-BR"/>
        </w:rPr>
        <w:t>importância da Universidade Federal Fronteira Sul em nossa região, relatando</w:t>
      </w:r>
      <w:r w:rsidR="00470B35">
        <w:rPr>
          <w:rFonts w:eastAsia="Times New Roman"/>
          <w:lang w:eastAsia="pt-BR"/>
        </w:rPr>
        <w:t xml:space="preserve"> o convenio </w:t>
      </w:r>
      <w:r w:rsidR="002F5A7D">
        <w:rPr>
          <w:rFonts w:eastAsia="Times New Roman"/>
          <w:lang w:eastAsia="pt-BR"/>
        </w:rPr>
        <w:t xml:space="preserve">com o município na formação continuada dos professores. </w:t>
      </w:r>
      <w:r w:rsidR="00C10E66">
        <w:rPr>
          <w:rFonts w:eastAsia="Times New Roman"/>
          <w:lang w:eastAsia="pt-BR"/>
        </w:rPr>
        <w:t xml:space="preserve">Os demais Vereadores pediram dispensa da palavra livre. </w:t>
      </w:r>
    </w:p>
    <w:p w14:paraId="22B301CA" w14:textId="09DB1DC1" w:rsidR="00876AED" w:rsidRPr="00CD7539" w:rsidRDefault="00357CA2" w:rsidP="00C10E66">
      <w:pPr>
        <w:spacing w:before="120" w:after="120" w:line="300" w:lineRule="auto"/>
        <w:ind w:left="-142"/>
        <w:jc w:val="both"/>
        <w:rPr>
          <w:rFonts w:eastAsia="Times New Roman"/>
          <w:lang w:eastAsia="pt-BR"/>
        </w:rPr>
      </w:pPr>
      <w:r w:rsidRPr="00CD7539">
        <w:rPr>
          <w:rFonts w:eastAsia="Times New Roman"/>
          <w:lang w:eastAsia="pt-BR"/>
        </w:rPr>
        <w:t xml:space="preserve">E </w:t>
      </w:r>
      <w:r w:rsidR="00876AED" w:rsidRPr="00CD7539">
        <w:rPr>
          <w:shd w:val="clear" w:color="auto" w:fill="FFFFFF"/>
        </w:rPr>
        <w:t xml:space="preserve">nada mais havendo </w:t>
      </w:r>
      <w:r w:rsidR="00876AED" w:rsidRPr="00CD7539">
        <w:t xml:space="preserve">convocou os Vereadores e Vereadoras para a próxima Sessão Ordinária a realizar-se no </w:t>
      </w:r>
      <w:r w:rsidR="00D46D7F">
        <w:t>dia 18</w:t>
      </w:r>
      <w:r w:rsidR="00876AED" w:rsidRPr="00CD7539">
        <w:t xml:space="preserve"> de fevereiro de 2021 as 19:30 horas, no Plenário da Câmara Municipal. Sala das sessões da Câmara de Vereadores de Anchieta (SC), em </w:t>
      </w:r>
      <w:r w:rsidR="00D46D7F">
        <w:t xml:space="preserve">12 </w:t>
      </w:r>
      <w:r w:rsidR="00876AED" w:rsidRPr="00CD7539">
        <w:t xml:space="preserve">de </w:t>
      </w:r>
      <w:r w:rsidRPr="00CD7539">
        <w:t>fevereiro</w:t>
      </w:r>
      <w:r w:rsidR="00876AED" w:rsidRPr="00CD7539">
        <w:t xml:space="preserve"> de 2021.</w:t>
      </w:r>
    </w:p>
    <w:p w14:paraId="48586F42" w14:textId="77777777" w:rsidR="00876AED" w:rsidRPr="00CD7539" w:rsidRDefault="00876AED" w:rsidP="00876AED">
      <w:pPr>
        <w:ind w:left="-142"/>
      </w:pPr>
    </w:p>
    <w:p w14:paraId="03B11EC2" w14:textId="77777777" w:rsidR="008A160A" w:rsidRPr="00CD7539" w:rsidRDefault="008A160A"/>
    <w:sectPr w:rsidR="008A160A" w:rsidRPr="00CD7539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88C1B1" w14:textId="77777777" w:rsidR="004B3AEE" w:rsidRDefault="004B3AEE">
      <w:pPr>
        <w:spacing w:after="0" w:line="240" w:lineRule="auto"/>
      </w:pPr>
      <w:r>
        <w:separator/>
      </w:r>
    </w:p>
  </w:endnote>
  <w:endnote w:type="continuationSeparator" w:id="0">
    <w:p w14:paraId="1A1DEF88" w14:textId="77777777" w:rsidR="004B3AEE" w:rsidRDefault="004B3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6491C" w14:textId="77777777" w:rsidR="004B3AEE" w:rsidRDefault="004B3AEE">
      <w:pPr>
        <w:spacing w:after="0" w:line="240" w:lineRule="auto"/>
      </w:pPr>
      <w:r>
        <w:separator/>
      </w:r>
    </w:p>
  </w:footnote>
  <w:footnote w:type="continuationSeparator" w:id="0">
    <w:p w14:paraId="12ECDF07" w14:textId="77777777" w:rsidR="004B3AEE" w:rsidRDefault="004B3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7777777" w:rsidR="009A1D27" w:rsidRPr="00531BBE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49BA72CC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C2DE90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098F556C" w14:textId="77777777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66112"/>
    <w:rsid w:val="000D153C"/>
    <w:rsid w:val="001E17BF"/>
    <w:rsid w:val="002969C2"/>
    <w:rsid w:val="002B00E5"/>
    <w:rsid w:val="002E7740"/>
    <w:rsid w:val="002F5A7D"/>
    <w:rsid w:val="00357CA2"/>
    <w:rsid w:val="003E60AF"/>
    <w:rsid w:val="00470B35"/>
    <w:rsid w:val="004736C5"/>
    <w:rsid w:val="00482B2E"/>
    <w:rsid w:val="004B3AEE"/>
    <w:rsid w:val="004C1480"/>
    <w:rsid w:val="0069147C"/>
    <w:rsid w:val="00700F9F"/>
    <w:rsid w:val="00704297"/>
    <w:rsid w:val="00802A05"/>
    <w:rsid w:val="008416B1"/>
    <w:rsid w:val="00864078"/>
    <w:rsid w:val="00876880"/>
    <w:rsid w:val="00876AED"/>
    <w:rsid w:val="00884FAB"/>
    <w:rsid w:val="008A160A"/>
    <w:rsid w:val="008D060C"/>
    <w:rsid w:val="00901553"/>
    <w:rsid w:val="009A1D27"/>
    <w:rsid w:val="00A62B0B"/>
    <w:rsid w:val="00C10E66"/>
    <w:rsid w:val="00C20943"/>
    <w:rsid w:val="00C45C49"/>
    <w:rsid w:val="00C56932"/>
    <w:rsid w:val="00C834C2"/>
    <w:rsid w:val="00C86BF6"/>
    <w:rsid w:val="00CD7539"/>
    <w:rsid w:val="00CF11DE"/>
    <w:rsid w:val="00D450A5"/>
    <w:rsid w:val="00D46D7F"/>
    <w:rsid w:val="00E0396E"/>
    <w:rsid w:val="00E03E06"/>
    <w:rsid w:val="00E13AAB"/>
    <w:rsid w:val="00EE3748"/>
    <w:rsid w:val="00EE7FD1"/>
    <w:rsid w:val="00F36236"/>
    <w:rsid w:val="00F44919"/>
    <w:rsid w:val="00F50B0C"/>
    <w:rsid w:val="00F52288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13</cp:revision>
  <dcterms:created xsi:type="dcterms:W3CDTF">2021-02-08T17:50:00Z</dcterms:created>
  <dcterms:modified xsi:type="dcterms:W3CDTF">2021-02-18T11:19:00Z</dcterms:modified>
</cp:coreProperties>
</file>