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E962B2">
        <w:rPr>
          <w:rFonts w:eastAsia="Times New Roman"/>
          <w:sz w:val="44"/>
          <w:u w:val="single"/>
        </w:rPr>
        <w:t>135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314BE2" w:rsidRDefault="008550E0" w:rsidP="00C304E2">
      <w:pPr>
        <w:ind w:firstLine="1134"/>
        <w:jc w:val="both"/>
        <w:rPr>
          <w:rFonts w:eastAsia="Times New Roman"/>
          <w:sz w:val="26"/>
          <w:szCs w:val="26"/>
        </w:rPr>
      </w:pPr>
      <w:r w:rsidRPr="00594A0C">
        <w:rPr>
          <w:rFonts w:eastAsia="Times New Roman"/>
          <w:sz w:val="26"/>
          <w:szCs w:val="26"/>
        </w:rPr>
        <w:t>Reque</w:t>
      </w:r>
      <w:r w:rsidR="009F6E4D" w:rsidRPr="00594A0C">
        <w:rPr>
          <w:rFonts w:eastAsia="Times New Roman"/>
          <w:sz w:val="26"/>
          <w:szCs w:val="26"/>
        </w:rPr>
        <w:t>iro</w:t>
      </w:r>
      <w:r w:rsidR="003F3FFA">
        <w:rPr>
          <w:rFonts w:eastAsia="Times New Roman"/>
          <w:sz w:val="26"/>
          <w:szCs w:val="26"/>
        </w:rPr>
        <w:t xml:space="preserve"> </w:t>
      </w:r>
      <w:r w:rsidR="00DD5E00" w:rsidRPr="00594A0C">
        <w:rPr>
          <w:rFonts w:eastAsia="Times New Roman"/>
          <w:sz w:val="26"/>
          <w:szCs w:val="26"/>
        </w:rPr>
        <w:t xml:space="preserve">nos termos regimentais vigentes, que este expediente seja encaminhado </w:t>
      </w:r>
      <w:proofErr w:type="spellStart"/>
      <w:r w:rsidR="00E962B2">
        <w:rPr>
          <w:sz w:val="26"/>
          <w:szCs w:val="26"/>
        </w:rPr>
        <w:t>a</w:t>
      </w:r>
      <w:proofErr w:type="spellEnd"/>
      <w:r w:rsidR="00E962B2">
        <w:rPr>
          <w:sz w:val="26"/>
          <w:szCs w:val="26"/>
        </w:rPr>
        <w:t xml:space="preserve"> Secretaria Municipal de Meio Ambiente</w:t>
      </w:r>
      <w:r w:rsidR="00594A0C" w:rsidRPr="00594A0C">
        <w:rPr>
          <w:color w:val="000000"/>
          <w:sz w:val="26"/>
          <w:szCs w:val="26"/>
        </w:rPr>
        <w:t xml:space="preserve">, </w:t>
      </w:r>
      <w:r w:rsidR="003F3FFA">
        <w:rPr>
          <w:color w:val="000000"/>
          <w:sz w:val="26"/>
          <w:szCs w:val="26"/>
        </w:rPr>
        <w:t>solicitando que se digne a informar a esta Casa de Leis, as seguintes informações</w:t>
      </w:r>
      <w:r w:rsidR="00314BE2">
        <w:rPr>
          <w:rFonts w:eastAsia="Times New Roman"/>
          <w:sz w:val="26"/>
          <w:szCs w:val="26"/>
        </w:rPr>
        <w:t>:</w:t>
      </w:r>
    </w:p>
    <w:p w:rsidR="00314BE2" w:rsidRDefault="00314BE2" w:rsidP="00C304E2">
      <w:pPr>
        <w:ind w:firstLine="1134"/>
        <w:jc w:val="both"/>
        <w:rPr>
          <w:rFonts w:eastAsia="Times New Roman"/>
          <w:color w:val="FF0000"/>
          <w:sz w:val="26"/>
          <w:szCs w:val="26"/>
        </w:rPr>
      </w:pPr>
    </w:p>
    <w:p w:rsidR="003F3FFA" w:rsidRDefault="00E962B2" w:rsidP="003F3FFA">
      <w:pPr>
        <w:pStyle w:val="PargrafodaLista"/>
        <w:numPr>
          <w:ilvl w:val="0"/>
          <w:numId w:val="3"/>
        </w:numPr>
        <w:jc w:val="both"/>
        <w:rPr>
          <w:rFonts w:eastAsia="Times New Roman"/>
          <w:color w:val="000000" w:themeColor="text1"/>
          <w:sz w:val="26"/>
          <w:szCs w:val="26"/>
        </w:rPr>
      </w:pPr>
      <w:r>
        <w:rPr>
          <w:rFonts w:eastAsia="Times New Roman"/>
          <w:color w:val="000000" w:themeColor="text1"/>
          <w:sz w:val="26"/>
          <w:szCs w:val="26"/>
        </w:rPr>
        <w:t>Quais os requisitos para que os munícipes obtenham a carta de anuência para atendimento as exigências da AES Eletropaulo e CERIS para ligação de energia elétrica</w:t>
      </w:r>
      <w:r w:rsidR="003F3FFA">
        <w:rPr>
          <w:rFonts w:eastAsia="Times New Roman"/>
          <w:color w:val="000000" w:themeColor="text1"/>
          <w:sz w:val="26"/>
          <w:szCs w:val="26"/>
        </w:rPr>
        <w:t>?</w:t>
      </w:r>
    </w:p>
    <w:p w:rsidR="003F3FFA" w:rsidRDefault="003F3FFA" w:rsidP="003F3FFA">
      <w:pPr>
        <w:pStyle w:val="PargrafodaLista"/>
        <w:ind w:left="1494"/>
        <w:jc w:val="both"/>
        <w:rPr>
          <w:rFonts w:eastAsia="Times New Roman"/>
          <w:color w:val="000000" w:themeColor="text1"/>
          <w:sz w:val="26"/>
          <w:szCs w:val="26"/>
        </w:rPr>
      </w:pPr>
    </w:p>
    <w:p w:rsidR="003F3FFA" w:rsidRDefault="00E962B2" w:rsidP="003F3FFA">
      <w:pPr>
        <w:pStyle w:val="PargrafodaLista"/>
        <w:numPr>
          <w:ilvl w:val="0"/>
          <w:numId w:val="3"/>
        </w:numPr>
        <w:jc w:val="both"/>
        <w:rPr>
          <w:rFonts w:eastAsia="Times New Roman"/>
          <w:color w:val="000000" w:themeColor="text1"/>
          <w:sz w:val="26"/>
          <w:szCs w:val="26"/>
        </w:rPr>
      </w:pPr>
      <w:r>
        <w:rPr>
          <w:rFonts w:eastAsia="Times New Roman"/>
          <w:color w:val="000000" w:themeColor="text1"/>
          <w:sz w:val="26"/>
          <w:szCs w:val="26"/>
        </w:rPr>
        <w:t xml:space="preserve">Qual o prazo para manifestação da Secretaria Municipal de Meio </w:t>
      </w:r>
      <w:r>
        <w:rPr>
          <w:rFonts w:eastAsia="Times New Roman"/>
          <w:color w:val="000000" w:themeColor="text1"/>
          <w:sz w:val="26"/>
          <w:szCs w:val="26"/>
        </w:rPr>
        <w:br/>
        <w:t>Ambiente?</w:t>
      </w:r>
    </w:p>
    <w:p w:rsidR="003F3FFA" w:rsidRDefault="003F3FFA" w:rsidP="00E962B2">
      <w:pPr>
        <w:jc w:val="both"/>
        <w:rPr>
          <w:rFonts w:eastAsia="Times New Roman"/>
          <w:color w:val="FF0000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E962B2">
        <w:rPr>
          <w:rFonts w:eastAsia="Times New Roman"/>
          <w:sz w:val="26"/>
          <w:szCs w:val="26"/>
        </w:rPr>
        <w:t>03</w:t>
      </w:r>
      <w:r w:rsidRPr="00D94480">
        <w:rPr>
          <w:rFonts w:eastAsia="Times New Roman"/>
          <w:sz w:val="26"/>
          <w:szCs w:val="26"/>
        </w:rPr>
        <w:t xml:space="preserve"> (</w:t>
      </w:r>
      <w:r w:rsidR="00E962B2">
        <w:rPr>
          <w:rFonts w:eastAsia="Times New Roman"/>
          <w:sz w:val="26"/>
          <w:szCs w:val="26"/>
        </w:rPr>
        <w:t>três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E962B2">
        <w:rPr>
          <w:rFonts w:eastAsia="Times New Roman"/>
          <w:sz w:val="26"/>
          <w:szCs w:val="26"/>
        </w:rPr>
        <w:t>abril</w:t>
      </w:r>
      <w:bookmarkStart w:id="0" w:name="_GoBack"/>
      <w:bookmarkEnd w:id="0"/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594A0C" w:rsidRDefault="003F3FFA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Agildo Bacelar</w:t>
      </w:r>
    </w:p>
    <w:p w:rsidR="003F3FFA" w:rsidRPr="00D94480" w:rsidRDefault="003F3FFA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Presidente</w:t>
      </w:r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3F3FFA">
        <w:rPr>
          <w:rFonts w:eastAsia="Times New Roman"/>
          <w:sz w:val="26"/>
          <w:szCs w:val="26"/>
        </w:rPr>
        <w:t>PSB</w:t>
      </w:r>
    </w:p>
    <w:sectPr w:rsidR="008550E0" w:rsidRPr="008550E0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E962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E962B2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B7A1F"/>
    <w:rsid w:val="00112C74"/>
    <w:rsid w:val="001D358C"/>
    <w:rsid w:val="001E025C"/>
    <w:rsid w:val="00314BE2"/>
    <w:rsid w:val="003331C4"/>
    <w:rsid w:val="003F3FFA"/>
    <w:rsid w:val="00453C1A"/>
    <w:rsid w:val="0051535A"/>
    <w:rsid w:val="00556C71"/>
    <w:rsid w:val="00594A0C"/>
    <w:rsid w:val="005E4BDB"/>
    <w:rsid w:val="00651FE5"/>
    <w:rsid w:val="0070386C"/>
    <w:rsid w:val="00747DFE"/>
    <w:rsid w:val="00853AE8"/>
    <w:rsid w:val="008550E0"/>
    <w:rsid w:val="00967741"/>
    <w:rsid w:val="009F0513"/>
    <w:rsid w:val="009F6E4D"/>
    <w:rsid w:val="00B06AC7"/>
    <w:rsid w:val="00BC6DAD"/>
    <w:rsid w:val="00C304E2"/>
    <w:rsid w:val="00C96ACE"/>
    <w:rsid w:val="00D94480"/>
    <w:rsid w:val="00DD5E0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1AEA0D-428A-43D7-ABB0-EC6F5F3C9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2017-03-20T20:19:00Z</cp:lastPrinted>
  <dcterms:created xsi:type="dcterms:W3CDTF">2017-04-03T14:51:00Z</dcterms:created>
  <dcterms:modified xsi:type="dcterms:W3CDTF">2017-04-03T14:51:00Z</dcterms:modified>
</cp:coreProperties>
</file>