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4DDFC" w14:textId="4E1F91E9" w:rsidR="0051256B" w:rsidRPr="0051256B" w:rsidRDefault="0051256B" w:rsidP="0051256B">
      <w:pPr>
        <w:widowControl/>
        <w:suppressAutoHyphens w:val="0"/>
        <w:autoSpaceDN/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</w:pPr>
      <w:r w:rsidRPr="0051256B">
        <w:rPr>
          <w:rFonts w:asciiTheme="minorHAnsi" w:eastAsiaTheme="minorHAnsi" w:hAnsiTheme="minorHAnsi" w:cstheme="minorBidi"/>
          <w:noProof/>
          <w:kern w:val="0"/>
          <w:sz w:val="22"/>
          <w:szCs w:val="22"/>
          <w:lang w:eastAsia="pt-BR" w:bidi="ar-SA"/>
        </w:rPr>
        <w:drawing>
          <wp:anchor distT="0" distB="0" distL="114300" distR="114300" simplePos="0" relativeHeight="251659264" behindDoc="0" locked="0" layoutInCell="1" allowOverlap="1" wp14:anchorId="7C92F7AC" wp14:editId="1ACD3802">
            <wp:simplePos x="0" y="0"/>
            <wp:positionH relativeFrom="margin">
              <wp:posOffset>-165735</wp:posOffset>
            </wp:positionH>
            <wp:positionV relativeFrom="margin">
              <wp:posOffset>-171450</wp:posOffset>
            </wp:positionV>
            <wp:extent cx="704850" cy="733425"/>
            <wp:effectExtent l="0" t="0" r="0" b="9525"/>
            <wp:wrapSquare wrapText="bothSides"/>
            <wp:docPr id="1" name="Imagem 1" descr="https://lh6.googleusercontent.com/tseY3dFMmyLyJUpV3l8A_DoxjEdSWIjrPop0_UUw3JmcBYNBMilKwHCoBRB7UIAsOqKrMSZhYVMg3cApiP47oW1PE3Qe-MCJ5yaLHR9ZTeLGClWGHabArrhivEeGbDQegTTfm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https://lh6.googleusercontent.com/tseY3dFMmyLyJUpV3l8A_DoxjEdSWIjrPop0_UUw3JmcBYNBMilKwHCoBRB7UIAsOqKrMSZhYVMg3cApiP47oW1PE3Qe-MCJ5yaLHR9ZTeLGClWGHabArrhivEeGbDQegTTfmk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 xml:space="preserve">                            </w:t>
      </w:r>
      <w:r w:rsidRPr="0051256B">
        <w:rPr>
          <w:rFonts w:eastAsia="Times New Roman" w:cs="Times New Roman"/>
          <w:color w:val="000000"/>
          <w:kern w:val="0"/>
          <w:sz w:val="22"/>
          <w:szCs w:val="22"/>
          <w:lang w:eastAsia="pt-BR" w:bidi="ar-SA"/>
        </w:rPr>
        <w:t>CÂMARA MUNICIPAL DE IGUAPE</w:t>
      </w:r>
    </w:p>
    <w:p w14:paraId="5F5501A9" w14:textId="7BA4E37C" w:rsidR="0051256B" w:rsidRPr="0051256B" w:rsidRDefault="0051256B" w:rsidP="0051256B">
      <w:pPr>
        <w:widowControl/>
        <w:suppressAutoHyphens w:val="0"/>
        <w:autoSpaceDN/>
        <w:spacing w:before="240" w:after="200" w:line="276" w:lineRule="auto"/>
        <w:jc w:val="center"/>
        <w:rPr>
          <w:rFonts w:eastAsia="Times New Roman" w:cs="Times New Roman"/>
          <w:kern w:val="0"/>
          <w:sz w:val="22"/>
          <w:szCs w:val="22"/>
          <w:lang w:eastAsia="pt-BR" w:bidi="ar-SA"/>
        </w:rPr>
      </w:pPr>
      <w:r w:rsidRPr="0051256B">
        <w:rPr>
          <w:rFonts w:eastAsia="Times New Roman" w:cs="Times New Roman"/>
          <w:kern w:val="0"/>
          <w:sz w:val="22"/>
          <w:szCs w:val="22"/>
          <w:lang w:eastAsia="pt-BR" w:bidi="ar-SA"/>
        </w:rPr>
        <w:t>RUA DAS NEVES, 01- CEP:11920-000 - FONE: (13) 3841 -1040</w:t>
      </w:r>
    </w:p>
    <w:p w14:paraId="5B2D86A3" w14:textId="77777777" w:rsidR="0051256B" w:rsidRPr="0051256B" w:rsidRDefault="00000000" w:rsidP="0051256B">
      <w:pPr>
        <w:widowControl/>
        <w:suppressAutoHyphens w:val="0"/>
        <w:autoSpaceDN/>
        <w:spacing w:after="200" w:line="276" w:lineRule="auto"/>
        <w:jc w:val="center"/>
        <w:rPr>
          <w:rFonts w:eastAsia="Times New Roman" w:cs="Times New Roman"/>
          <w:color w:val="0563C1" w:themeColor="hyperlink"/>
          <w:kern w:val="0"/>
          <w:sz w:val="22"/>
          <w:szCs w:val="22"/>
          <w:u w:val="single"/>
          <w:lang w:eastAsia="pt-BR" w:bidi="ar-SA"/>
        </w:rPr>
      </w:pPr>
      <w:hyperlink r:id="rId6" w:history="1">
        <w:r w:rsidR="0051256B" w:rsidRPr="0051256B">
          <w:rPr>
            <w:rFonts w:eastAsia="Times New Roman" w:cs="Times New Roman"/>
            <w:color w:val="0563C1" w:themeColor="hyperlink"/>
            <w:kern w:val="0"/>
            <w:sz w:val="22"/>
            <w:szCs w:val="22"/>
            <w:u w:val="single"/>
            <w:lang w:eastAsia="pt-BR" w:bidi="ar-SA"/>
          </w:rPr>
          <w:t>WWW.IGUAPE.SP.LEG.BR</w:t>
        </w:r>
      </w:hyperlink>
    </w:p>
    <w:p w14:paraId="7F73BC17" w14:textId="77777777" w:rsidR="004F61C0" w:rsidRDefault="004F61C0" w:rsidP="007B0BA5">
      <w:pPr>
        <w:spacing w:line="360" w:lineRule="auto"/>
        <w:jc w:val="center"/>
        <w:rPr>
          <w:rFonts w:asciiTheme="majorHAnsi" w:hAnsiTheme="majorHAnsi" w:cs="Times New Roman"/>
          <w:b/>
          <w:sz w:val="22"/>
          <w:szCs w:val="22"/>
        </w:rPr>
      </w:pPr>
    </w:p>
    <w:p w14:paraId="54B5FD0E" w14:textId="755BD906" w:rsidR="007B0BA5" w:rsidRDefault="007B0BA5" w:rsidP="0051256B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PAUTA DA </w:t>
      </w:r>
      <w:r w:rsidR="008642AE">
        <w:rPr>
          <w:rFonts w:asciiTheme="majorHAnsi" w:hAnsiTheme="majorHAnsi" w:cs="Times New Roman"/>
          <w:b/>
          <w:sz w:val="22"/>
          <w:szCs w:val="22"/>
        </w:rPr>
        <w:t>24</w:t>
      </w:r>
      <w:r>
        <w:rPr>
          <w:rFonts w:asciiTheme="majorHAnsi" w:hAnsiTheme="majorHAnsi" w:cs="Times New Roman"/>
          <w:b/>
          <w:sz w:val="22"/>
          <w:szCs w:val="22"/>
        </w:rPr>
        <w:t xml:space="preserve">ª </w:t>
      </w:r>
      <w:r w:rsidR="008642AE">
        <w:rPr>
          <w:rFonts w:asciiTheme="majorHAnsi" w:hAnsiTheme="majorHAnsi" w:cs="Times New Roman"/>
          <w:b/>
          <w:sz w:val="22"/>
          <w:szCs w:val="22"/>
        </w:rPr>
        <w:t>(V</w:t>
      </w:r>
      <w:r w:rsidR="0051256B">
        <w:rPr>
          <w:rFonts w:asciiTheme="majorHAnsi" w:hAnsiTheme="majorHAnsi" w:cs="Times New Roman"/>
          <w:b/>
          <w:sz w:val="22"/>
          <w:szCs w:val="22"/>
        </w:rPr>
        <w:t>IG</w:t>
      </w:r>
      <w:r w:rsidR="00F4455D">
        <w:rPr>
          <w:rFonts w:asciiTheme="majorHAnsi" w:hAnsiTheme="majorHAnsi" w:cs="Times New Roman"/>
          <w:b/>
          <w:sz w:val="22"/>
          <w:szCs w:val="22"/>
        </w:rPr>
        <w:t>É</w:t>
      </w:r>
      <w:r w:rsidR="0051256B">
        <w:rPr>
          <w:rFonts w:asciiTheme="majorHAnsi" w:hAnsiTheme="majorHAnsi" w:cs="Times New Roman"/>
          <w:b/>
          <w:sz w:val="22"/>
          <w:szCs w:val="22"/>
        </w:rPr>
        <w:t>SIMA QUARTA</w:t>
      </w:r>
      <w:r w:rsidR="004F61C0">
        <w:rPr>
          <w:rFonts w:asciiTheme="majorHAnsi" w:hAnsiTheme="majorHAnsi" w:cs="Times New Roman"/>
          <w:b/>
          <w:sz w:val="22"/>
          <w:szCs w:val="22"/>
        </w:rPr>
        <w:t>)</w:t>
      </w:r>
      <w:r>
        <w:rPr>
          <w:rFonts w:asciiTheme="majorHAnsi" w:hAnsiTheme="majorHAnsi" w:cs="Times New Roman"/>
          <w:b/>
          <w:sz w:val="22"/>
          <w:szCs w:val="22"/>
        </w:rPr>
        <w:t xml:space="preserve"> SESSÃO ORDINÁRIA DA 3ª (TERCEIRA) SESSÃO LEGISLATIVA</w:t>
      </w:r>
    </w:p>
    <w:p w14:paraId="64B9D986" w14:textId="77777777" w:rsidR="007B0BA5" w:rsidRDefault="007B0BA5" w:rsidP="007B0BA5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</w:p>
    <w:p w14:paraId="6FE10711" w14:textId="45DA9B5B" w:rsidR="007B0BA5" w:rsidRPr="00B70D7D" w:rsidRDefault="007B0BA5" w:rsidP="00F4455D">
      <w:pPr>
        <w:numPr>
          <w:ilvl w:val="0"/>
          <w:numId w:val="1"/>
        </w:num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EXPEDIENTE DO PODER EXECUTIVO</w:t>
      </w:r>
      <w:r w:rsidRPr="00F4455D">
        <w:rPr>
          <w:rFonts w:asciiTheme="majorHAnsi" w:hAnsiTheme="majorHAnsi"/>
          <w:sz w:val="22"/>
          <w:szCs w:val="22"/>
        </w:rPr>
        <w:t>.</w:t>
      </w:r>
    </w:p>
    <w:p w14:paraId="26D90D0A" w14:textId="77777777" w:rsidR="007B0BA5" w:rsidRDefault="007B0BA5" w:rsidP="007B0BA5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bookmarkStart w:id="0" w:name="_Hlk142924862"/>
    </w:p>
    <w:bookmarkEnd w:id="0"/>
    <w:p w14:paraId="6FD607D4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RESPOSTA DOS REQUERIMENTOS</w:t>
      </w:r>
    </w:p>
    <w:p w14:paraId="00F74FFF" w14:textId="6BE2A33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OFÍCIO Nº</w:t>
      </w:r>
      <w:r w:rsidR="00F4455D">
        <w:rPr>
          <w:rFonts w:asciiTheme="majorHAnsi" w:hAnsiTheme="majorHAnsi" w:cs="Times New Roman"/>
          <w:b/>
          <w:sz w:val="22"/>
          <w:szCs w:val="22"/>
        </w:rPr>
        <w:t>340</w:t>
      </w:r>
      <w:r>
        <w:rPr>
          <w:rFonts w:asciiTheme="majorHAnsi" w:hAnsiTheme="majorHAnsi" w:cs="Times New Roman"/>
          <w:b/>
          <w:sz w:val="22"/>
          <w:szCs w:val="22"/>
        </w:rPr>
        <w:t xml:space="preserve"> /2023 À </w:t>
      </w:r>
      <w:r w:rsidR="00F4455D">
        <w:rPr>
          <w:rFonts w:asciiTheme="majorHAnsi" w:hAnsiTheme="majorHAnsi" w:cs="Times New Roman"/>
          <w:b/>
          <w:sz w:val="22"/>
          <w:szCs w:val="22"/>
        </w:rPr>
        <w:t>347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2AC4A668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5530A32C" w14:textId="77777777" w:rsidR="007B0BA5" w:rsidRDefault="007B0BA5" w:rsidP="007B0BA5">
      <w:pPr>
        <w:numPr>
          <w:ilvl w:val="0"/>
          <w:numId w:val="1"/>
        </w:num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EXPEDIENTE PODER LEGISLATIVO</w:t>
      </w:r>
    </w:p>
    <w:p w14:paraId="68E59384" w14:textId="77777777" w:rsidR="00916289" w:rsidRPr="00916289" w:rsidRDefault="00916289" w:rsidP="00916289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</w:p>
    <w:p w14:paraId="56308D0F" w14:textId="11442BA3" w:rsidR="00916289" w:rsidRPr="00916289" w:rsidRDefault="00916289" w:rsidP="00916289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      </w:t>
      </w:r>
      <w:r w:rsidRPr="00916289">
        <w:rPr>
          <w:rFonts w:asciiTheme="majorHAnsi" w:hAnsiTheme="majorHAnsi" w:cs="Times New Roman"/>
          <w:b/>
          <w:sz w:val="22"/>
          <w:szCs w:val="22"/>
        </w:rPr>
        <w:t>Projeto de resolução nº</w:t>
      </w:r>
      <w:r>
        <w:rPr>
          <w:rFonts w:asciiTheme="majorHAnsi" w:hAnsiTheme="majorHAnsi" w:cs="Times New Roman"/>
          <w:b/>
          <w:sz w:val="22"/>
          <w:szCs w:val="22"/>
        </w:rPr>
        <w:t xml:space="preserve"> </w:t>
      </w:r>
      <w:r w:rsidRPr="00916289">
        <w:rPr>
          <w:rFonts w:asciiTheme="majorHAnsi" w:hAnsiTheme="majorHAnsi" w:cs="Times New Roman"/>
          <w:b/>
          <w:sz w:val="22"/>
          <w:szCs w:val="22"/>
        </w:rPr>
        <w:t>05/2023 de 14 de agosto de 2023</w:t>
      </w:r>
    </w:p>
    <w:p w14:paraId="1FA06A91" w14:textId="77777777" w:rsidR="00916289" w:rsidRPr="00916289" w:rsidRDefault="00916289" w:rsidP="00916289">
      <w:pPr>
        <w:spacing w:line="360" w:lineRule="auto"/>
        <w:ind w:left="360"/>
        <w:rPr>
          <w:rFonts w:asciiTheme="majorHAnsi" w:hAnsiTheme="majorHAnsi" w:cs="Times New Roman"/>
          <w:b/>
          <w:sz w:val="22"/>
          <w:szCs w:val="22"/>
        </w:rPr>
      </w:pPr>
      <w:r w:rsidRPr="00916289">
        <w:rPr>
          <w:rFonts w:asciiTheme="majorHAnsi" w:hAnsiTheme="majorHAnsi" w:cs="Times New Roman"/>
          <w:b/>
          <w:sz w:val="22"/>
          <w:szCs w:val="22"/>
        </w:rPr>
        <w:t xml:space="preserve">De autoria da mesa </w:t>
      </w:r>
    </w:p>
    <w:p w14:paraId="682508A7" w14:textId="77777777" w:rsidR="00916289" w:rsidRDefault="00916289" w:rsidP="00916289">
      <w:pPr>
        <w:spacing w:line="360" w:lineRule="auto"/>
        <w:ind w:left="360"/>
        <w:rPr>
          <w:rFonts w:asciiTheme="majorHAnsi" w:hAnsiTheme="majorHAnsi" w:cs="Times New Roman"/>
          <w:bCs/>
          <w:sz w:val="22"/>
          <w:szCs w:val="22"/>
        </w:rPr>
      </w:pPr>
      <w:r w:rsidRPr="00916289">
        <w:rPr>
          <w:rFonts w:asciiTheme="majorHAnsi" w:hAnsiTheme="majorHAnsi" w:cs="Times New Roman"/>
          <w:bCs/>
          <w:sz w:val="22"/>
          <w:szCs w:val="22"/>
        </w:rPr>
        <w:t xml:space="preserve">Regulamenta o artigo nº122 e 161 da lei complementar º 123/2021 para atender aos servidores públicos da Câmara Municipal de Iguape. </w:t>
      </w:r>
    </w:p>
    <w:p w14:paraId="4354BC20" w14:textId="77777777" w:rsidR="0074626B" w:rsidRDefault="0074626B" w:rsidP="00916289">
      <w:pPr>
        <w:spacing w:line="360" w:lineRule="auto"/>
        <w:ind w:left="360"/>
        <w:rPr>
          <w:rFonts w:asciiTheme="majorHAnsi" w:hAnsiTheme="majorHAnsi" w:cs="Times New Roman"/>
          <w:bCs/>
          <w:sz w:val="22"/>
          <w:szCs w:val="22"/>
        </w:rPr>
      </w:pPr>
    </w:p>
    <w:p w14:paraId="3EC3BAA1" w14:textId="197005A8" w:rsidR="0074626B" w:rsidRPr="0074626B" w:rsidRDefault="0074626B" w:rsidP="00916289">
      <w:pPr>
        <w:spacing w:line="360" w:lineRule="auto"/>
        <w:ind w:left="360"/>
        <w:rPr>
          <w:rFonts w:asciiTheme="majorHAnsi" w:hAnsiTheme="majorHAnsi" w:cs="Times New Roman"/>
          <w:b/>
          <w:sz w:val="22"/>
          <w:szCs w:val="22"/>
        </w:rPr>
      </w:pPr>
      <w:r w:rsidRPr="0074626B">
        <w:rPr>
          <w:rFonts w:asciiTheme="majorHAnsi" w:hAnsiTheme="majorHAnsi" w:cs="Times New Roman"/>
          <w:b/>
          <w:sz w:val="22"/>
          <w:szCs w:val="22"/>
        </w:rPr>
        <w:t xml:space="preserve">Projeto de </w:t>
      </w:r>
      <w:r>
        <w:rPr>
          <w:rFonts w:asciiTheme="majorHAnsi" w:hAnsiTheme="majorHAnsi" w:cs="Times New Roman"/>
          <w:b/>
          <w:sz w:val="22"/>
          <w:szCs w:val="22"/>
        </w:rPr>
        <w:t>r</w:t>
      </w:r>
      <w:r w:rsidRPr="0074626B">
        <w:rPr>
          <w:rFonts w:asciiTheme="majorHAnsi" w:hAnsiTheme="majorHAnsi" w:cs="Times New Roman"/>
          <w:b/>
          <w:sz w:val="22"/>
          <w:szCs w:val="22"/>
        </w:rPr>
        <w:t>esolu</w:t>
      </w:r>
      <w:r>
        <w:rPr>
          <w:rFonts w:asciiTheme="majorHAnsi" w:hAnsiTheme="majorHAnsi" w:cs="Times New Roman"/>
          <w:b/>
          <w:sz w:val="22"/>
          <w:szCs w:val="22"/>
        </w:rPr>
        <w:t>ção</w:t>
      </w:r>
      <w:r w:rsidRPr="0074626B">
        <w:rPr>
          <w:rFonts w:asciiTheme="majorHAnsi" w:hAnsiTheme="majorHAnsi" w:cs="Times New Roman"/>
          <w:b/>
          <w:sz w:val="22"/>
          <w:szCs w:val="22"/>
        </w:rPr>
        <w:t xml:space="preserve"> nº06/2023 de 14 de agosto de 2023</w:t>
      </w:r>
    </w:p>
    <w:p w14:paraId="5A344B25" w14:textId="77777777" w:rsidR="0074626B" w:rsidRPr="0074626B" w:rsidRDefault="0074626B" w:rsidP="00916289">
      <w:pPr>
        <w:spacing w:line="360" w:lineRule="auto"/>
        <w:ind w:left="360"/>
        <w:rPr>
          <w:rFonts w:asciiTheme="majorHAnsi" w:hAnsiTheme="majorHAnsi" w:cs="Times New Roman"/>
          <w:b/>
          <w:sz w:val="22"/>
          <w:szCs w:val="22"/>
        </w:rPr>
      </w:pPr>
      <w:r w:rsidRPr="0074626B">
        <w:rPr>
          <w:rFonts w:asciiTheme="majorHAnsi" w:hAnsiTheme="majorHAnsi" w:cs="Times New Roman"/>
          <w:b/>
          <w:sz w:val="22"/>
          <w:szCs w:val="22"/>
        </w:rPr>
        <w:t>De autoria da mesa</w:t>
      </w:r>
    </w:p>
    <w:p w14:paraId="4030B709" w14:textId="40939FEC" w:rsidR="0074626B" w:rsidRDefault="0074626B" w:rsidP="00916289">
      <w:pPr>
        <w:spacing w:line="360" w:lineRule="auto"/>
        <w:ind w:left="360"/>
        <w:rPr>
          <w:rFonts w:asciiTheme="majorHAnsi" w:hAnsiTheme="majorHAnsi" w:cs="Times New Roman"/>
          <w:bCs/>
          <w:sz w:val="22"/>
          <w:szCs w:val="22"/>
        </w:rPr>
      </w:pPr>
      <w:r>
        <w:rPr>
          <w:rFonts w:asciiTheme="majorHAnsi" w:hAnsiTheme="majorHAnsi" w:cs="Times New Roman"/>
          <w:bCs/>
          <w:sz w:val="22"/>
          <w:szCs w:val="22"/>
        </w:rPr>
        <w:t>Dispões sobre a organização e a estrutura da Escola do legislativo no âmbito da Câmara Municipal de Iguape.</w:t>
      </w:r>
    </w:p>
    <w:p w14:paraId="1453B111" w14:textId="0903F29B" w:rsidR="0074626B" w:rsidRDefault="0074626B" w:rsidP="0074626B">
      <w:pPr>
        <w:ind w:left="4248"/>
        <w:jc w:val="both"/>
        <w:rPr>
          <w:rFonts w:ascii="Arial" w:hAnsi="Arial" w:cs="Arial"/>
          <w:b/>
          <w:bCs/>
        </w:rPr>
      </w:pPr>
    </w:p>
    <w:p w14:paraId="5E7A1F52" w14:textId="77777777" w:rsidR="0074626B" w:rsidRPr="00916289" w:rsidRDefault="0074626B" w:rsidP="00916289">
      <w:pPr>
        <w:spacing w:line="360" w:lineRule="auto"/>
        <w:ind w:left="360"/>
        <w:rPr>
          <w:rFonts w:asciiTheme="majorHAnsi" w:hAnsiTheme="majorHAnsi" w:cs="Times New Roman"/>
          <w:bCs/>
          <w:sz w:val="22"/>
          <w:szCs w:val="22"/>
        </w:rPr>
      </w:pPr>
    </w:p>
    <w:p w14:paraId="6FC9CF8C" w14:textId="77777777" w:rsidR="00916289" w:rsidRPr="00916289" w:rsidRDefault="00916289" w:rsidP="00916289">
      <w:pPr>
        <w:spacing w:line="360" w:lineRule="auto"/>
        <w:ind w:left="360"/>
        <w:jc w:val="both"/>
        <w:rPr>
          <w:rFonts w:asciiTheme="majorHAnsi" w:hAnsiTheme="majorHAnsi"/>
          <w:sz w:val="22"/>
          <w:szCs w:val="22"/>
        </w:rPr>
      </w:pPr>
    </w:p>
    <w:p w14:paraId="492DFC5B" w14:textId="50BADD6E" w:rsidR="007B0BA5" w:rsidRDefault="007B0BA5" w:rsidP="00F4455D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REQUERIMENTOS:</w:t>
      </w:r>
    </w:p>
    <w:p w14:paraId="4CE1C24C" w14:textId="2C59AE44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bookmarkStart w:id="1" w:name="_Hlk133930087"/>
      <w:r>
        <w:rPr>
          <w:rFonts w:asciiTheme="majorHAnsi" w:hAnsiTheme="majorHAnsi" w:cs="Times New Roman"/>
          <w:b/>
          <w:sz w:val="22"/>
          <w:szCs w:val="22"/>
        </w:rPr>
        <w:t>REQUERIMENTO Nº 247/2023</w:t>
      </w:r>
    </w:p>
    <w:p w14:paraId="0BE7BDE5" w14:textId="0A3217F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da vereadora Lucinete Japonesa </w:t>
      </w:r>
    </w:p>
    <w:p w14:paraId="546CBD54" w14:textId="7903CACA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a realização de obras de pavimentação com bloquetes na Travessa Tucano, Bairro do Rocio.  </w:t>
      </w:r>
    </w:p>
    <w:p w14:paraId="6AA80FC3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4C719A49" w14:textId="0577A388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bookmarkStart w:id="2" w:name="_Hlk133932644"/>
      <w:r>
        <w:rPr>
          <w:rFonts w:asciiTheme="majorHAnsi" w:hAnsiTheme="majorHAnsi" w:cs="Times New Roman"/>
          <w:b/>
          <w:sz w:val="22"/>
          <w:szCs w:val="22"/>
        </w:rPr>
        <w:t>REQUERIMENTO Nº 248/2023</w:t>
      </w:r>
    </w:p>
    <w:p w14:paraId="3D38B252" w14:textId="7A8256C5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Vereadora Lucinete Japonesa </w:t>
      </w:r>
    </w:p>
    <w:p w14:paraId="43CDC6AF" w14:textId="3ECA1045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a realização de obras de pavimentação com bloquetes na Rua Amaro trudes, </w:t>
      </w:r>
      <w:r>
        <w:rPr>
          <w:rFonts w:asciiTheme="majorHAnsi" w:hAnsiTheme="majorHAnsi" w:cs="Times New Roman"/>
          <w:sz w:val="22"/>
          <w:szCs w:val="22"/>
        </w:rPr>
        <w:lastRenderedPageBreak/>
        <w:t xml:space="preserve">Bairro Icapara. </w:t>
      </w:r>
    </w:p>
    <w:p w14:paraId="34F785D7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152CE3A" w14:textId="0117BA9D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REQUERIMENTO N° 249/2023</w:t>
      </w:r>
    </w:p>
    <w:p w14:paraId="50BE5E5C" w14:textId="0F31B54A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Anthony Damásio </w:t>
      </w:r>
    </w:p>
    <w:p w14:paraId="3236E0B7" w14:textId="2FE064C0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Assunto: Requer</w:t>
      </w:r>
      <w:r w:rsidR="00C979F6">
        <w:rPr>
          <w:rFonts w:asciiTheme="majorHAnsi" w:hAnsiTheme="majorHAnsi" w:cs="Times New Roman"/>
          <w:sz w:val="22"/>
          <w:szCs w:val="22"/>
        </w:rPr>
        <w:t xml:space="preserve"> que se verifique junto ao setor competente a construção de redutores de velocidade (lombada) na Avenida Vereador Manoel Gonçalves, Rua Ayrton Santana de Moraes e Rua Kishiro Yanaguisawa, Bairro do Rocio. </w:t>
      </w:r>
    </w:p>
    <w:p w14:paraId="7E579887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01838143" w14:textId="4D4811B6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REQUERIMENTO Nº</w:t>
      </w:r>
      <w:r w:rsidR="00C979F6">
        <w:rPr>
          <w:rFonts w:asciiTheme="majorHAnsi" w:hAnsiTheme="majorHAnsi" w:cs="Times New Roman"/>
          <w:b/>
          <w:sz w:val="22"/>
          <w:szCs w:val="22"/>
        </w:rPr>
        <w:t>250</w:t>
      </w:r>
      <w:r>
        <w:rPr>
          <w:rFonts w:asciiTheme="majorHAnsi" w:hAnsiTheme="majorHAnsi" w:cs="Times New Roman"/>
          <w:b/>
          <w:sz w:val="22"/>
          <w:szCs w:val="22"/>
        </w:rPr>
        <w:t xml:space="preserve"> /2023</w:t>
      </w:r>
    </w:p>
    <w:p w14:paraId="2D029187" w14:textId="000A10B3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De autoria d</w:t>
      </w:r>
      <w:r w:rsidR="00C979F6">
        <w:rPr>
          <w:rFonts w:asciiTheme="majorHAnsi" w:hAnsiTheme="majorHAnsi" w:cs="Times New Roman"/>
          <w:sz w:val="22"/>
          <w:szCs w:val="22"/>
        </w:rPr>
        <w:t>o</w:t>
      </w:r>
      <w:r>
        <w:rPr>
          <w:rFonts w:asciiTheme="majorHAnsi" w:hAnsiTheme="majorHAnsi" w:cs="Times New Roman"/>
          <w:sz w:val="22"/>
          <w:szCs w:val="22"/>
        </w:rPr>
        <w:t xml:space="preserve"> Vereador</w:t>
      </w:r>
      <w:r w:rsidR="00C979F6">
        <w:rPr>
          <w:rFonts w:asciiTheme="majorHAnsi" w:hAnsiTheme="majorHAnsi" w:cs="Times New Roman"/>
          <w:sz w:val="22"/>
          <w:szCs w:val="22"/>
        </w:rPr>
        <w:t xml:space="preserve"> Anthony Damásio</w:t>
      </w:r>
    </w:p>
    <w:p w14:paraId="101BF562" w14:textId="77777777" w:rsidR="00F4455D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C979F6">
        <w:rPr>
          <w:rFonts w:asciiTheme="majorHAnsi" w:hAnsiTheme="majorHAnsi" w:cs="Times New Roman"/>
          <w:sz w:val="22"/>
          <w:szCs w:val="22"/>
        </w:rPr>
        <w:t>a instalação ou constru</w:t>
      </w:r>
      <w:r w:rsidR="00F4455D">
        <w:rPr>
          <w:rFonts w:asciiTheme="majorHAnsi" w:hAnsiTheme="majorHAnsi" w:cs="Times New Roman"/>
          <w:sz w:val="22"/>
          <w:szCs w:val="22"/>
        </w:rPr>
        <w:t>ção de</w:t>
      </w:r>
      <w:r w:rsidR="00C979F6">
        <w:rPr>
          <w:rFonts w:asciiTheme="majorHAnsi" w:hAnsiTheme="majorHAnsi" w:cs="Times New Roman"/>
          <w:sz w:val="22"/>
          <w:szCs w:val="22"/>
        </w:rPr>
        <w:t xml:space="preserve"> abrigo para ponto de </w:t>
      </w:r>
      <w:r w:rsidR="008642AE">
        <w:rPr>
          <w:rFonts w:asciiTheme="majorHAnsi" w:hAnsiTheme="majorHAnsi" w:cs="Times New Roman"/>
          <w:sz w:val="22"/>
          <w:szCs w:val="22"/>
        </w:rPr>
        <w:t>ônibus na</w:t>
      </w:r>
      <w:r w:rsidR="00C979F6">
        <w:rPr>
          <w:rFonts w:asciiTheme="majorHAnsi" w:hAnsiTheme="majorHAnsi" w:cs="Times New Roman"/>
          <w:sz w:val="22"/>
          <w:szCs w:val="22"/>
        </w:rPr>
        <w:t xml:space="preserve"> Rua Kishiro</w:t>
      </w:r>
      <w:r w:rsidR="00F4455D">
        <w:rPr>
          <w:rFonts w:asciiTheme="majorHAnsi" w:hAnsiTheme="majorHAnsi" w:cs="Times New Roman"/>
          <w:sz w:val="22"/>
          <w:szCs w:val="22"/>
        </w:rPr>
        <w:t xml:space="preserve"> </w:t>
      </w:r>
      <w:r w:rsidR="00C979F6">
        <w:rPr>
          <w:rFonts w:asciiTheme="majorHAnsi" w:hAnsiTheme="majorHAnsi" w:cs="Times New Roman"/>
          <w:sz w:val="22"/>
          <w:szCs w:val="22"/>
        </w:rPr>
        <w:t xml:space="preserve">Yanaguizawa, Bairro do Rocio. </w:t>
      </w:r>
      <w:bookmarkEnd w:id="1"/>
    </w:p>
    <w:p w14:paraId="0F32ECBA" w14:textId="1AAA3E12" w:rsidR="007B0BA5" w:rsidRPr="00F4455D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Nº </w:t>
      </w:r>
      <w:r w:rsidR="00C979F6">
        <w:rPr>
          <w:rFonts w:asciiTheme="majorHAnsi" w:hAnsiTheme="majorHAnsi" w:cs="Times New Roman"/>
          <w:b/>
          <w:sz w:val="22"/>
          <w:szCs w:val="22"/>
        </w:rPr>
        <w:t>251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2FB066BA" w14:textId="7BB43F28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</w:t>
      </w:r>
      <w:r w:rsidR="008642AE">
        <w:rPr>
          <w:rFonts w:asciiTheme="majorHAnsi" w:hAnsiTheme="majorHAnsi" w:cs="Times New Roman"/>
          <w:sz w:val="22"/>
          <w:szCs w:val="22"/>
        </w:rPr>
        <w:t xml:space="preserve">Vereador Teka Avelar </w:t>
      </w:r>
    </w:p>
    <w:p w14:paraId="1D61A82B" w14:textId="0F6A42CA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8642AE">
        <w:rPr>
          <w:rFonts w:asciiTheme="majorHAnsi" w:hAnsiTheme="majorHAnsi" w:cs="Times New Roman"/>
          <w:sz w:val="22"/>
          <w:szCs w:val="22"/>
        </w:rPr>
        <w:t xml:space="preserve">a instalação de tubos na vala localizada na Alameda 9, Bairro do Rocio.  </w:t>
      </w:r>
    </w:p>
    <w:p w14:paraId="467D2EBF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4B7726E9" w14:textId="23E036CF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Nº </w:t>
      </w:r>
      <w:r w:rsidR="008642AE">
        <w:rPr>
          <w:rFonts w:asciiTheme="majorHAnsi" w:hAnsiTheme="majorHAnsi" w:cs="Times New Roman"/>
          <w:b/>
          <w:sz w:val="22"/>
          <w:szCs w:val="22"/>
        </w:rPr>
        <w:t>252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351C8419" w14:textId="45CFCC1C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854BF2">
        <w:rPr>
          <w:rFonts w:asciiTheme="majorHAnsi" w:hAnsiTheme="majorHAnsi" w:cs="Times New Roman"/>
          <w:sz w:val="22"/>
          <w:szCs w:val="22"/>
        </w:rPr>
        <w:t xml:space="preserve">Teka Avelar </w:t>
      </w:r>
    </w:p>
    <w:p w14:paraId="2204898D" w14:textId="0DE41CD0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854BF2">
        <w:rPr>
          <w:rFonts w:asciiTheme="majorHAnsi" w:hAnsiTheme="majorHAnsi" w:cs="Times New Roman"/>
          <w:sz w:val="22"/>
          <w:szCs w:val="22"/>
        </w:rPr>
        <w:t>a realização de obra de pavimentação com bloquetes na região central do Bairro Jaire</w:t>
      </w:r>
      <w:r>
        <w:rPr>
          <w:rFonts w:asciiTheme="majorHAnsi" w:hAnsiTheme="majorHAnsi" w:cs="Times New Roman"/>
          <w:sz w:val="22"/>
          <w:szCs w:val="22"/>
        </w:rPr>
        <w:t xml:space="preserve">. </w:t>
      </w:r>
    </w:p>
    <w:p w14:paraId="231DB13A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4524D117" w14:textId="6D4EE783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N° </w:t>
      </w:r>
      <w:r w:rsidR="00854BF2">
        <w:rPr>
          <w:rFonts w:asciiTheme="majorHAnsi" w:hAnsiTheme="majorHAnsi" w:cs="Times New Roman"/>
          <w:b/>
          <w:sz w:val="22"/>
          <w:szCs w:val="22"/>
        </w:rPr>
        <w:t>253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30764316" w14:textId="094C056C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De autoria do A</w:t>
      </w:r>
      <w:r w:rsidR="00854BF2">
        <w:rPr>
          <w:rFonts w:asciiTheme="majorHAnsi" w:hAnsiTheme="majorHAnsi" w:cs="Times New Roman"/>
          <w:sz w:val="22"/>
          <w:szCs w:val="22"/>
        </w:rPr>
        <w:t xml:space="preserve">nthony Damásio </w:t>
      </w:r>
    </w:p>
    <w:p w14:paraId="43F873C4" w14:textId="6ECC3F5D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a </w:t>
      </w:r>
      <w:r w:rsidR="00854BF2">
        <w:rPr>
          <w:rFonts w:asciiTheme="majorHAnsi" w:hAnsiTheme="majorHAnsi" w:cs="Times New Roman"/>
          <w:sz w:val="22"/>
          <w:szCs w:val="22"/>
        </w:rPr>
        <w:t xml:space="preserve">manutenção no poste localizado na Rua José Olavo Rollo, Bairro do Rocio. </w:t>
      </w:r>
    </w:p>
    <w:p w14:paraId="2D7DF8B3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bookmarkEnd w:id="2"/>
    <w:p w14:paraId="1C0B2B3A" w14:textId="0C1940F6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Nº </w:t>
      </w:r>
      <w:r w:rsidR="00854BF2">
        <w:rPr>
          <w:rFonts w:asciiTheme="majorHAnsi" w:hAnsiTheme="majorHAnsi" w:cs="Times New Roman"/>
          <w:b/>
          <w:sz w:val="22"/>
          <w:szCs w:val="22"/>
        </w:rPr>
        <w:t>254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73861FF1" w14:textId="3F1820E1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De autoria d</w:t>
      </w:r>
      <w:r w:rsidR="00854BF2">
        <w:rPr>
          <w:rFonts w:asciiTheme="majorHAnsi" w:hAnsiTheme="majorHAnsi" w:cs="Times New Roman"/>
          <w:sz w:val="22"/>
          <w:szCs w:val="22"/>
        </w:rPr>
        <w:t>a</w:t>
      </w:r>
      <w:r>
        <w:rPr>
          <w:rFonts w:asciiTheme="majorHAnsi" w:hAnsiTheme="majorHAnsi" w:cs="Times New Roman"/>
          <w:sz w:val="22"/>
          <w:szCs w:val="22"/>
        </w:rPr>
        <w:t xml:space="preserve"> vereado</w:t>
      </w:r>
      <w:r w:rsidR="00854BF2">
        <w:rPr>
          <w:rFonts w:asciiTheme="majorHAnsi" w:hAnsiTheme="majorHAnsi" w:cs="Times New Roman"/>
          <w:sz w:val="22"/>
          <w:szCs w:val="22"/>
        </w:rPr>
        <w:t xml:space="preserve">ra Lucinete Japonesa </w:t>
      </w:r>
    </w:p>
    <w:p w14:paraId="7B845283" w14:textId="65D87E0F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854BF2">
        <w:rPr>
          <w:rFonts w:asciiTheme="majorHAnsi" w:hAnsiTheme="majorHAnsi" w:cs="Times New Roman"/>
          <w:sz w:val="22"/>
          <w:szCs w:val="22"/>
        </w:rPr>
        <w:t>a manutenção bem, como nivelamento e cascalh</w:t>
      </w:r>
      <w:r w:rsidR="00CB7C1C">
        <w:rPr>
          <w:rFonts w:asciiTheme="majorHAnsi" w:hAnsiTheme="majorHAnsi" w:cs="Times New Roman"/>
          <w:sz w:val="22"/>
          <w:szCs w:val="22"/>
        </w:rPr>
        <w:t>a</w:t>
      </w:r>
      <w:r w:rsidR="00854BF2">
        <w:rPr>
          <w:rFonts w:asciiTheme="majorHAnsi" w:hAnsiTheme="majorHAnsi" w:cs="Times New Roman"/>
          <w:sz w:val="22"/>
          <w:szCs w:val="22"/>
        </w:rPr>
        <w:t>mento, na Rua H, Bairro Jardim Primavera.</w:t>
      </w:r>
    </w:p>
    <w:p w14:paraId="1E5E766F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28F24A21" w14:textId="1F800801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REQUERIMENTO Nº</w:t>
      </w:r>
      <w:r w:rsidR="00854BF2">
        <w:rPr>
          <w:rFonts w:asciiTheme="majorHAnsi" w:hAnsiTheme="majorHAnsi" w:cs="Times New Roman"/>
          <w:b/>
          <w:sz w:val="22"/>
          <w:szCs w:val="22"/>
        </w:rPr>
        <w:t>255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7212AA9A" w14:textId="5048420D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854BF2">
        <w:rPr>
          <w:rFonts w:asciiTheme="majorHAnsi" w:hAnsiTheme="majorHAnsi" w:cs="Times New Roman"/>
          <w:sz w:val="22"/>
          <w:szCs w:val="22"/>
        </w:rPr>
        <w:t xml:space="preserve">Alexandre Macau 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</w:p>
    <w:p w14:paraId="5127D53F" w14:textId="1B915A3F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854BF2">
        <w:rPr>
          <w:rFonts w:asciiTheme="majorHAnsi" w:hAnsiTheme="majorHAnsi" w:cs="Times New Roman"/>
          <w:sz w:val="22"/>
          <w:szCs w:val="22"/>
        </w:rPr>
        <w:t xml:space="preserve">que se </w:t>
      </w:r>
      <w:r w:rsidR="00427784">
        <w:rPr>
          <w:rFonts w:asciiTheme="majorHAnsi" w:hAnsiTheme="majorHAnsi" w:cs="Times New Roman"/>
          <w:sz w:val="22"/>
          <w:szCs w:val="22"/>
        </w:rPr>
        <w:t>oficie o Sr. Orlando Arantes, Diretor do Departamanto de Estrada e Rodagem DER e empresa AZZA, para que autorize a insta</w:t>
      </w:r>
      <w:r w:rsidR="00B70D7D">
        <w:rPr>
          <w:rFonts w:asciiTheme="majorHAnsi" w:hAnsiTheme="majorHAnsi" w:cs="Times New Roman"/>
          <w:sz w:val="22"/>
          <w:szCs w:val="22"/>
        </w:rPr>
        <w:t>la</w:t>
      </w:r>
      <w:r w:rsidR="00427784">
        <w:rPr>
          <w:rFonts w:asciiTheme="majorHAnsi" w:hAnsiTheme="majorHAnsi" w:cs="Times New Roman"/>
          <w:sz w:val="22"/>
          <w:szCs w:val="22"/>
        </w:rPr>
        <w:t xml:space="preserve">ção de cabos de internet no perímetro urbano do km 55 ao 44, da Rodovia Cassimiro Teixeira.  </w:t>
      </w:r>
    </w:p>
    <w:p w14:paraId="002CC31C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5045A7E4" w14:textId="3DA14B0D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N° </w:t>
      </w:r>
      <w:r w:rsidR="00427784">
        <w:rPr>
          <w:rFonts w:asciiTheme="majorHAnsi" w:hAnsiTheme="majorHAnsi" w:cs="Times New Roman"/>
          <w:b/>
          <w:sz w:val="22"/>
          <w:szCs w:val="22"/>
        </w:rPr>
        <w:t>256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1B46C1CE" w14:textId="0DD75E41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</w:t>
      </w:r>
      <w:r w:rsidR="00427784">
        <w:rPr>
          <w:rFonts w:asciiTheme="majorHAnsi" w:hAnsiTheme="majorHAnsi" w:cs="Times New Roman"/>
          <w:sz w:val="22"/>
          <w:szCs w:val="22"/>
        </w:rPr>
        <w:t xml:space="preserve">Alexandre Macau </w:t>
      </w:r>
    </w:p>
    <w:p w14:paraId="0485B3E3" w14:textId="323FF09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Assunto: Requer</w:t>
      </w:r>
      <w:r w:rsidR="00427784">
        <w:rPr>
          <w:rFonts w:asciiTheme="majorHAnsi" w:hAnsiTheme="majorHAnsi" w:cs="Times New Roman"/>
          <w:sz w:val="22"/>
          <w:szCs w:val="22"/>
        </w:rPr>
        <w:t xml:space="preserve"> que se oficie a empresa AZZA, que verifique junto ao setor competente, se existe a possibilidade de instalar rede de fibra ó</w:t>
      </w:r>
      <w:r w:rsidR="00B70D7D">
        <w:rPr>
          <w:rFonts w:asciiTheme="majorHAnsi" w:hAnsiTheme="majorHAnsi" w:cs="Times New Roman"/>
          <w:sz w:val="22"/>
          <w:szCs w:val="22"/>
        </w:rPr>
        <w:t>p</w:t>
      </w:r>
      <w:r w:rsidR="00427784">
        <w:rPr>
          <w:rFonts w:asciiTheme="majorHAnsi" w:hAnsiTheme="majorHAnsi" w:cs="Times New Roman"/>
          <w:sz w:val="22"/>
          <w:szCs w:val="22"/>
        </w:rPr>
        <w:t xml:space="preserve">tica no Bairro do Engenho e Quatinga. </w:t>
      </w:r>
    </w:p>
    <w:p w14:paraId="1852B9D9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59A32DC" w14:textId="77777777" w:rsidR="005F6865" w:rsidRDefault="005F686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7F410281" w14:textId="77777777" w:rsidR="005F6865" w:rsidRDefault="005F686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8B07E04" w14:textId="779DE401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Nº </w:t>
      </w:r>
      <w:r w:rsidR="00427784">
        <w:rPr>
          <w:rFonts w:asciiTheme="majorHAnsi" w:hAnsiTheme="majorHAnsi" w:cs="Times New Roman"/>
          <w:b/>
          <w:sz w:val="22"/>
          <w:szCs w:val="22"/>
        </w:rPr>
        <w:t>257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65DF4488" w14:textId="604423C0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427784">
        <w:rPr>
          <w:rFonts w:asciiTheme="majorHAnsi" w:hAnsiTheme="majorHAnsi" w:cs="Times New Roman"/>
          <w:sz w:val="22"/>
          <w:szCs w:val="22"/>
        </w:rPr>
        <w:t xml:space="preserve">Alexandre Macau </w:t>
      </w:r>
    </w:p>
    <w:p w14:paraId="4154F085" w14:textId="0AA7E8E5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Assunto: Requer</w:t>
      </w:r>
      <w:r w:rsidR="00427784">
        <w:rPr>
          <w:rFonts w:asciiTheme="majorHAnsi" w:hAnsiTheme="majorHAnsi" w:cs="Times New Roman"/>
          <w:sz w:val="22"/>
          <w:szCs w:val="22"/>
        </w:rPr>
        <w:t xml:space="preserve"> </w:t>
      </w:r>
      <w:r w:rsidR="00955638">
        <w:rPr>
          <w:rFonts w:asciiTheme="majorHAnsi" w:hAnsiTheme="majorHAnsi" w:cs="Times New Roman"/>
          <w:sz w:val="22"/>
          <w:szCs w:val="22"/>
        </w:rPr>
        <w:t>a manutenção bem, como nivelamento e cascalhamanto</w:t>
      </w:r>
      <w:r w:rsidR="00B70D7D">
        <w:rPr>
          <w:rFonts w:asciiTheme="majorHAnsi" w:hAnsiTheme="majorHAnsi" w:cs="Times New Roman"/>
          <w:sz w:val="22"/>
          <w:szCs w:val="22"/>
        </w:rPr>
        <w:t>,</w:t>
      </w:r>
      <w:r w:rsidR="00955638">
        <w:rPr>
          <w:rFonts w:asciiTheme="majorHAnsi" w:hAnsiTheme="majorHAnsi" w:cs="Times New Roman"/>
          <w:sz w:val="22"/>
          <w:szCs w:val="22"/>
        </w:rPr>
        <w:t xml:space="preserve"> do Bairro Momuna e a Estrada que liga o citado </w:t>
      </w:r>
      <w:r w:rsidR="00B70D7D">
        <w:rPr>
          <w:rFonts w:asciiTheme="majorHAnsi" w:hAnsiTheme="majorHAnsi" w:cs="Times New Roman"/>
          <w:sz w:val="22"/>
          <w:szCs w:val="22"/>
        </w:rPr>
        <w:t>Bairro até</w:t>
      </w:r>
      <w:r w:rsidR="00955638">
        <w:rPr>
          <w:rFonts w:asciiTheme="majorHAnsi" w:hAnsiTheme="majorHAnsi" w:cs="Times New Roman"/>
          <w:sz w:val="22"/>
          <w:szCs w:val="22"/>
        </w:rPr>
        <w:t xml:space="preserve"> o Bairro Cavalcante. </w:t>
      </w:r>
    </w:p>
    <w:p w14:paraId="729BF35B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0FECEE1A" w14:textId="77777777" w:rsidR="00B70D7D" w:rsidRDefault="00B70D7D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63D3F07A" w14:textId="17B82EED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Nº </w:t>
      </w:r>
      <w:r w:rsidR="00955638">
        <w:rPr>
          <w:rFonts w:asciiTheme="majorHAnsi" w:hAnsiTheme="majorHAnsi" w:cs="Times New Roman"/>
          <w:b/>
          <w:sz w:val="22"/>
          <w:szCs w:val="22"/>
        </w:rPr>
        <w:t>258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54BD736D" w14:textId="49376E30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955638">
        <w:rPr>
          <w:rFonts w:asciiTheme="majorHAnsi" w:hAnsiTheme="majorHAnsi" w:cs="Times New Roman"/>
          <w:sz w:val="22"/>
          <w:szCs w:val="22"/>
        </w:rPr>
        <w:t>Daniel Vassão</w:t>
      </w:r>
    </w:p>
    <w:p w14:paraId="03020726" w14:textId="0EEC291F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955638">
        <w:rPr>
          <w:rFonts w:asciiTheme="majorHAnsi" w:hAnsiTheme="majorHAnsi" w:cs="Times New Roman"/>
          <w:sz w:val="22"/>
          <w:szCs w:val="22"/>
        </w:rPr>
        <w:t xml:space="preserve">a manutenção da tubulação e cascalhamento da Rua de Acesso da Vila Xavantes, no Bairro Pé da Serra. </w:t>
      </w:r>
    </w:p>
    <w:p w14:paraId="7FD8FB84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5D70E965" w14:textId="375277E3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REQUERIMENTO Nº259/2023</w:t>
      </w:r>
    </w:p>
    <w:p w14:paraId="4FB6AD85" w14:textId="3FE4F8F7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Marciano </w:t>
      </w:r>
    </w:p>
    <w:p w14:paraId="59F4F729" w14:textId="50714616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</w:t>
      </w:r>
      <w:r w:rsidR="00772153">
        <w:rPr>
          <w:rFonts w:asciiTheme="majorHAnsi" w:hAnsiTheme="majorHAnsi" w:cs="Times New Roman"/>
          <w:sz w:val="22"/>
          <w:szCs w:val="22"/>
        </w:rPr>
        <w:t xml:space="preserve">Requer a manutenção bem, como nivelamento e cascalhamento, nas Estradas dos Bairros Pé da Serra, Guerra e Ponte de Ouro. </w:t>
      </w:r>
    </w:p>
    <w:p w14:paraId="29F677FA" w14:textId="77777777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25BAC3B3" w14:textId="2A414606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REQUERIMENTO N° 2</w:t>
      </w:r>
      <w:r w:rsidR="00772153">
        <w:rPr>
          <w:rFonts w:asciiTheme="majorHAnsi" w:hAnsiTheme="majorHAnsi" w:cs="Times New Roman"/>
          <w:b/>
          <w:sz w:val="22"/>
          <w:szCs w:val="22"/>
        </w:rPr>
        <w:t>60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08F281C6" w14:textId="6597B1DD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De autoria do</w:t>
      </w:r>
      <w:r w:rsidR="00643864">
        <w:rPr>
          <w:rFonts w:asciiTheme="majorHAnsi" w:hAnsiTheme="majorHAnsi" w:cs="Times New Roman"/>
          <w:sz w:val="22"/>
          <w:szCs w:val="22"/>
        </w:rPr>
        <w:t xml:space="preserve"> vereador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  <w:r w:rsidR="00772153">
        <w:rPr>
          <w:rFonts w:asciiTheme="majorHAnsi" w:hAnsiTheme="majorHAnsi" w:cs="Times New Roman"/>
          <w:sz w:val="22"/>
          <w:szCs w:val="22"/>
        </w:rPr>
        <w:t>Dyhego França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</w:p>
    <w:p w14:paraId="1087673E" w14:textId="6A257E75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772153">
        <w:rPr>
          <w:rFonts w:asciiTheme="majorHAnsi" w:hAnsiTheme="majorHAnsi" w:cs="Times New Roman"/>
          <w:sz w:val="22"/>
          <w:szCs w:val="22"/>
        </w:rPr>
        <w:t>informações do poder executivo Sr Prefeito Wilson Almeida Lima e Secretario de Saúde SR</w:t>
      </w:r>
      <w:r w:rsidR="00B70D7D">
        <w:rPr>
          <w:rFonts w:asciiTheme="majorHAnsi" w:hAnsiTheme="majorHAnsi" w:cs="Times New Roman"/>
          <w:sz w:val="22"/>
          <w:szCs w:val="22"/>
        </w:rPr>
        <w:t>º</w:t>
      </w:r>
      <w:r w:rsidR="00772153">
        <w:rPr>
          <w:rFonts w:asciiTheme="majorHAnsi" w:hAnsiTheme="majorHAnsi" w:cs="Times New Roman"/>
          <w:sz w:val="22"/>
          <w:szCs w:val="22"/>
        </w:rPr>
        <w:t xml:space="preserve"> João Sako</w:t>
      </w:r>
      <w:r w:rsidR="00643864">
        <w:rPr>
          <w:rFonts w:asciiTheme="majorHAnsi" w:hAnsiTheme="majorHAnsi" w:cs="Times New Roman"/>
          <w:sz w:val="22"/>
          <w:szCs w:val="22"/>
        </w:rPr>
        <w:t xml:space="preserve"> sobre melhorias na Saúde deste Município. </w:t>
      </w:r>
    </w:p>
    <w:p w14:paraId="5679A306" w14:textId="77777777" w:rsidR="00772153" w:rsidRDefault="00772153" w:rsidP="00955638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5907942" w14:textId="16624744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REQUERIMENTO Nº </w:t>
      </w:r>
      <w:r w:rsidR="00643864">
        <w:rPr>
          <w:rFonts w:asciiTheme="majorHAnsi" w:hAnsiTheme="majorHAnsi" w:cs="Times New Roman"/>
          <w:b/>
          <w:sz w:val="22"/>
          <w:szCs w:val="22"/>
        </w:rPr>
        <w:t>261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0288BA9D" w14:textId="5BE40823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643864">
        <w:rPr>
          <w:rFonts w:asciiTheme="majorHAnsi" w:hAnsiTheme="majorHAnsi" w:cs="Times New Roman"/>
          <w:sz w:val="22"/>
          <w:szCs w:val="22"/>
        </w:rPr>
        <w:t>Dyhego França</w:t>
      </w:r>
    </w:p>
    <w:p w14:paraId="54B7287E" w14:textId="77777777" w:rsidR="00643864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Requer </w:t>
      </w:r>
      <w:r w:rsidR="00643864">
        <w:rPr>
          <w:rFonts w:asciiTheme="majorHAnsi" w:hAnsiTheme="majorHAnsi" w:cs="Times New Roman"/>
          <w:sz w:val="22"/>
          <w:szCs w:val="22"/>
        </w:rPr>
        <w:t xml:space="preserve">informações a respeito da limpeza das ruas e valas da Barra do Ribeira. 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</w:p>
    <w:p w14:paraId="29EDECAF" w14:textId="77777777" w:rsidR="00B70D7D" w:rsidRDefault="00B70D7D" w:rsidP="00955638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3CFADC6" w14:textId="61E1AE70" w:rsidR="00955638" w:rsidRPr="00643864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REQUERIMENTO Nº 2</w:t>
      </w:r>
      <w:r w:rsidR="00643864">
        <w:rPr>
          <w:rFonts w:asciiTheme="majorHAnsi" w:hAnsiTheme="majorHAnsi" w:cs="Times New Roman"/>
          <w:b/>
          <w:sz w:val="22"/>
          <w:szCs w:val="22"/>
        </w:rPr>
        <w:t>62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414A5900" w14:textId="1ECC1266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643864">
        <w:rPr>
          <w:rFonts w:asciiTheme="majorHAnsi" w:hAnsiTheme="majorHAnsi" w:cs="Times New Roman"/>
          <w:sz w:val="22"/>
          <w:szCs w:val="22"/>
        </w:rPr>
        <w:t xml:space="preserve">Dyhego França </w:t>
      </w:r>
    </w:p>
    <w:p w14:paraId="5C452732" w14:textId="56F0FB0A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lastRenderedPageBreak/>
        <w:t xml:space="preserve">Assunto: Requer </w:t>
      </w:r>
      <w:r w:rsidR="00643864">
        <w:rPr>
          <w:rFonts w:asciiTheme="majorHAnsi" w:hAnsiTheme="majorHAnsi" w:cs="Times New Roman"/>
          <w:sz w:val="22"/>
          <w:szCs w:val="22"/>
        </w:rPr>
        <w:t xml:space="preserve">informações sobre a formação de Conselho Municipal de Proteção e Defesa dos Animais conforme Lei nº2.409, de 28 de abril de 2021. </w:t>
      </w:r>
    </w:p>
    <w:p w14:paraId="63FD8CF7" w14:textId="77777777" w:rsidR="00955638" w:rsidRDefault="00955638" w:rsidP="00955638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4235F86F" w14:textId="101DB321" w:rsidR="007B0BA5" w:rsidRPr="00643864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8"/>
          <w:szCs w:val="28"/>
        </w:rPr>
      </w:pPr>
      <w:r w:rsidRPr="00643864">
        <w:rPr>
          <w:rFonts w:asciiTheme="majorHAnsi" w:hAnsiTheme="majorHAnsi" w:cs="Times New Roman"/>
          <w:b/>
          <w:sz w:val="28"/>
          <w:szCs w:val="28"/>
        </w:rPr>
        <w:t>INDICAÇÕES</w:t>
      </w:r>
    </w:p>
    <w:p w14:paraId="2EA68397" w14:textId="638C1D6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643864">
        <w:rPr>
          <w:rFonts w:asciiTheme="majorHAnsi" w:hAnsiTheme="majorHAnsi" w:cs="Times New Roman"/>
          <w:b/>
          <w:sz w:val="22"/>
          <w:szCs w:val="22"/>
        </w:rPr>
        <w:t>132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45130927" w14:textId="29F7FF5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643864">
        <w:rPr>
          <w:rFonts w:asciiTheme="majorHAnsi" w:hAnsiTheme="majorHAnsi" w:cs="Times New Roman"/>
          <w:sz w:val="22"/>
          <w:szCs w:val="22"/>
        </w:rPr>
        <w:t>Anthony Damásio</w:t>
      </w:r>
    </w:p>
    <w:p w14:paraId="0652FA15" w14:textId="3D6903C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Indica </w:t>
      </w:r>
      <w:r w:rsidR="003E4C5A">
        <w:rPr>
          <w:rFonts w:asciiTheme="majorHAnsi" w:hAnsiTheme="majorHAnsi" w:cs="Times New Roman"/>
          <w:sz w:val="22"/>
          <w:szCs w:val="22"/>
        </w:rPr>
        <w:t>que realize melhorias bem, como nivelamento e cascalhamento, e incluir no cronograma de obras de pavimentação com bloquetes a Rua José Olavo Rollo, Bairro Rocio</w:t>
      </w:r>
      <w:r w:rsidR="00CB7C1C">
        <w:rPr>
          <w:rFonts w:asciiTheme="majorHAnsi" w:hAnsiTheme="majorHAnsi" w:cs="Times New Roman"/>
          <w:sz w:val="22"/>
          <w:szCs w:val="22"/>
        </w:rPr>
        <w:t>.</w:t>
      </w:r>
    </w:p>
    <w:p w14:paraId="799B49DB" w14:textId="77777777" w:rsidR="00643864" w:rsidRDefault="00643864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850B419" w14:textId="42052C7C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3E4C5A">
        <w:rPr>
          <w:rFonts w:asciiTheme="majorHAnsi" w:hAnsiTheme="majorHAnsi" w:cs="Times New Roman"/>
          <w:b/>
          <w:sz w:val="22"/>
          <w:szCs w:val="22"/>
        </w:rPr>
        <w:t>133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0B19ECF7" w14:textId="4C2EF0BA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De autoria do Vereador</w:t>
      </w:r>
      <w:r w:rsidR="003E4C5A">
        <w:rPr>
          <w:rFonts w:asciiTheme="majorHAnsi" w:hAnsiTheme="majorHAnsi" w:cs="Times New Roman"/>
          <w:sz w:val="22"/>
          <w:szCs w:val="22"/>
        </w:rPr>
        <w:t xml:space="preserve"> Josemar Corrêa</w:t>
      </w:r>
    </w:p>
    <w:p w14:paraId="1081D925" w14:textId="77777777" w:rsidR="00B70D7D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</w:t>
      </w:r>
      <w:r w:rsidR="003E4C5A">
        <w:rPr>
          <w:rFonts w:asciiTheme="majorHAnsi" w:hAnsiTheme="majorHAnsi" w:cs="Times New Roman"/>
          <w:sz w:val="22"/>
          <w:szCs w:val="22"/>
        </w:rPr>
        <w:t xml:space="preserve">Indica que realize serviços de manutenção e cascalhamento, Rua Maria do </w:t>
      </w:r>
      <w:r w:rsidR="00B70D7D">
        <w:rPr>
          <w:rFonts w:asciiTheme="majorHAnsi" w:hAnsiTheme="majorHAnsi" w:cs="Times New Roman"/>
          <w:sz w:val="22"/>
          <w:szCs w:val="22"/>
        </w:rPr>
        <w:t>Socorro, Bairro</w:t>
      </w:r>
      <w:r w:rsidR="003E4C5A">
        <w:rPr>
          <w:rFonts w:asciiTheme="majorHAnsi" w:hAnsiTheme="majorHAnsi" w:cs="Times New Roman"/>
          <w:sz w:val="22"/>
          <w:szCs w:val="22"/>
        </w:rPr>
        <w:t xml:space="preserve"> Santa Barbara </w:t>
      </w:r>
    </w:p>
    <w:p w14:paraId="29300E14" w14:textId="77777777" w:rsidR="005F6865" w:rsidRDefault="005F686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4C744376" w14:textId="7C0A10B6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3E4C5A">
        <w:rPr>
          <w:rFonts w:asciiTheme="majorHAnsi" w:hAnsiTheme="majorHAnsi" w:cs="Times New Roman"/>
          <w:b/>
          <w:sz w:val="22"/>
          <w:szCs w:val="22"/>
        </w:rPr>
        <w:t>134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234CD106" w14:textId="05C5D475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3E4C5A">
        <w:rPr>
          <w:rFonts w:asciiTheme="majorHAnsi" w:hAnsiTheme="majorHAnsi" w:cs="Times New Roman"/>
          <w:sz w:val="22"/>
          <w:szCs w:val="22"/>
        </w:rPr>
        <w:t xml:space="preserve">Daniel Vassão </w:t>
      </w:r>
    </w:p>
    <w:p w14:paraId="54FB8DC6" w14:textId="15757AE3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Assunto: Indica a</w:t>
      </w:r>
      <w:r w:rsidR="003E4C5A">
        <w:rPr>
          <w:rFonts w:asciiTheme="majorHAnsi" w:hAnsiTheme="majorHAnsi" w:cs="Times New Roman"/>
          <w:sz w:val="22"/>
          <w:szCs w:val="22"/>
        </w:rPr>
        <w:t xml:space="preserve"> manutenção </w:t>
      </w:r>
      <w:r w:rsidR="005836BD">
        <w:rPr>
          <w:rFonts w:asciiTheme="majorHAnsi" w:hAnsiTheme="majorHAnsi" w:cs="Times New Roman"/>
          <w:sz w:val="22"/>
          <w:szCs w:val="22"/>
        </w:rPr>
        <w:t xml:space="preserve">e cascalhamento da Estrada do Despraiado.  </w:t>
      </w:r>
    </w:p>
    <w:p w14:paraId="3C394DDB" w14:textId="77777777" w:rsidR="00643864" w:rsidRDefault="00643864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517AC06B" w14:textId="6CA955B5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INDICAÇÃO Nº</w:t>
      </w:r>
      <w:r w:rsidR="005836BD">
        <w:rPr>
          <w:rFonts w:asciiTheme="majorHAnsi" w:hAnsiTheme="majorHAnsi" w:cs="Times New Roman"/>
          <w:b/>
          <w:sz w:val="22"/>
          <w:szCs w:val="22"/>
        </w:rPr>
        <w:t xml:space="preserve"> 135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6D349A64" w14:textId="77878331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5836BD">
        <w:rPr>
          <w:rFonts w:asciiTheme="majorHAnsi" w:hAnsiTheme="majorHAnsi" w:cs="Times New Roman"/>
          <w:sz w:val="22"/>
          <w:szCs w:val="22"/>
        </w:rPr>
        <w:t>Daniel Vassão</w:t>
      </w:r>
    </w:p>
    <w:p w14:paraId="1613E026" w14:textId="74CEEC9F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Indica a </w:t>
      </w:r>
      <w:r w:rsidR="005836BD">
        <w:rPr>
          <w:rFonts w:asciiTheme="majorHAnsi" w:hAnsiTheme="majorHAnsi" w:cs="Times New Roman"/>
          <w:sz w:val="22"/>
          <w:szCs w:val="22"/>
        </w:rPr>
        <w:t xml:space="preserve">manutenção e cascalhamento da Estrada do Capoava do Momuna, no Bairro Momuna. 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</w:p>
    <w:p w14:paraId="49482D1E" w14:textId="77777777" w:rsidR="00643864" w:rsidRDefault="00643864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138AC1FD" w14:textId="3CAF74EA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5836BD">
        <w:rPr>
          <w:rFonts w:asciiTheme="majorHAnsi" w:hAnsiTheme="majorHAnsi" w:cs="Times New Roman"/>
          <w:b/>
          <w:sz w:val="22"/>
          <w:szCs w:val="22"/>
        </w:rPr>
        <w:t>136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4D40B285" w14:textId="110F61BB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5836BD">
        <w:rPr>
          <w:rFonts w:asciiTheme="majorHAnsi" w:hAnsiTheme="majorHAnsi" w:cs="Times New Roman"/>
          <w:sz w:val="22"/>
          <w:szCs w:val="22"/>
        </w:rPr>
        <w:t xml:space="preserve">Teka Avelar </w:t>
      </w:r>
    </w:p>
    <w:p w14:paraId="6AC361D0" w14:textId="0AB336DD" w:rsidR="00643864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Indica </w:t>
      </w:r>
      <w:r w:rsidR="005836BD">
        <w:rPr>
          <w:rFonts w:asciiTheme="majorHAnsi" w:hAnsiTheme="majorHAnsi" w:cs="Times New Roman"/>
          <w:sz w:val="22"/>
          <w:szCs w:val="22"/>
        </w:rPr>
        <w:t>manutenção bem, como nivelamento e cascalhamento, na Estrada do Pinheirinho.</w:t>
      </w:r>
    </w:p>
    <w:p w14:paraId="60B710C0" w14:textId="77777777" w:rsidR="005836BD" w:rsidRDefault="005836BD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0B3D8D17" w14:textId="77C59BF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>
        <w:rPr>
          <w:rFonts w:asciiTheme="majorHAnsi" w:hAnsiTheme="majorHAnsi" w:cs="Times New Roman"/>
          <w:b/>
          <w:bCs/>
          <w:sz w:val="22"/>
          <w:szCs w:val="22"/>
        </w:rPr>
        <w:t xml:space="preserve">INDICAÇÃO Nº </w:t>
      </w:r>
      <w:r w:rsidR="005836BD">
        <w:rPr>
          <w:rFonts w:asciiTheme="majorHAnsi" w:hAnsiTheme="majorHAnsi" w:cs="Times New Roman"/>
          <w:b/>
          <w:bCs/>
          <w:sz w:val="22"/>
          <w:szCs w:val="22"/>
        </w:rPr>
        <w:t>137</w:t>
      </w:r>
      <w:r>
        <w:rPr>
          <w:rFonts w:asciiTheme="majorHAnsi" w:hAnsiTheme="majorHAnsi" w:cs="Times New Roman"/>
          <w:b/>
          <w:bCs/>
          <w:sz w:val="22"/>
          <w:szCs w:val="22"/>
        </w:rPr>
        <w:t>/2023</w:t>
      </w:r>
    </w:p>
    <w:p w14:paraId="535A523E" w14:textId="7EEC30CA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De autoria do Vereado</w:t>
      </w:r>
      <w:r w:rsidR="005836BD">
        <w:rPr>
          <w:rFonts w:asciiTheme="majorHAnsi" w:hAnsiTheme="majorHAnsi" w:cs="Times New Roman"/>
          <w:sz w:val="22"/>
          <w:szCs w:val="22"/>
        </w:rPr>
        <w:t xml:space="preserve">r Josemar Correa </w:t>
      </w:r>
    </w:p>
    <w:p w14:paraId="4B11F8C7" w14:textId="4367767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Indica </w:t>
      </w:r>
      <w:r w:rsidR="005836BD">
        <w:rPr>
          <w:rFonts w:asciiTheme="majorHAnsi" w:hAnsiTheme="majorHAnsi" w:cs="Times New Roman"/>
          <w:sz w:val="22"/>
          <w:szCs w:val="22"/>
        </w:rPr>
        <w:t>a manutenção e cascalhamento da Rua Antônio Pinto, no Bairro Vila Sapo.</w:t>
      </w:r>
    </w:p>
    <w:p w14:paraId="624397FD" w14:textId="77777777" w:rsidR="00B70D7D" w:rsidRDefault="00B70D7D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0B81C57C" w14:textId="607421DA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>
        <w:rPr>
          <w:rFonts w:asciiTheme="majorHAnsi" w:hAnsiTheme="majorHAnsi" w:cs="Times New Roman"/>
          <w:b/>
          <w:bCs/>
          <w:sz w:val="22"/>
          <w:szCs w:val="22"/>
        </w:rPr>
        <w:t xml:space="preserve">INDICAÇÃO Nº </w:t>
      </w:r>
      <w:r w:rsidR="005836BD">
        <w:rPr>
          <w:rFonts w:asciiTheme="majorHAnsi" w:hAnsiTheme="majorHAnsi" w:cs="Times New Roman"/>
          <w:b/>
          <w:bCs/>
          <w:sz w:val="22"/>
          <w:szCs w:val="22"/>
        </w:rPr>
        <w:t>138</w:t>
      </w:r>
      <w:r>
        <w:rPr>
          <w:rFonts w:asciiTheme="majorHAnsi" w:hAnsiTheme="majorHAnsi" w:cs="Times New Roman"/>
          <w:b/>
          <w:bCs/>
          <w:sz w:val="22"/>
          <w:szCs w:val="22"/>
        </w:rPr>
        <w:t>/2023</w:t>
      </w:r>
    </w:p>
    <w:p w14:paraId="0C81DBB3" w14:textId="0FF2C614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5836BD">
        <w:rPr>
          <w:rFonts w:asciiTheme="majorHAnsi" w:hAnsiTheme="majorHAnsi" w:cs="Times New Roman"/>
          <w:sz w:val="22"/>
          <w:szCs w:val="22"/>
        </w:rPr>
        <w:t xml:space="preserve">Teka Avelar </w:t>
      </w:r>
    </w:p>
    <w:p w14:paraId="6CD61799" w14:textId="05FA182B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Assunto: Indica que realize</w:t>
      </w:r>
      <w:r w:rsidR="005836BD">
        <w:rPr>
          <w:rFonts w:asciiTheme="majorHAnsi" w:hAnsiTheme="majorHAnsi" w:cs="Times New Roman"/>
          <w:sz w:val="22"/>
          <w:szCs w:val="22"/>
        </w:rPr>
        <w:t xml:space="preserve"> a instalação de luminárias nas Ruas Momuna, na </w:t>
      </w:r>
      <w:r w:rsidR="00CB7C1C">
        <w:rPr>
          <w:rFonts w:asciiTheme="majorHAnsi" w:hAnsiTheme="majorHAnsi" w:cs="Times New Roman"/>
          <w:sz w:val="22"/>
          <w:szCs w:val="22"/>
        </w:rPr>
        <w:t>al</w:t>
      </w:r>
      <w:r w:rsidR="005836BD">
        <w:rPr>
          <w:rFonts w:asciiTheme="majorHAnsi" w:hAnsiTheme="majorHAnsi" w:cs="Times New Roman"/>
          <w:sz w:val="22"/>
          <w:szCs w:val="22"/>
        </w:rPr>
        <w:t xml:space="preserve">tura do nº658 e na </w:t>
      </w:r>
      <w:r w:rsidR="005836BD">
        <w:rPr>
          <w:rFonts w:asciiTheme="majorHAnsi" w:hAnsiTheme="majorHAnsi" w:cs="Times New Roman"/>
          <w:sz w:val="22"/>
          <w:szCs w:val="22"/>
        </w:rPr>
        <w:lastRenderedPageBreak/>
        <w:t>Travessa 6 da Rua Jalde Antonio Fragoso, na altura do nº595, Bairro do Rocio</w:t>
      </w:r>
      <w:r>
        <w:rPr>
          <w:rFonts w:asciiTheme="majorHAnsi" w:hAnsiTheme="majorHAnsi" w:cs="Times New Roman"/>
          <w:sz w:val="22"/>
          <w:szCs w:val="22"/>
        </w:rPr>
        <w:t xml:space="preserve">. </w:t>
      </w:r>
    </w:p>
    <w:p w14:paraId="4B6BDC11" w14:textId="77777777" w:rsidR="005836BD" w:rsidRDefault="005836BD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6C5443E9" w14:textId="71D9629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5836BD">
        <w:rPr>
          <w:rFonts w:asciiTheme="majorHAnsi" w:hAnsiTheme="majorHAnsi" w:cs="Times New Roman"/>
          <w:b/>
          <w:sz w:val="22"/>
          <w:szCs w:val="22"/>
        </w:rPr>
        <w:t>139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77BE413F" w14:textId="2F83C79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De autoria do Vereador</w:t>
      </w:r>
      <w:r w:rsidR="005836BD">
        <w:rPr>
          <w:rFonts w:asciiTheme="majorHAnsi" w:hAnsiTheme="majorHAnsi" w:cs="Times New Roman"/>
          <w:sz w:val="22"/>
          <w:szCs w:val="22"/>
        </w:rPr>
        <w:t xml:space="preserve"> Marciano 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</w:p>
    <w:p w14:paraId="58D9F49D" w14:textId="6419A194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Assunto: Indica que seja realizado</w:t>
      </w:r>
      <w:r w:rsidR="008B5456">
        <w:rPr>
          <w:rFonts w:asciiTheme="majorHAnsi" w:hAnsiTheme="majorHAnsi" w:cs="Times New Roman"/>
          <w:sz w:val="22"/>
          <w:szCs w:val="22"/>
        </w:rPr>
        <w:t xml:space="preserve"> a troca de tubulação e manutenção das lâmpadas das luminárias da Vila Xavantes </w:t>
      </w:r>
    </w:p>
    <w:p w14:paraId="4D3A3C1A" w14:textId="77777777" w:rsidR="008B5456" w:rsidRDefault="008B5456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C8A0613" w14:textId="4B2B7004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8B5456">
        <w:rPr>
          <w:rFonts w:asciiTheme="majorHAnsi" w:hAnsiTheme="majorHAnsi" w:cs="Times New Roman"/>
          <w:b/>
          <w:sz w:val="22"/>
          <w:szCs w:val="22"/>
        </w:rPr>
        <w:t>140</w:t>
      </w:r>
      <w:r>
        <w:rPr>
          <w:rFonts w:asciiTheme="majorHAnsi" w:hAnsiTheme="majorHAnsi" w:cs="Times New Roman"/>
          <w:b/>
          <w:sz w:val="22"/>
          <w:szCs w:val="22"/>
        </w:rPr>
        <w:t>/2023</w:t>
      </w:r>
    </w:p>
    <w:p w14:paraId="1617D4FB" w14:textId="028FE600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8B5456">
        <w:rPr>
          <w:rFonts w:asciiTheme="majorHAnsi" w:hAnsiTheme="majorHAnsi" w:cs="Times New Roman"/>
          <w:sz w:val="22"/>
          <w:szCs w:val="22"/>
        </w:rPr>
        <w:t xml:space="preserve">Josemar Corrêa 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</w:p>
    <w:p w14:paraId="2B525F00" w14:textId="71DA4221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Indica a </w:t>
      </w:r>
      <w:r w:rsidR="008B5456">
        <w:rPr>
          <w:rFonts w:asciiTheme="majorHAnsi" w:hAnsiTheme="majorHAnsi" w:cs="Times New Roman"/>
          <w:sz w:val="22"/>
          <w:szCs w:val="22"/>
        </w:rPr>
        <w:t xml:space="preserve">instalação de lombada elevada na Rua Vitoriano Ribeiro em frente ao </w:t>
      </w:r>
      <w:r w:rsidR="00CB7C1C">
        <w:rPr>
          <w:rFonts w:asciiTheme="majorHAnsi" w:hAnsiTheme="majorHAnsi" w:cs="Times New Roman"/>
          <w:sz w:val="22"/>
          <w:szCs w:val="22"/>
        </w:rPr>
        <w:t>Prédio</w:t>
      </w:r>
      <w:r w:rsidR="008B5456">
        <w:rPr>
          <w:rFonts w:asciiTheme="majorHAnsi" w:hAnsiTheme="majorHAnsi" w:cs="Times New Roman"/>
          <w:sz w:val="22"/>
          <w:szCs w:val="22"/>
        </w:rPr>
        <w:t xml:space="preserve"> Fazendo Acontecer, Bairro do Rocio. </w:t>
      </w:r>
    </w:p>
    <w:p w14:paraId="00D30620" w14:textId="77777777" w:rsidR="008B5456" w:rsidRDefault="008B5456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4BDB0AD0" w14:textId="58D4BFF3" w:rsidR="008B5456" w:rsidRDefault="008B5456" w:rsidP="008B5456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INDICAÇÃO Nº 141/2023</w:t>
      </w:r>
    </w:p>
    <w:p w14:paraId="2D3AB5F0" w14:textId="6A7B6848" w:rsidR="008B5456" w:rsidRDefault="008B5456" w:rsidP="008B5456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Dyhego França  </w:t>
      </w:r>
    </w:p>
    <w:p w14:paraId="75168345" w14:textId="77777777" w:rsidR="00F4455D" w:rsidRDefault="008B5456" w:rsidP="008B5456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Assunto: Indica a manutenção bem, como limpeza, nivelamento e cascalhamento das ruas localizadas no Bairro Jardim Primavera.</w:t>
      </w:r>
    </w:p>
    <w:p w14:paraId="308CC518" w14:textId="77777777" w:rsidR="00F4455D" w:rsidRDefault="00F4455D" w:rsidP="008B5456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60D88EBD" w14:textId="08DE38B5" w:rsidR="00F4455D" w:rsidRDefault="008B5456" w:rsidP="00F4455D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 </w:t>
      </w:r>
      <w:r w:rsidR="00F4455D">
        <w:rPr>
          <w:rFonts w:asciiTheme="majorHAnsi" w:hAnsiTheme="majorHAnsi" w:cs="Times New Roman"/>
          <w:b/>
          <w:sz w:val="22"/>
          <w:szCs w:val="22"/>
        </w:rPr>
        <w:t>INDICAÇÃO Nº 142/2023</w:t>
      </w:r>
    </w:p>
    <w:p w14:paraId="6EE8CA5D" w14:textId="77777777" w:rsidR="00F4455D" w:rsidRDefault="00F4455D" w:rsidP="00F4455D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De autoria do Vereador Dyhego França  </w:t>
      </w:r>
    </w:p>
    <w:p w14:paraId="73A84C97" w14:textId="605A592D" w:rsidR="00F4455D" w:rsidRDefault="00F4455D" w:rsidP="00F4455D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Assunto: Indica a manutenção do Porto do Pezão localizado Bairro do Rocio </w:t>
      </w:r>
    </w:p>
    <w:p w14:paraId="40629300" w14:textId="1A8F31F9" w:rsidR="008B5456" w:rsidRDefault="008B5456" w:rsidP="008B5456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7394996D" w14:textId="77777777" w:rsidR="008B5456" w:rsidRDefault="008B5456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12135739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0B05DF7B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>
        <w:rPr>
          <w:rFonts w:asciiTheme="majorHAnsi" w:hAnsiTheme="majorHAnsi" w:cs="Times New Roman"/>
          <w:b/>
          <w:bCs/>
          <w:sz w:val="22"/>
          <w:szCs w:val="22"/>
        </w:rPr>
        <w:t>- MOÇÃO</w:t>
      </w:r>
    </w:p>
    <w:p w14:paraId="7B5B26E1" w14:textId="50885CF9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>
        <w:rPr>
          <w:rFonts w:asciiTheme="majorHAnsi" w:hAnsiTheme="majorHAnsi" w:cs="Times New Roman"/>
          <w:b/>
          <w:bCs/>
          <w:sz w:val="22"/>
          <w:szCs w:val="22"/>
        </w:rPr>
        <w:t>- Moção de Congratulações nº</w:t>
      </w:r>
      <w:r w:rsidR="008B5456">
        <w:rPr>
          <w:rFonts w:asciiTheme="majorHAnsi" w:hAnsiTheme="majorHAnsi" w:cs="Times New Roman"/>
          <w:b/>
          <w:bCs/>
          <w:sz w:val="22"/>
          <w:szCs w:val="22"/>
        </w:rPr>
        <w:t>35</w:t>
      </w:r>
      <w:r>
        <w:rPr>
          <w:rFonts w:asciiTheme="majorHAnsi" w:hAnsiTheme="majorHAnsi" w:cs="Times New Roman"/>
          <w:b/>
          <w:bCs/>
          <w:sz w:val="22"/>
          <w:szCs w:val="22"/>
        </w:rPr>
        <w:t>/2023</w:t>
      </w:r>
    </w:p>
    <w:p w14:paraId="72EF8497" w14:textId="6A013CD4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 De autoria do Vereador </w:t>
      </w:r>
      <w:r w:rsidR="008B5456">
        <w:rPr>
          <w:rFonts w:asciiTheme="majorHAnsi" w:hAnsiTheme="majorHAnsi" w:cs="Times New Roman"/>
          <w:sz w:val="22"/>
          <w:szCs w:val="22"/>
        </w:rPr>
        <w:t>Anthony Damásio.</w:t>
      </w:r>
      <w:r>
        <w:rPr>
          <w:rFonts w:asciiTheme="majorHAnsi" w:hAnsiTheme="majorHAnsi" w:cs="Times New Roman"/>
          <w:sz w:val="22"/>
          <w:szCs w:val="22"/>
        </w:rPr>
        <w:t xml:space="preserve"> </w:t>
      </w:r>
    </w:p>
    <w:p w14:paraId="69BE82A0" w14:textId="6A1ECCD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 xml:space="preserve">Moção de </w:t>
      </w:r>
      <w:r w:rsidR="008B5456">
        <w:rPr>
          <w:rFonts w:asciiTheme="majorHAnsi" w:hAnsiTheme="majorHAnsi" w:cs="Times New Roman"/>
          <w:sz w:val="22"/>
          <w:szCs w:val="22"/>
        </w:rPr>
        <w:t xml:space="preserve">Congratulações ao Pastor Antônio Damásio </w:t>
      </w:r>
    </w:p>
    <w:p w14:paraId="4CA61202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4BD18447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3FCC639F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>
        <w:rPr>
          <w:rFonts w:asciiTheme="majorHAnsi" w:hAnsiTheme="majorHAnsi" w:cs="Times New Roman"/>
          <w:b/>
          <w:bCs/>
          <w:sz w:val="22"/>
          <w:szCs w:val="22"/>
        </w:rPr>
        <w:t xml:space="preserve">- TRIBUNA LIVRE </w:t>
      </w:r>
    </w:p>
    <w:p w14:paraId="1F169DB6" w14:textId="377EF862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>
        <w:rPr>
          <w:rFonts w:asciiTheme="majorHAnsi" w:hAnsiTheme="majorHAnsi" w:cs="Times New Roman"/>
          <w:b/>
          <w:bCs/>
          <w:sz w:val="22"/>
          <w:szCs w:val="22"/>
        </w:rPr>
        <w:t>- INTERV</w:t>
      </w:r>
      <w:r w:rsidR="00B70D7D">
        <w:rPr>
          <w:rFonts w:asciiTheme="majorHAnsi" w:hAnsiTheme="majorHAnsi" w:cs="Times New Roman"/>
          <w:b/>
          <w:bCs/>
          <w:sz w:val="22"/>
          <w:szCs w:val="22"/>
        </w:rPr>
        <w:t>A</w:t>
      </w:r>
      <w:r>
        <w:rPr>
          <w:rFonts w:asciiTheme="majorHAnsi" w:hAnsiTheme="majorHAnsi" w:cs="Times New Roman"/>
          <w:b/>
          <w:bCs/>
          <w:sz w:val="22"/>
          <w:szCs w:val="22"/>
        </w:rPr>
        <w:t>LO REGIMENTAL</w:t>
      </w:r>
    </w:p>
    <w:p w14:paraId="41AD0584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>
        <w:rPr>
          <w:rFonts w:asciiTheme="majorHAnsi" w:hAnsiTheme="majorHAnsi" w:cs="Times New Roman"/>
          <w:b/>
          <w:bCs/>
          <w:sz w:val="22"/>
          <w:szCs w:val="22"/>
        </w:rPr>
        <w:t xml:space="preserve">- ORDEM DO DIA </w:t>
      </w:r>
    </w:p>
    <w:p w14:paraId="25B96DD9" w14:textId="77777777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55B7EFF4" w14:textId="0B655BB3" w:rsidR="007B0BA5" w:rsidRDefault="007B0BA5" w:rsidP="007B0BA5">
      <w:pPr>
        <w:spacing w:line="360" w:lineRule="auto"/>
        <w:jc w:val="both"/>
        <w:rPr>
          <w:rFonts w:asciiTheme="majorHAnsi" w:hAnsiTheme="majorHAnsi" w:cs="Times New Roman"/>
          <w:b/>
          <w:bCs/>
          <w:sz w:val="28"/>
          <w:szCs w:val="28"/>
        </w:rPr>
      </w:pPr>
      <w:r>
        <w:rPr>
          <w:rFonts w:asciiTheme="majorHAnsi" w:hAnsiTheme="majorHAnsi" w:cs="Times New Roman"/>
          <w:b/>
          <w:bCs/>
          <w:sz w:val="28"/>
          <w:szCs w:val="28"/>
        </w:rPr>
        <w:t xml:space="preserve">PROXIMA SESSÃO ORDINARIA </w:t>
      </w:r>
      <w:r w:rsidR="00444ABE">
        <w:rPr>
          <w:rFonts w:asciiTheme="majorHAnsi" w:hAnsiTheme="majorHAnsi" w:cs="Times New Roman"/>
          <w:b/>
          <w:bCs/>
          <w:sz w:val="28"/>
          <w:szCs w:val="28"/>
        </w:rPr>
        <w:t>21</w:t>
      </w:r>
      <w:r>
        <w:rPr>
          <w:rFonts w:asciiTheme="majorHAnsi" w:hAnsiTheme="majorHAnsi" w:cs="Times New Roman"/>
          <w:b/>
          <w:bCs/>
          <w:sz w:val="28"/>
          <w:szCs w:val="28"/>
        </w:rPr>
        <w:t>/</w:t>
      </w:r>
      <w:r w:rsidR="00444ABE">
        <w:rPr>
          <w:rFonts w:asciiTheme="majorHAnsi" w:hAnsiTheme="majorHAnsi" w:cs="Times New Roman"/>
          <w:b/>
          <w:bCs/>
          <w:sz w:val="28"/>
          <w:szCs w:val="28"/>
        </w:rPr>
        <w:t>08</w:t>
      </w:r>
      <w:r>
        <w:rPr>
          <w:rFonts w:asciiTheme="majorHAnsi" w:hAnsiTheme="majorHAnsi" w:cs="Times New Roman"/>
          <w:b/>
          <w:bCs/>
          <w:sz w:val="28"/>
          <w:szCs w:val="28"/>
        </w:rPr>
        <w:t xml:space="preserve">/2023 ÀS 20 HORAS </w:t>
      </w:r>
    </w:p>
    <w:p w14:paraId="0C7D407B" w14:textId="77777777" w:rsidR="007B0BA5" w:rsidRDefault="007B0BA5" w:rsidP="007B0BA5">
      <w:pPr>
        <w:spacing w:line="360" w:lineRule="auto"/>
        <w:jc w:val="both"/>
        <w:rPr>
          <w:rFonts w:cs="Times New Roman"/>
          <w:b/>
          <w:sz w:val="32"/>
          <w:szCs w:val="32"/>
          <w:u w:val="single"/>
        </w:rPr>
      </w:pPr>
    </w:p>
    <w:p w14:paraId="6131569B" w14:textId="77777777" w:rsidR="00C251F5" w:rsidRDefault="00C251F5"/>
    <w:sectPr w:rsidR="00C251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61D18"/>
    <w:multiLevelType w:val="hybridMultilevel"/>
    <w:tmpl w:val="0DA03234"/>
    <w:lvl w:ilvl="0" w:tplc="CFDA685C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0EE1"/>
    <w:multiLevelType w:val="hybridMultilevel"/>
    <w:tmpl w:val="34261030"/>
    <w:lvl w:ilvl="0" w:tplc="C12667F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535420">
    <w:abstractNumId w:val="1"/>
  </w:num>
  <w:num w:numId="2" w16cid:durableId="931472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BA5"/>
    <w:rsid w:val="003E4C5A"/>
    <w:rsid w:val="00427784"/>
    <w:rsid w:val="00444ABE"/>
    <w:rsid w:val="004F61C0"/>
    <w:rsid w:val="0051256B"/>
    <w:rsid w:val="005836BD"/>
    <w:rsid w:val="005F6865"/>
    <w:rsid w:val="00643864"/>
    <w:rsid w:val="0074626B"/>
    <w:rsid w:val="00772153"/>
    <w:rsid w:val="007B0BA5"/>
    <w:rsid w:val="00854BF2"/>
    <w:rsid w:val="008642AE"/>
    <w:rsid w:val="008B5456"/>
    <w:rsid w:val="00916289"/>
    <w:rsid w:val="00955638"/>
    <w:rsid w:val="00B70D7D"/>
    <w:rsid w:val="00BC476F"/>
    <w:rsid w:val="00C251F5"/>
    <w:rsid w:val="00C979F6"/>
    <w:rsid w:val="00CB7C1C"/>
    <w:rsid w:val="00D47CC2"/>
    <w:rsid w:val="00F4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8A079"/>
  <w15:chartTrackingRefBased/>
  <w15:docId w15:val="{A4735BE0-62EB-498B-90C5-89664B5B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BA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16289"/>
    <w:pPr>
      <w:ind w:left="720"/>
      <w:contextualSpacing/>
    </w:pPr>
    <w:rPr>
      <w:szCs w:val="21"/>
    </w:rPr>
  </w:style>
  <w:style w:type="character" w:styleId="Refdecomentrio">
    <w:name w:val="annotation reference"/>
    <w:basedOn w:val="Fontepargpadro"/>
    <w:uiPriority w:val="99"/>
    <w:semiHidden/>
    <w:unhideWhenUsed/>
    <w:rsid w:val="0074626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4626B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4626B"/>
    <w:rPr>
      <w:rFonts w:ascii="Times New Roman" w:eastAsia="SimSun" w:hAnsi="Times New Roman" w:cs="Mangal"/>
      <w:kern w:val="3"/>
      <w:sz w:val="20"/>
      <w:szCs w:val="18"/>
      <w:lang w:eastAsia="zh-CN" w:bidi="hi-IN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4626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4626B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1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GUAPE.SP.LEG.B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6</Pages>
  <Words>963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5</cp:revision>
  <dcterms:created xsi:type="dcterms:W3CDTF">2023-08-14T16:22:00Z</dcterms:created>
  <dcterms:modified xsi:type="dcterms:W3CDTF">2023-08-14T20:20:00Z</dcterms:modified>
</cp:coreProperties>
</file>