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10596" w14:textId="7984CDCB" w:rsidR="00720D26" w:rsidRPr="00197DEC" w:rsidRDefault="00720D26" w:rsidP="00720D2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22009699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3967C95" wp14:editId="09AC930A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17962258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6352D" w14:textId="77777777" w:rsidR="00720D26" w:rsidRDefault="00720D26" w:rsidP="00720D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DA2B90B" w14:textId="77777777" w:rsidR="00720D26" w:rsidRPr="00720D26" w:rsidRDefault="00720D26" w:rsidP="00720D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6A1AF96" w14:textId="22185E06" w:rsidR="00720D26" w:rsidRPr="00720D26" w:rsidRDefault="00720D26" w:rsidP="00720D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</w:t>
                            </w: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3DA1078" w14:textId="5CD50DD8" w:rsidR="00720D26" w:rsidRPr="00720D26" w:rsidRDefault="00720D26" w:rsidP="00720D26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</w:t>
                            </w:r>
                            <w:r w:rsidRPr="00720D2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</w:t>
                            </w:r>
                            <w:r w:rsidRPr="00720D2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67C95" id="Retângulo 1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F36352D" w14:textId="77777777" w:rsidR="00720D26" w:rsidRDefault="00720D26" w:rsidP="00720D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DA2B90B" w14:textId="77777777" w:rsidR="00720D26" w:rsidRPr="00720D26" w:rsidRDefault="00720D26" w:rsidP="00720D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6A1AF96" w14:textId="22185E06" w:rsidR="00720D26" w:rsidRPr="00720D26" w:rsidRDefault="00720D26" w:rsidP="00720D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</w:t>
                      </w: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2</w:t>
                      </w: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33DA1078" w14:textId="5CD50DD8" w:rsidR="00720D26" w:rsidRPr="00720D26" w:rsidRDefault="00720D26" w:rsidP="00720D26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</w:t>
                      </w:r>
                      <w:r w:rsidRPr="00720D26">
                        <w:rPr>
                          <w:rFonts w:ascii="Garamond" w:hAnsi="Garamond" w:cs="Arial"/>
                          <w:sz w:val="16"/>
                          <w:szCs w:val="16"/>
                        </w:rPr>
                        <w:t>4</w:t>
                      </w:r>
                      <w:r w:rsidRPr="00720D26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2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3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4FE02794" w14:textId="534BF1E3" w:rsidR="00720D26" w:rsidRPr="00DC7477" w:rsidRDefault="00720D26" w:rsidP="00720D26">
      <w:pPr>
        <w:pStyle w:val="Corpodetexto"/>
        <w:widowControl w:val="0"/>
        <w:suppressAutoHyphens w:val="0"/>
        <w:ind w:left="2835"/>
        <w:jc w:val="left"/>
        <w:rPr>
          <w:rFonts w:ascii="Arial" w:hAnsi="Arial" w:cs="Arial"/>
          <w:b/>
          <w:sz w:val="24"/>
          <w:szCs w:val="24"/>
        </w:rPr>
      </w:pPr>
      <w:r w:rsidRPr="00DC7477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4</w:t>
      </w:r>
      <w:r w:rsidRPr="00DC7477">
        <w:rPr>
          <w:rFonts w:ascii="Arial" w:hAnsi="Arial" w:cs="Arial"/>
          <w:sz w:val="24"/>
          <w:szCs w:val="24"/>
        </w:rPr>
        <w:t xml:space="preserve"> de dezembro de 2025</w:t>
      </w:r>
    </w:p>
    <w:bookmarkEnd w:id="0"/>
    <w:p w14:paraId="2EFBDD35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3F64DD01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B7F4E13" w14:textId="77777777" w:rsidR="00D15E14" w:rsidRPr="00295438" w:rsidRDefault="00D15E14" w:rsidP="00D15E14">
      <w:pPr>
        <w:spacing w:after="0" w:line="277" w:lineRule="atLeast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7DE2F927" w14:textId="6F7C20F1" w:rsidR="00D15E14" w:rsidRPr="00295438" w:rsidRDefault="00D15E14" w:rsidP="00D15E14">
      <w:pPr>
        <w:spacing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720D26">
        <w:rPr>
          <w:rFonts w:ascii="Arial" w:hAnsi="Arial" w:cs="Arial"/>
          <w:sz w:val="24"/>
          <w:szCs w:val="24"/>
        </w:rPr>
        <w:t xml:space="preserve"> e tendo em vista o contido no processo nº 55665/2025,</w:t>
      </w:r>
    </w:p>
    <w:p w14:paraId="6D16A6F1" w14:textId="0808A45B" w:rsidR="00D15E14" w:rsidRPr="00720D26" w:rsidRDefault="00D15E14" w:rsidP="00D15E14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720D26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720D26">
        <w:rPr>
          <w:rFonts w:ascii="Garamond" w:hAnsi="Garamond" w:cs="Arial"/>
          <w:b/>
          <w:sz w:val="26"/>
          <w:szCs w:val="26"/>
        </w:rPr>
        <w:t>A</w:t>
      </w:r>
      <w:r w:rsidR="00720D26">
        <w:rPr>
          <w:rFonts w:ascii="Garamond" w:hAnsi="Garamond" w:cs="Arial"/>
          <w:b/>
          <w:sz w:val="26"/>
          <w:szCs w:val="26"/>
        </w:rPr>
        <w:t xml:space="preserve"> </w:t>
      </w:r>
      <w:r w:rsidRPr="00720D26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190F6CE1" w14:textId="18CF32A4" w:rsidR="00D15E14" w:rsidRDefault="00D15E14" w:rsidP="00720D26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 </w:t>
      </w:r>
      <w:r w:rsidRPr="00295438">
        <w:rPr>
          <w:rFonts w:ascii="Arial" w:hAnsi="Arial" w:cs="Arial"/>
          <w:sz w:val="24"/>
          <w:szCs w:val="24"/>
        </w:rPr>
        <w:t>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CC3C828" w14:textId="77777777" w:rsidR="00720D26" w:rsidRDefault="00720D26" w:rsidP="001E6B3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3FD902C" w14:textId="0F39F049" w:rsidR="001E6B36" w:rsidRDefault="00C9781F" w:rsidP="001E6B3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Entidade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Instituto de Pesquisa e Planejamento de Campo Mourão</w:t>
      </w:r>
    </w:p>
    <w:p w14:paraId="3190AB0C" w14:textId="77777777" w:rsidR="001E6B36" w:rsidRDefault="001E6B36" w:rsidP="001E6B3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8968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8"/>
        <w:gridCol w:w="5755"/>
        <w:gridCol w:w="1425"/>
      </w:tblGrid>
      <w:tr w:rsidR="001E6B36" w:rsidRPr="00720D26" w14:paraId="625EB0C8" w14:textId="77777777" w:rsidTr="00720D26">
        <w:trPr>
          <w:trHeight w:val="420"/>
        </w:trPr>
        <w:tc>
          <w:tcPr>
            <w:tcW w:w="1788" w:type="dxa"/>
            <w:vAlign w:val="bottom"/>
            <w:hideMark/>
          </w:tcPr>
          <w:p w14:paraId="15FEB4A4" w14:textId="77777777" w:rsidR="001E6B36" w:rsidRPr="00720D26" w:rsidRDefault="001E6B36" w:rsidP="00720D2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5755" w:type="dxa"/>
            <w:noWrap/>
            <w:vAlign w:val="center"/>
            <w:hideMark/>
          </w:tcPr>
          <w:p w14:paraId="6764C3C7" w14:textId="77777777" w:rsidR="001E6B36" w:rsidRPr="00720D26" w:rsidRDefault="001E6B36" w:rsidP="00720D2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1425" w:type="dxa"/>
            <w:noWrap/>
            <w:vAlign w:val="center"/>
            <w:hideMark/>
          </w:tcPr>
          <w:p w14:paraId="1FB79F15" w14:textId="6A11F13E" w:rsidR="001E6B36" w:rsidRPr="00720D26" w:rsidRDefault="001E6B36" w:rsidP="00720D26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1E6B36" w:rsidRPr="00720D26" w14:paraId="3EA8CF96" w14:textId="77777777" w:rsidTr="00720D26">
        <w:trPr>
          <w:trHeight w:val="200"/>
        </w:trPr>
        <w:tc>
          <w:tcPr>
            <w:tcW w:w="1788" w:type="dxa"/>
            <w:noWrap/>
            <w:vAlign w:val="bottom"/>
          </w:tcPr>
          <w:p w14:paraId="65B0E5C9" w14:textId="4B6DBB2E" w:rsidR="001E6B36" w:rsidRPr="00720D26" w:rsidRDefault="00C9781F" w:rsidP="00720D2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color w:val="000000"/>
                <w:sz w:val="20"/>
                <w:szCs w:val="20"/>
              </w:rPr>
              <w:t>94/2024</w:t>
            </w:r>
          </w:p>
        </w:tc>
        <w:tc>
          <w:tcPr>
            <w:tcW w:w="5755" w:type="dxa"/>
            <w:noWrap/>
            <w:vAlign w:val="bottom"/>
          </w:tcPr>
          <w:p w14:paraId="4E6C36E5" w14:textId="1F7382A4" w:rsidR="001E6B36" w:rsidRPr="00720D26" w:rsidRDefault="00C9781F" w:rsidP="00720D2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color w:val="000000"/>
                <w:sz w:val="20"/>
                <w:szCs w:val="20"/>
              </w:rPr>
              <w:t>ALMAQ EQUIPAMENTOS PARA ESCRITORIO LIMITADA</w:t>
            </w:r>
          </w:p>
        </w:tc>
        <w:tc>
          <w:tcPr>
            <w:tcW w:w="1425" w:type="dxa"/>
            <w:noWrap/>
            <w:vAlign w:val="bottom"/>
          </w:tcPr>
          <w:p w14:paraId="2882D818" w14:textId="5299BCCF" w:rsidR="001E6B36" w:rsidRPr="00720D26" w:rsidRDefault="00C9781F" w:rsidP="00720D2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color w:val="000000"/>
                <w:sz w:val="20"/>
                <w:szCs w:val="20"/>
              </w:rPr>
              <w:t>46,14</w:t>
            </w:r>
          </w:p>
        </w:tc>
      </w:tr>
      <w:tr w:rsidR="001E6B36" w:rsidRPr="00720D26" w14:paraId="6DCF598C" w14:textId="77777777" w:rsidTr="00720D26">
        <w:trPr>
          <w:trHeight w:val="200"/>
        </w:trPr>
        <w:tc>
          <w:tcPr>
            <w:tcW w:w="1788" w:type="dxa"/>
            <w:noWrap/>
            <w:vAlign w:val="bottom"/>
          </w:tcPr>
          <w:p w14:paraId="6D30702D" w14:textId="3614F335" w:rsidR="001E6B36" w:rsidRPr="00720D26" w:rsidRDefault="00C9781F" w:rsidP="00720D2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color w:val="000000"/>
                <w:sz w:val="20"/>
                <w:szCs w:val="20"/>
              </w:rPr>
              <w:t>110/2024</w:t>
            </w:r>
          </w:p>
        </w:tc>
        <w:tc>
          <w:tcPr>
            <w:tcW w:w="5755" w:type="dxa"/>
            <w:noWrap/>
            <w:vAlign w:val="bottom"/>
          </w:tcPr>
          <w:p w14:paraId="764C6182" w14:textId="1125C0E3" w:rsidR="001E6B36" w:rsidRPr="00720D26" w:rsidRDefault="00C9781F" w:rsidP="00720D2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color w:val="000000"/>
                <w:sz w:val="20"/>
                <w:szCs w:val="20"/>
              </w:rPr>
              <w:t>COMPANHIA DE SANEAMENTO DO PARANA SANEPAR</w:t>
            </w:r>
          </w:p>
        </w:tc>
        <w:tc>
          <w:tcPr>
            <w:tcW w:w="1425" w:type="dxa"/>
            <w:noWrap/>
            <w:vAlign w:val="bottom"/>
          </w:tcPr>
          <w:p w14:paraId="6B45BF78" w14:textId="4337087A" w:rsidR="001E6B36" w:rsidRPr="00720D26" w:rsidRDefault="00C9781F" w:rsidP="00720D26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20D26">
              <w:rPr>
                <w:rFonts w:ascii="Arial" w:hAnsi="Arial" w:cs="Arial"/>
                <w:color w:val="000000"/>
                <w:sz w:val="20"/>
                <w:szCs w:val="20"/>
              </w:rPr>
              <w:t>2.696,34</w:t>
            </w:r>
          </w:p>
        </w:tc>
      </w:tr>
    </w:tbl>
    <w:p w14:paraId="35E4E85D" w14:textId="77777777" w:rsidR="00720D26" w:rsidRDefault="00720D26" w:rsidP="00720D2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DDF1DD" w14:textId="3DE283BE" w:rsidR="00720D26" w:rsidRPr="006E1C97" w:rsidRDefault="00720D26" w:rsidP="00720D26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14A6EE4F" w14:textId="77777777" w:rsidR="002E05CC" w:rsidRDefault="002E05CC" w:rsidP="00D15E14">
      <w:pPr>
        <w:spacing w:after="0" w:line="277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1397C1DF" w:rsidR="00D15E14" w:rsidRDefault="00FA3F6D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C9781F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720D26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386B41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C9781F">
        <w:rPr>
          <w:rFonts w:ascii="Arial" w:eastAsia="Times New Roman" w:hAnsi="Arial" w:cs="Arial"/>
          <w:sz w:val="24"/>
          <w:szCs w:val="24"/>
          <w:lang w:eastAsia="pt-BR"/>
        </w:rPr>
        <w:t>dezem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29A02295" w:rsidR="00144ABC" w:rsidRDefault="00144ABC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5B6EB7" w14:textId="77777777" w:rsidR="00C9781F" w:rsidRDefault="00C9781F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CCFE967" w14:textId="77777777" w:rsidR="00720D26" w:rsidRDefault="00720D26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E01AE2">
      <w:pPr>
        <w:spacing w:after="0" w:line="277" w:lineRule="atLeast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720D26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11090">
    <w:abstractNumId w:val="1"/>
  </w:num>
  <w:num w:numId="2" w16cid:durableId="894588021">
    <w:abstractNumId w:val="5"/>
  </w:num>
  <w:num w:numId="3" w16cid:durableId="1944066160">
    <w:abstractNumId w:val="2"/>
  </w:num>
  <w:num w:numId="4" w16cid:durableId="1261455337">
    <w:abstractNumId w:val="0"/>
  </w:num>
  <w:num w:numId="5" w16cid:durableId="1715613547">
    <w:abstractNumId w:val="4"/>
  </w:num>
  <w:num w:numId="6" w16cid:durableId="713508318">
    <w:abstractNumId w:val="3"/>
  </w:num>
  <w:num w:numId="7" w16cid:durableId="455409906">
    <w:abstractNumId w:val="6"/>
  </w:num>
  <w:num w:numId="8" w16cid:durableId="11879140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3020"/>
    <w:rsid w:val="000C65E2"/>
    <w:rsid w:val="000D11CE"/>
    <w:rsid w:val="000E01C3"/>
    <w:rsid w:val="000E5E83"/>
    <w:rsid w:val="000E769D"/>
    <w:rsid w:val="000F4F9C"/>
    <w:rsid w:val="000F5BFD"/>
    <w:rsid w:val="000F609F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1F50A6"/>
    <w:rsid w:val="00202B34"/>
    <w:rsid w:val="00210665"/>
    <w:rsid w:val="00214F8A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86B41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C65BC"/>
    <w:rsid w:val="005D1D76"/>
    <w:rsid w:val="005D1EBA"/>
    <w:rsid w:val="005D28A0"/>
    <w:rsid w:val="005D2C60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0D26"/>
    <w:rsid w:val="00721210"/>
    <w:rsid w:val="007235A0"/>
    <w:rsid w:val="00723BF6"/>
    <w:rsid w:val="00724135"/>
    <w:rsid w:val="00725899"/>
    <w:rsid w:val="007260E4"/>
    <w:rsid w:val="0072644F"/>
    <w:rsid w:val="007317F4"/>
    <w:rsid w:val="00733F50"/>
    <w:rsid w:val="00734280"/>
    <w:rsid w:val="0073430B"/>
    <w:rsid w:val="00737631"/>
    <w:rsid w:val="007433E9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5109"/>
    <w:rsid w:val="007C66AB"/>
    <w:rsid w:val="007C7810"/>
    <w:rsid w:val="007D6E47"/>
    <w:rsid w:val="007E0E3B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43A5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5767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75445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9781F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3F6D"/>
    <w:rsid w:val="00FA5BF6"/>
    <w:rsid w:val="00FA6E67"/>
    <w:rsid w:val="00FB34A5"/>
    <w:rsid w:val="00FB403E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Corpodetexto">
    <w:name w:val="Body Text"/>
    <w:basedOn w:val="Normal"/>
    <w:link w:val="CorpodetextoChar"/>
    <w:rsid w:val="00720D2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720D26"/>
    <w:rPr>
      <w:rFonts w:ascii="Times New Roman" w:eastAsia="Times New Roman" w:hAnsi="Times New Roman" w:cs="Times New Roman"/>
      <w:szCs w:val="20"/>
      <w:lang w:eastAsia="zh-CN"/>
    </w:rPr>
  </w:style>
  <w:style w:type="paragraph" w:styleId="Legenda">
    <w:name w:val="caption"/>
    <w:basedOn w:val="Normal"/>
    <w:next w:val="Normal"/>
    <w:unhideWhenUsed/>
    <w:qFormat/>
    <w:rsid w:val="00720D26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4</cp:revision>
  <cp:lastPrinted>2023-04-05T18:06:00Z</cp:lastPrinted>
  <dcterms:created xsi:type="dcterms:W3CDTF">2025-12-02T16:47:00Z</dcterms:created>
  <dcterms:modified xsi:type="dcterms:W3CDTF">2025-12-03T11:39:00Z</dcterms:modified>
</cp:coreProperties>
</file>