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191" w:rsidRPr="00D837F0" w:rsidRDefault="000F68D6" w:rsidP="003040F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D837F0">
        <w:rPr>
          <w:rFonts w:ascii="Arial" w:hAnsi="Arial" w:cs="Arial"/>
          <w:b/>
          <w:sz w:val="28"/>
          <w:szCs w:val="28"/>
        </w:rPr>
        <w:t>INDIC</w:t>
      </w:r>
      <w:r w:rsidR="00DF54B5" w:rsidRPr="00D837F0">
        <w:rPr>
          <w:rFonts w:ascii="Arial" w:hAnsi="Arial" w:cs="Arial"/>
          <w:b/>
          <w:sz w:val="28"/>
          <w:szCs w:val="28"/>
        </w:rPr>
        <w:t xml:space="preserve">O AO PODER EXECUTIVO MUNICIPAL </w:t>
      </w:r>
      <w:r w:rsidR="00E56C4D" w:rsidRPr="00D837F0">
        <w:rPr>
          <w:rFonts w:ascii="Arial" w:hAnsi="Arial" w:cs="Arial"/>
          <w:b/>
          <w:sz w:val="28"/>
          <w:szCs w:val="28"/>
        </w:rPr>
        <w:t xml:space="preserve">A </w:t>
      </w:r>
      <w:r w:rsidR="007F15B7" w:rsidRPr="00D837F0">
        <w:rPr>
          <w:rFonts w:ascii="Arial" w:hAnsi="Arial" w:cs="Arial"/>
          <w:b/>
          <w:sz w:val="28"/>
          <w:szCs w:val="28"/>
        </w:rPr>
        <w:t xml:space="preserve">CONSTRUÇÃO DE </w:t>
      </w:r>
      <w:r w:rsidR="00D24D1D">
        <w:rPr>
          <w:rFonts w:ascii="Arial" w:hAnsi="Arial" w:cs="Arial"/>
          <w:b/>
          <w:sz w:val="28"/>
          <w:szCs w:val="28"/>
        </w:rPr>
        <w:t xml:space="preserve">COBERTURA NO </w:t>
      </w:r>
      <w:r w:rsidR="007F15B7" w:rsidRPr="00D837F0">
        <w:rPr>
          <w:rFonts w:ascii="Arial" w:hAnsi="Arial" w:cs="Arial"/>
          <w:b/>
          <w:sz w:val="28"/>
          <w:szCs w:val="28"/>
        </w:rPr>
        <w:t xml:space="preserve">PONTO DE ÔNIBUS </w:t>
      </w:r>
      <w:r w:rsidR="00D24D1D">
        <w:rPr>
          <w:rFonts w:ascii="Arial" w:hAnsi="Arial" w:cs="Arial"/>
          <w:b/>
          <w:sz w:val="28"/>
          <w:szCs w:val="28"/>
        </w:rPr>
        <w:t>JÁ EXISTENTE ENFRENTE A UNEMAT.</w:t>
      </w:r>
    </w:p>
    <w:p w:rsidR="005B58B5" w:rsidRDefault="005B58B5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B60191" w:rsidRPr="00D837F0" w:rsidRDefault="00F72DC3" w:rsidP="00E56C4D">
      <w:pPr>
        <w:ind w:left="2268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7F0">
        <w:rPr>
          <w:rFonts w:ascii="Arial" w:hAnsi="Arial" w:cs="Arial"/>
        </w:rPr>
        <w:t>Subscritor, depois de ouvida a Soberana</w:t>
      </w:r>
      <w:proofErr w:type="gramEnd"/>
      <w:r w:rsidRPr="00D837F0">
        <w:rPr>
          <w:rFonts w:ascii="Arial" w:hAnsi="Arial" w:cs="Arial"/>
        </w:rPr>
        <w:t xml:space="preserve"> e Douta manifestação do Plenário, </w:t>
      </w:r>
      <w:r w:rsidR="00E56C4D" w:rsidRPr="00D837F0">
        <w:rPr>
          <w:rFonts w:ascii="Arial" w:hAnsi="Arial" w:cs="Arial"/>
          <w:b/>
        </w:rPr>
        <w:t xml:space="preserve">INDICO </w:t>
      </w:r>
      <w:r w:rsidR="007F15B7" w:rsidRPr="00D837F0">
        <w:rPr>
          <w:rFonts w:ascii="Arial" w:hAnsi="Arial" w:cs="Arial"/>
        </w:rPr>
        <w:t xml:space="preserve">ao Poder Executivo Municipal a construção de </w:t>
      </w:r>
      <w:r w:rsidR="00D24D1D">
        <w:rPr>
          <w:rFonts w:ascii="Arial" w:hAnsi="Arial" w:cs="Arial"/>
        </w:rPr>
        <w:t>cobertura no ponto</w:t>
      </w:r>
      <w:r w:rsidR="007F15B7" w:rsidRPr="00D837F0">
        <w:rPr>
          <w:rFonts w:ascii="Arial" w:hAnsi="Arial" w:cs="Arial"/>
        </w:rPr>
        <w:t xml:space="preserve"> de ônibus </w:t>
      </w:r>
      <w:r w:rsidR="00D24D1D">
        <w:rPr>
          <w:rFonts w:ascii="Arial" w:hAnsi="Arial" w:cs="Arial"/>
        </w:rPr>
        <w:t>já existente enfrente a Unemat.</w:t>
      </w:r>
    </w:p>
    <w:p w:rsidR="007F15B7" w:rsidRPr="00D837F0" w:rsidRDefault="007F15B7" w:rsidP="00E56C4D">
      <w:pPr>
        <w:ind w:left="2268"/>
        <w:jc w:val="both"/>
        <w:rPr>
          <w:rFonts w:ascii="Arial" w:hAnsi="Arial" w:cs="Arial"/>
        </w:rPr>
      </w:pPr>
    </w:p>
    <w:p w:rsidR="007F15B7" w:rsidRPr="00D837F0" w:rsidRDefault="007F15B7" w:rsidP="00E56C4D">
      <w:pPr>
        <w:ind w:left="2268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 xml:space="preserve">                                    </w:t>
      </w:r>
      <w:r w:rsidRPr="00D837F0">
        <w:rPr>
          <w:rFonts w:ascii="Arial" w:hAnsi="Arial" w:cs="Arial"/>
          <w:b/>
        </w:rPr>
        <w:t>JUSTIFICATIVA</w:t>
      </w:r>
      <w:r w:rsidRPr="00D837F0">
        <w:rPr>
          <w:rFonts w:ascii="Arial" w:hAnsi="Arial" w:cs="Arial"/>
        </w:rPr>
        <w:t>:</w:t>
      </w:r>
    </w:p>
    <w:p w:rsidR="00F45C89" w:rsidRPr="000F68D6" w:rsidRDefault="00F45C89" w:rsidP="000468FF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E56C4D" w:rsidRPr="004521BC" w:rsidRDefault="003243B7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</w:rPr>
      </w:pPr>
      <w:r w:rsidRPr="004521BC">
        <w:rPr>
          <w:rFonts w:ascii="Arial" w:hAnsi="Arial" w:cs="Arial"/>
        </w:rPr>
        <w:t xml:space="preserve"> </w:t>
      </w:r>
      <w:r w:rsidR="004521BC" w:rsidRPr="004521BC">
        <w:rPr>
          <w:rFonts w:ascii="Arial" w:hAnsi="Arial" w:cs="Arial"/>
        </w:rPr>
        <w:t xml:space="preserve"> O local especificado tem grande fluxo de pessoas por esta localizado enfrente a faculdade, os usuários do transporte coletivo ficam expostos ao sol e chuvas, causando grande transtorno. A construção </w:t>
      </w:r>
      <w:proofErr w:type="gramStart"/>
      <w:r w:rsidR="004521BC" w:rsidRPr="004521BC">
        <w:rPr>
          <w:rFonts w:ascii="Arial" w:hAnsi="Arial" w:cs="Arial"/>
        </w:rPr>
        <w:t>dessa</w:t>
      </w:r>
      <w:proofErr w:type="gramEnd"/>
      <w:r w:rsidR="004521BC" w:rsidRPr="004521BC">
        <w:rPr>
          <w:rFonts w:ascii="Arial" w:hAnsi="Arial" w:cs="Arial"/>
        </w:rPr>
        <w:t xml:space="preserve"> “Cobertura de Ponto de Ônibus”, ameniza e muito este problema, promovendo maior conforto aos </w:t>
      </w:r>
      <w:r w:rsidR="004521BC">
        <w:rPr>
          <w:rFonts w:ascii="Arial" w:hAnsi="Arial" w:cs="Arial"/>
        </w:rPr>
        <w:t>que utilizam esse transporte</w:t>
      </w:r>
      <w:r w:rsidR="004521BC" w:rsidRPr="004521BC">
        <w:rPr>
          <w:rFonts w:ascii="Arial" w:hAnsi="Arial" w:cs="Arial"/>
        </w:rPr>
        <w:t>.</w:t>
      </w:r>
    </w:p>
    <w:p w:rsidR="00633FDE" w:rsidRPr="00D837F0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D837F0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D837F0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  <w:noProof/>
        </w:rPr>
        <w:drawing>
          <wp:inline distT="0" distB="0" distL="0" distR="0">
            <wp:extent cx="2743200" cy="6762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10582" t="27513" r="13228" b="33863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B1E" w:rsidRDefault="00F72DC3" w:rsidP="00DF54B5">
      <w:pPr>
        <w:ind w:left="284"/>
        <w:jc w:val="center"/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E03B1E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1BC" w:rsidRDefault="004521BC" w:rsidP="002172CB">
      <w:pPr>
        <w:pStyle w:val="Cabealho"/>
      </w:pPr>
      <w:r>
        <w:separator/>
      </w:r>
    </w:p>
  </w:endnote>
  <w:endnote w:type="continuationSeparator" w:id="0">
    <w:p w:rsidR="004521BC" w:rsidRDefault="004521B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1BC" w:rsidRDefault="004521BC" w:rsidP="002172CB">
      <w:pPr>
        <w:pStyle w:val="Cabealho"/>
      </w:pPr>
      <w:r>
        <w:separator/>
      </w:r>
    </w:p>
  </w:footnote>
  <w:footnote w:type="continuationSeparator" w:id="0">
    <w:p w:rsidR="004521BC" w:rsidRDefault="004521B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4521BC" w:rsidRPr="007F2110" w:rsidTr="00343984">
      <w:trPr>
        <w:trHeight w:val="1793"/>
      </w:trPr>
      <w:tc>
        <w:tcPr>
          <w:tcW w:w="2191" w:type="dxa"/>
          <w:gridSpan w:val="2"/>
          <w:tcBorders>
            <w:bottom w:val="single" w:sz="4" w:space="0" w:color="auto"/>
          </w:tcBorders>
        </w:tcPr>
        <w:p w:rsidR="004521BC" w:rsidRDefault="004521B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0893491" r:id="rId2"/>
            </w:object>
          </w:r>
        </w:p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4521BC" w:rsidRDefault="004521B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54" w:type="dxa"/>
          <w:gridSpan w:val="10"/>
          <w:tcBorders>
            <w:bottom w:val="single" w:sz="4" w:space="0" w:color="auto"/>
          </w:tcBorders>
        </w:tcPr>
        <w:p w:rsidR="004521BC" w:rsidRPr="007F2110" w:rsidRDefault="004521B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4521BC" w:rsidRPr="007F2110" w:rsidRDefault="004521B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4521BC" w:rsidTr="00343984">
      <w:trPr>
        <w:trHeight w:val="130"/>
      </w:trPr>
      <w:tc>
        <w:tcPr>
          <w:tcW w:w="18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109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521BC" w:rsidRPr="007F2110" w:rsidRDefault="004521B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4521BC" w:rsidRPr="007F2110" w:rsidRDefault="004521B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4521BC" w:rsidRPr="007F2110" w:rsidRDefault="004521B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4521BC" w:rsidRPr="007F2110" w:rsidRDefault="004521B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4521BC" w:rsidRPr="007F2110" w:rsidRDefault="004521B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4521BC" w:rsidRPr="007F2110" w:rsidRDefault="004521B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4521BC" w:rsidRPr="007F2110" w:rsidRDefault="004521B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4521BC" w:rsidRPr="007F2110" w:rsidRDefault="004521B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4521BC" w:rsidTr="00343984">
      <w:trPr>
        <w:trHeight w:val="626"/>
      </w:trPr>
      <w:tc>
        <w:tcPr>
          <w:tcW w:w="18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521BC" w:rsidRPr="007F2110" w:rsidRDefault="004521B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4521BC" w:rsidRPr="007F2110" w:rsidRDefault="004521B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521BC" w:rsidRPr="007F2110" w:rsidRDefault="004521B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4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109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521BC" w:rsidRPr="007F2110" w:rsidRDefault="004521B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521BC" w:rsidRDefault="00343984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819</w:t>
          </w:r>
          <w:r w:rsidR="004521BC">
            <w:rPr>
              <w:rFonts w:ascii="Arial" w:hAnsi="Arial" w:cs="Arial"/>
              <w:b/>
              <w:bCs/>
            </w:rPr>
            <w:t>/2022</w:t>
          </w:r>
        </w:p>
        <w:p w:rsidR="004521BC" w:rsidRDefault="004521BC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4521BC" w:rsidRPr="00024D71" w:rsidRDefault="004521BC" w:rsidP="00B6019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4521BC" w:rsidTr="00343984">
      <w:trPr>
        <w:trHeight w:val="413"/>
      </w:trPr>
      <w:tc>
        <w:tcPr>
          <w:tcW w:w="18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521BC" w:rsidRPr="007F2110" w:rsidRDefault="004521B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4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109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521BC" w:rsidRPr="007F2110" w:rsidRDefault="004521B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521BC" w:rsidRPr="00107FA2" w:rsidRDefault="004521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521BC" w:rsidTr="00343984">
      <w:trPr>
        <w:trHeight w:val="127"/>
      </w:trPr>
      <w:tc>
        <w:tcPr>
          <w:tcW w:w="18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4521BC" w:rsidRPr="007F2110" w:rsidRDefault="004521B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4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109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521BC" w:rsidRPr="007F2110" w:rsidRDefault="004521B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521BC" w:rsidRPr="00107FA2" w:rsidRDefault="004521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521BC" w:rsidTr="00343984">
      <w:trPr>
        <w:trHeight w:val="354"/>
      </w:trPr>
      <w:tc>
        <w:tcPr>
          <w:tcW w:w="18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4521BC" w:rsidRPr="007F2110" w:rsidRDefault="004521B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4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109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521BC" w:rsidRPr="007F2110" w:rsidRDefault="004521B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521BC" w:rsidRPr="00107FA2" w:rsidRDefault="004521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521BC" w:rsidTr="00343984">
      <w:trPr>
        <w:trHeight w:val="326"/>
      </w:trPr>
      <w:tc>
        <w:tcPr>
          <w:tcW w:w="18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4521BC" w:rsidRPr="007F2110" w:rsidRDefault="004521B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4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109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107FA2" w:rsidRDefault="004521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521BC" w:rsidTr="0034398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7F2110" w:rsidRDefault="004521BC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4521BC" w:rsidTr="00343984">
      <w:trPr>
        <w:trHeight w:val="127"/>
      </w:trPr>
      <w:tc>
        <w:tcPr>
          <w:tcW w:w="3546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521BC" w:rsidRPr="007F2110" w:rsidRDefault="004521B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4521BC" w:rsidRDefault="004521B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6E5175">
            <w:rPr>
              <w:rFonts w:ascii="Garamond" w:hAnsi="Garamond" w:cs="Arial"/>
              <w:bCs/>
              <w:sz w:val="20"/>
              <w:szCs w:val="20"/>
            </w:rPr>
            <w:t>29</w:t>
          </w:r>
          <w:r>
            <w:rPr>
              <w:rFonts w:ascii="Garamond" w:hAnsi="Garamond" w:cs="Arial"/>
              <w:bCs/>
              <w:sz w:val="20"/>
              <w:szCs w:val="20"/>
            </w:rPr>
            <w:t>.11.2022</w:t>
          </w:r>
        </w:p>
        <w:p w:rsidR="004521BC" w:rsidRPr="007F2110" w:rsidRDefault="004521B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4521BC" w:rsidRPr="007F2110" w:rsidRDefault="004521B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521BC" w:rsidRPr="007F2110" w:rsidRDefault="004521B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30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521BC" w:rsidRPr="00F2782E" w:rsidRDefault="004521B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521BC" w:rsidRDefault="004521B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225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3D04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15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3984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88C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1FA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21BC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3A1F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02A6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4021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175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15B7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15F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E242C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4D1D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7703E"/>
    <w:rsid w:val="00D8356A"/>
    <w:rsid w:val="00D837F0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4D3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0727C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2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FB2B5-D447-4F74-B38B-07092FCD8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153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2022-04-07T18:03:00Z</cp:lastPrinted>
  <dcterms:created xsi:type="dcterms:W3CDTF">2022-11-25T18:16:00Z</dcterms:created>
  <dcterms:modified xsi:type="dcterms:W3CDTF">2022-11-25T18:58:00Z</dcterms:modified>
</cp:coreProperties>
</file>