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C96222" w14:textId="708B4BF6" w:rsidR="00C43A61" w:rsidRDefault="00C43A61" w:rsidP="00012FCD">
      <w:pPr>
        <w:jc w:val="both"/>
        <w:rPr>
          <w:b/>
          <w:bCs/>
          <w:sz w:val="24"/>
          <w:szCs w:val="24"/>
        </w:rPr>
      </w:pPr>
      <w:bookmarkStart w:id="0" w:name="_GoBack"/>
      <w:bookmarkEnd w:id="0"/>
      <w:r w:rsidRPr="00301068">
        <w:rPr>
          <w:b/>
          <w:bCs/>
          <w:sz w:val="24"/>
          <w:szCs w:val="24"/>
        </w:rPr>
        <w:t>COMISSÃO DE LEGISLAÇÃO, JUSTIÇA E REDAÇÃO FINAL</w:t>
      </w:r>
    </w:p>
    <w:p w14:paraId="4CED677D" w14:textId="77777777" w:rsidR="002439D2" w:rsidRPr="00301068" w:rsidRDefault="002439D2" w:rsidP="00012FCD">
      <w:pPr>
        <w:jc w:val="both"/>
        <w:rPr>
          <w:b/>
          <w:bCs/>
          <w:sz w:val="24"/>
          <w:szCs w:val="24"/>
        </w:rPr>
      </w:pPr>
    </w:p>
    <w:p w14:paraId="13A9EAF4" w14:textId="27C56868" w:rsidR="00C43A61" w:rsidRDefault="00301068" w:rsidP="00012FCD">
      <w:pPr>
        <w:jc w:val="both"/>
        <w:rPr>
          <w:b/>
          <w:bCs/>
          <w:sz w:val="24"/>
          <w:szCs w:val="24"/>
        </w:rPr>
      </w:pPr>
      <w:r w:rsidRPr="002439D2">
        <w:rPr>
          <w:b/>
          <w:bCs/>
          <w:sz w:val="24"/>
          <w:szCs w:val="24"/>
        </w:rPr>
        <w:t>MOÇÃO DE PESAR Nº 0</w:t>
      </w:r>
      <w:r w:rsidR="00012FCD">
        <w:rPr>
          <w:b/>
          <w:bCs/>
          <w:sz w:val="24"/>
          <w:szCs w:val="24"/>
        </w:rPr>
        <w:t>3</w:t>
      </w:r>
      <w:r w:rsidRPr="002439D2">
        <w:rPr>
          <w:b/>
          <w:bCs/>
          <w:sz w:val="24"/>
          <w:szCs w:val="24"/>
        </w:rPr>
        <w:t>/2025</w:t>
      </w:r>
    </w:p>
    <w:p w14:paraId="2AD380C7" w14:textId="77777777" w:rsidR="002439D2" w:rsidRPr="002439D2" w:rsidRDefault="002439D2" w:rsidP="00012FCD">
      <w:pPr>
        <w:jc w:val="both"/>
        <w:rPr>
          <w:b/>
          <w:bCs/>
          <w:sz w:val="24"/>
          <w:szCs w:val="24"/>
        </w:rPr>
      </w:pPr>
    </w:p>
    <w:p w14:paraId="78A75E64" w14:textId="35A5A4DE" w:rsidR="00C43A61" w:rsidRDefault="00301068" w:rsidP="00012FCD">
      <w:pPr>
        <w:jc w:val="both"/>
        <w:rPr>
          <w:b/>
          <w:bCs/>
          <w:sz w:val="24"/>
          <w:szCs w:val="24"/>
        </w:rPr>
      </w:pPr>
      <w:r w:rsidRPr="002439D2">
        <w:rPr>
          <w:b/>
          <w:bCs/>
          <w:sz w:val="24"/>
          <w:szCs w:val="24"/>
        </w:rPr>
        <w:t xml:space="preserve">AUTORIA: VER. </w:t>
      </w:r>
      <w:r w:rsidR="00012FCD">
        <w:rPr>
          <w:b/>
          <w:bCs/>
          <w:sz w:val="24"/>
          <w:szCs w:val="24"/>
        </w:rPr>
        <w:t>MILTON SOARES</w:t>
      </w:r>
    </w:p>
    <w:p w14:paraId="102EF9A1" w14:textId="77777777" w:rsidR="002439D2" w:rsidRPr="002439D2" w:rsidRDefault="002439D2" w:rsidP="00012FCD">
      <w:pPr>
        <w:jc w:val="both"/>
        <w:rPr>
          <w:b/>
          <w:bCs/>
          <w:sz w:val="24"/>
          <w:szCs w:val="24"/>
        </w:rPr>
      </w:pPr>
    </w:p>
    <w:p w14:paraId="4299940A" w14:textId="77777777" w:rsidR="00012FCD" w:rsidRPr="00012FCD" w:rsidRDefault="00301068" w:rsidP="00012FCD">
      <w:pPr>
        <w:jc w:val="both"/>
        <w:rPr>
          <w:b/>
          <w:bCs/>
          <w:caps/>
          <w:sz w:val="24"/>
          <w:szCs w:val="24"/>
        </w:rPr>
      </w:pPr>
      <w:r w:rsidRPr="002439D2">
        <w:rPr>
          <w:b/>
          <w:bCs/>
          <w:sz w:val="24"/>
          <w:szCs w:val="24"/>
        </w:rPr>
        <w:t xml:space="preserve">OBJETO: </w:t>
      </w:r>
      <w:r w:rsidR="00012FCD" w:rsidRPr="00012FCD">
        <w:rPr>
          <w:b/>
          <w:bCs/>
          <w:caps/>
          <w:sz w:val="24"/>
          <w:szCs w:val="24"/>
        </w:rPr>
        <w:t>Moção de Pesar à família de SENO SCHWEIG, cujo falecimento ocorreu no dia 09 de outubro deste ano, no município de Santarém/PA, onde residia atualmente.</w:t>
      </w:r>
    </w:p>
    <w:p w14:paraId="076EC528" w14:textId="18D117A1" w:rsidR="00C43A61" w:rsidRPr="00C43A61" w:rsidRDefault="00C43A61" w:rsidP="00012FCD">
      <w:pPr>
        <w:jc w:val="both"/>
        <w:rPr>
          <w:sz w:val="24"/>
          <w:szCs w:val="24"/>
        </w:rPr>
      </w:pPr>
    </w:p>
    <w:p w14:paraId="3F8E4BA0" w14:textId="241A81F0" w:rsidR="00C43A61" w:rsidRPr="00012FCD" w:rsidRDefault="00C43A61" w:rsidP="00012FCD">
      <w:pPr>
        <w:jc w:val="both"/>
        <w:rPr>
          <w:b/>
          <w:bCs/>
          <w:sz w:val="24"/>
          <w:szCs w:val="24"/>
        </w:rPr>
      </w:pPr>
      <w:r w:rsidRPr="00012FCD">
        <w:rPr>
          <w:b/>
          <w:bCs/>
          <w:sz w:val="24"/>
          <w:szCs w:val="24"/>
        </w:rPr>
        <w:t>PARECER</w:t>
      </w:r>
    </w:p>
    <w:p w14:paraId="561F34DF" w14:textId="64705020" w:rsidR="00C43A61" w:rsidRPr="00C43A61" w:rsidRDefault="00C43A61" w:rsidP="00012FCD">
      <w:pPr>
        <w:jc w:val="both"/>
        <w:rPr>
          <w:sz w:val="24"/>
          <w:szCs w:val="24"/>
        </w:rPr>
      </w:pPr>
      <w:r w:rsidRPr="00C43A61">
        <w:rPr>
          <w:sz w:val="24"/>
          <w:szCs w:val="24"/>
        </w:rPr>
        <w:t>A Moção de Pesar nº 0</w:t>
      </w:r>
      <w:r w:rsidR="00012FCD">
        <w:rPr>
          <w:sz w:val="24"/>
          <w:szCs w:val="24"/>
        </w:rPr>
        <w:t>3</w:t>
      </w:r>
      <w:r w:rsidRPr="00C43A61">
        <w:rPr>
          <w:sz w:val="24"/>
          <w:szCs w:val="24"/>
        </w:rPr>
        <w:t xml:space="preserve">/2025 tem por objetivo registrar manifestação de solidariedade da Câmara Municipal à família do senhor </w:t>
      </w:r>
      <w:r w:rsidR="00012FCD">
        <w:rPr>
          <w:sz w:val="24"/>
          <w:szCs w:val="24"/>
        </w:rPr>
        <w:t xml:space="preserve">Seno </w:t>
      </w:r>
      <w:proofErr w:type="spellStart"/>
      <w:r w:rsidR="00012FCD">
        <w:rPr>
          <w:sz w:val="24"/>
          <w:szCs w:val="24"/>
        </w:rPr>
        <w:t>Schweig</w:t>
      </w:r>
      <w:proofErr w:type="spellEnd"/>
      <w:r w:rsidRPr="00C43A61">
        <w:rPr>
          <w:sz w:val="24"/>
          <w:szCs w:val="24"/>
        </w:rPr>
        <w:t xml:space="preserve">, falecido no dia </w:t>
      </w:r>
      <w:r w:rsidR="00012FCD">
        <w:rPr>
          <w:sz w:val="24"/>
          <w:szCs w:val="24"/>
        </w:rPr>
        <w:t>09</w:t>
      </w:r>
      <w:r w:rsidRPr="00C43A61">
        <w:rPr>
          <w:sz w:val="24"/>
          <w:szCs w:val="24"/>
        </w:rPr>
        <w:t xml:space="preserve"> de </w:t>
      </w:r>
      <w:r w:rsidR="00012FCD">
        <w:rPr>
          <w:sz w:val="24"/>
          <w:szCs w:val="24"/>
        </w:rPr>
        <w:t>outubro</w:t>
      </w:r>
      <w:r w:rsidRPr="00C43A61">
        <w:rPr>
          <w:sz w:val="24"/>
          <w:szCs w:val="24"/>
        </w:rPr>
        <w:t xml:space="preserve"> de 2025.</w:t>
      </w:r>
    </w:p>
    <w:p w14:paraId="4BEF90C4" w14:textId="77777777" w:rsidR="00C43A61" w:rsidRPr="00C43A61" w:rsidRDefault="00C43A61" w:rsidP="00012FCD">
      <w:pPr>
        <w:jc w:val="both"/>
        <w:rPr>
          <w:sz w:val="24"/>
          <w:szCs w:val="24"/>
        </w:rPr>
      </w:pPr>
      <w:r w:rsidRPr="00C43A61">
        <w:rPr>
          <w:sz w:val="24"/>
          <w:szCs w:val="24"/>
        </w:rPr>
        <w:t>A proposição encontra-se redigida de forma respeitosa e clara, tratando de matéria de relevante comoção social, diante do falecimento de um jovem atuante na comunidade, cuja memória merece reconhecimento público.</w:t>
      </w:r>
    </w:p>
    <w:p w14:paraId="29858535" w14:textId="26BABB65" w:rsidR="00C43A61" w:rsidRPr="00C43A61" w:rsidRDefault="00C43A61" w:rsidP="00012FCD">
      <w:pPr>
        <w:jc w:val="both"/>
        <w:rPr>
          <w:sz w:val="24"/>
          <w:szCs w:val="24"/>
        </w:rPr>
      </w:pPr>
      <w:r w:rsidRPr="00C43A61">
        <w:rPr>
          <w:sz w:val="24"/>
          <w:szCs w:val="24"/>
        </w:rPr>
        <w:t>Dessa forma, esta Comissão entende que a moção é adequada quanto à sua forma e conteúdo, e manifesta-se</w:t>
      </w:r>
      <w:r>
        <w:rPr>
          <w:sz w:val="24"/>
          <w:szCs w:val="24"/>
        </w:rPr>
        <w:t xml:space="preserve"> </w:t>
      </w:r>
      <w:r w:rsidRPr="00C43A61">
        <w:rPr>
          <w:sz w:val="24"/>
          <w:szCs w:val="24"/>
        </w:rPr>
        <w:t>favoravelmente à sua tramitação e aprovação pelo Plenário.</w:t>
      </w:r>
    </w:p>
    <w:p w14:paraId="0253F8BB" w14:textId="77777777" w:rsidR="00C43A61" w:rsidRPr="00C43A61" w:rsidRDefault="00C43A61" w:rsidP="00012FCD">
      <w:pPr>
        <w:jc w:val="both"/>
        <w:rPr>
          <w:sz w:val="24"/>
          <w:szCs w:val="24"/>
        </w:rPr>
      </w:pPr>
    </w:p>
    <w:p w14:paraId="6A79D36E" w14:textId="30376DDF" w:rsidR="00C43A61" w:rsidRPr="00C43A61" w:rsidRDefault="00C43A61" w:rsidP="00012FCD">
      <w:pPr>
        <w:jc w:val="both"/>
        <w:rPr>
          <w:sz w:val="24"/>
          <w:szCs w:val="24"/>
        </w:rPr>
      </w:pPr>
      <w:r w:rsidRPr="00C43A61">
        <w:rPr>
          <w:sz w:val="24"/>
          <w:szCs w:val="24"/>
        </w:rPr>
        <w:t xml:space="preserve">Sala das Sessões, </w:t>
      </w:r>
      <w:r w:rsidR="00012FCD">
        <w:rPr>
          <w:sz w:val="24"/>
          <w:szCs w:val="24"/>
        </w:rPr>
        <w:t>1</w:t>
      </w:r>
      <w:r w:rsidR="00D77BA2">
        <w:rPr>
          <w:sz w:val="24"/>
          <w:szCs w:val="24"/>
        </w:rPr>
        <w:t>3</w:t>
      </w:r>
      <w:r>
        <w:rPr>
          <w:sz w:val="24"/>
          <w:szCs w:val="24"/>
        </w:rPr>
        <w:t xml:space="preserve"> de agosto de 202</w:t>
      </w:r>
      <w:r w:rsidR="00012FCD">
        <w:rPr>
          <w:sz w:val="24"/>
          <w:szCs w:val="24"/>
        </w:rPr>
        <w:t>5</w:t>
      </w:r>
    </w:p>
    <w:p w14:paraId="5EB11753" w14:textId="77777777" w:rsidR="00C43A61" w:rsidRPr="00C43A61" w:rsidRDefault="00C43A61" w:rsidP="00012FCD">
      <w:pPr>
        <w:jc w:val="both"/>
        <w:rPr>
          <w:sz w:val="24"/>
          <w:szCs w:val="24"/>
        </w:rPr>
      </w:pPr>
    </w:p>
    <w:p w14:paraId="5D38D8D0" w14:textId="19377C29" w:rsidR="00301068" w:rsidRPr="00012FCD" w:rsidRDefault="00C43A61" w:rsidP="00012FCD">
      <w:pPr>
        <w:jc w:val="both"/>
        <w:rPr>
          <w:b/>
          <w:bCs/>
          <w:caps/>
          <w:sz w:val="24"/>
          <w:szCs w:val="24"/>
        </w:rPr>
      </w:pPr>
      <w:r w:rsidRPr="00012FCD">
        <w:rPr>
          <w:b/>
          <w:bCs/>
          <w:caps/>
          <w:sz w:val="24"/>
          <w:szCs w:val="24"/>
        </w:rPr>
        <w:t xml:space="preserve">Ver. Beito Machadinho </w:t>
      </w:r>
      <w:r w:rsidR="00301068" w:rsidRPr="00012FCD">
        <w:rPr>
          <w:b/>
          <w:bCs/>
          <w:caps/>
          <w:sz w:val="24"/>
          <w:szCs w:val="24"/>
        </w:rPr>
        <w:tab/>
      </w:r>
      <w:r w:rsidR="00301068" w:rsidRPr="00012FCD">
        <w:rPr>
          <w:b/>
          <w:bCs/>
          <w:caps/>
          <w:sz w:val="24"/>
          <w:szCs w:val="24"/>
        </w:rPr>
        <w:tab/>
      </w:r>
      <w:r w:rsidR="00301068" w:rsidRPr="00012FCD">
        <w:rPr>
          <w:b/>
          <w:bCs/>
          <w:caps/>
          <w:sz w:val="24"/>
          <w:szCs w:val="24"/>
        </w:rPr>
        <w:tab/>
      </w:r>
      <w:r w:rsidR="00301068" w:rsidRPr="00012FCD">
        <w:rPr>
          <w:b/>
          <w:bCs/>
          <w:caps/>
          <w:sz w:val="24"/>
          <w:szCs w:val="24"/>
        </w:rPr>
        <w:tab/>
      </w:r>
      <w:r w:rsidR="00301068" w:rsidRPr="00012FCD">
        <w:rPr>
          <w:b/>
          <w:bCs/>
          <w:caps/>
          <w:sz w:val="24"/>
          <w:szCs w:val="24"/>
        </w:rPr>
        <w:tab/>
        <w:t xml:space="preserve">    Ver. Djonathan Baioto </w:t>
      </w:r>
    </w:p>
    <w:p w14:paraId="3C1137D1" w14:textId="14F292C4" w:rsidR="00C43A61" w:rsidRPr="00C43A61" w:rsidRDefault="00C43A61" w:rsidP="00012FCD">
      <w:pPr>
        <w:jc w:val="both"/>
        <w:rPr>
          <w:sz w:val="24"/>
          <w:szCs w:val="24"/>
        </w:rPr>
      </w:pPr>
      <w:r w:rsidRPr="00C43A61">
        <w:rPr>
          <w:sz w:val="24"/>
          <w:szCs w:val="24"/>
        </w:rPr>
        <w:t>Presidente</w:t>
      </w:r>
      <w:r w:rsidR="00301068">
        <w:rPr>
          <w:sz w:val="24"/>
          <w:szCs w:val="24"/>
        </w:rPr>
        <w:tab/>
      </w:r>
      <w:r w:rsidR="00301068">
        <w:rPr>
          <w:sz w:val="24"/>
          <w:szCs w:val="24"/>
        </w:rPr>
        <w:tab/>
      </w:r>
      <w:r w:rsidR="00301068">
        <w:rPr>
          <w:sz w:val="24"/>
          <w:szCs w:val="24"/>
        </w:rPr>
        <w:tab/>
      </w:r>
      <w:r w:rsidR="00301068">
        <w:rPr>
          <w:sz w:val="24"/>
          <w:szCs w:val="24"/>
        </w:rPr>
        <w:tab/>
      </w:r>
      <w:r w:rsidR="00301068">
        <w:rPr>
          <w:sz w:val="24"/>
          <w:szCs w:val="24"/>
        </w:rPr>
        <w:tab/>
      </w:r>
      <w:r w:rsidR="00301068">
        <w:rPr>
          <w:sz w:val="24"/>
          <w:szCs w:val="24"/>
        </w:rPr>
        <w:tab/>
      </w:r>
      <w:r w:rsidR="00301068">
        <w:rPr>
          <w:sz w:val="24"/>
          <w:szCs w:val="24"/>
        </w:rPr>
        <w:tab/>
        <w:t xml:space="preserve">           </w:t>
      </w:r>
      <w:r w:rsidR="00301068" w:rsidRPr="00C43A61">
        <w:rPr>
          <w:sz w:val="24"/>
          <w:szCs w:val="24"/>
        </w:rPr>
        <w:t>Vice-presidente</w:t>
      </w:r>
    </w:p>
    <w:p w14:paraId="24691709" w14:textId="77777777" w:rsidR="00301068" w:rsidRPr="00301068" w:rsidRDefault="00301068" w:rsidP="00012FCD">
      <w:pPr>
        <w:jc w:val="center"/>
        <w:rPr>
          <w:b/>
          <w:bCs/>
          <w:sz w:val="24"/>
          <w:szCs w:val="24"/>
        </w:rPr>
      </w:pPr>
    </w:p>
    <w:p w14:paraId="261FDD29" w14:textId="77777777" w:rsidR="00301068" w:rsidRPr="00012FCD" w:rsidRDefault="00C43A61" w:rsidP="00012FCD">
      <w:pPr>
        <w:jc w:val="center"/>
        <w:rPr>
          <w:b/>
          <w:bCs/>
          <w:caps/>
          <w:sz w:val="24"/>
          <w:szCs w:val="24"/>
        </w:rPr>
      </w:pPr>
      <w:r w:rsidRPr="00012FCD">
        <w:rPr>
          <w:b/>
          <w:bCs/>
          <w:caps/>
          <w:sz w:val="24"/>
          <w:szCs w:val="24"/>
        </w:rPr>
        <w:t>Ver. Dr. Andrei</w:t>
      </w:r>
    </w:p>
    <w:p w14:paraId="5E9DA51C" w14:textId="492B6EE6" w:rsidR="00C43A61" w:rsidRPr="00C43A61" w:rsidRDefault="00C43A61" w:rsidP="00012FCD">
      <w:pPr>
        <w:jc w:val="center"/>
        <w:rPr>
          <w:sz w:val="24"/>
          <w:szCs w:val="24"/>
        </w:rPr>
      </w:pPr>
      <w:r w:rsidRPr="00C43A61">
        <w:rPr>
          <w:sz w:val="24"/>
          <w:szCs w:val="24"/>
        </w:rPr>
        <w:t>Membro</w:t>
      </w:r>
    </w:p>
    <w:sectPr w:rsidR="00C43A61" w:rsidRPr="00C43A61" w:rsidSect="007B3EE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60FF5B" w14:textId="77777777" w:rsidR="003153F4" w:rsidRDefault="003153F4" w:rsidP="004C6A93">
      <w:pPr>
        <w:spacing w:after="0" w:line="240" w:lineRule="auto"/>
      </w:pPr>
      <w:r>
        <w:separator/>
      </w:r>
    </w:p>
  </w:endnote>
  <w:endnote w:type="continuationSeparator" w:id="0">
    <w:p w14:paraId="70ACB4B0" w14:textId="77777777" w:rsidR="003153F4" w:rsidRDefault="003153F4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6695257"/>
      <w:docPartObj>
        <w:docPartGallery w:val="Page Numbers (Bottom of Page)"/>
        <w:docPartUnique/>
      </w:docPartObj>
    </w:sdtPr>
    <w:sdtEndPr/>
    <w:sdtContent>
      <w:p w14:paraId="23D79A0D" w14:textId="0152B4A2" w:rsidR="000847E7" w:rsidRDefault="000847E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1B8E">
          <w:rPr>
            <w:noProof/>
          </w:rPr>
          <w:t>1</w:t>
        </w:r>
        <w:r>
          <w:fldChar w:fldCharType="end"/>
        </w:r>
      </w:p>
    </w:sdtContent>
  </w:sdt>
  <w:p w14:paraId="765FC650" w14:textId="77777777" w:rsidR="004C6A93" w:rsidRDefault="004C6A9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214B64" w14:textId="77777777" w:rsidR="003153F4" w:rsidRDefault="003153F4" w:rsidP="004C6A93">
      <w:pPr>
        <w:spacing w:after="0" w:line="240" w:lineRule="auto"/>
      </w:pPr>
      <w:r>
        <w:separator/>
      </w:r>
    </w:p>
  </w:footnote>
  <w:footnote w:type="continuationSeparator" w:id="0">
    <w:p w14:paraId="6176B8C8" w14:textId="77777777" w:rsidR="003153F4" w:rsidRDefault="003153F4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5F2AB" w14:textId="77777777"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84E7CB8" wp14:editId="76139EE5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B6C6D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B84B9D"/>
    <w:multiLevelType w:val="hybridMultilevel"/>
    <w:tmpl w:val="F9CEE422"/>
    <w:lvl w:ilvl="0" w:tplc="6EDA37B2">
      <w:start w:val="1"/>
      <w:numFmt w:val="lowerLetter"/>
      <w:lvlText w:val="%1)"/>
      <w:lvlJc w:val="left"/>
      <w:pPr>
        <w:ind w:left="2061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59AD0A03"/>
    <w:multiLevelType w:val="hybridMultilevel"/>
    <w:tmpl w:val="BFDAA258"/>
    <w:lvl w:ilvl="0" w:tplc="3FAE3F78">
      <w:start w:val="1"/>
      <w:numFmt w:val="decimal"/>
      <w:lvlText w:val="%1."/>
      <w:lvlJc w:val="left"/>
      <w:pPr>
        <w:ind w:left="2061" w:hanging="360"/>
      </w:pPr>
      <w:rPr>
        <w:rFonts w:eastAsia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5E33197A"/>
    <w:multiLevelType w:val="hybridMultilevel"/>
    <w:tmpl w:val="13667E94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63823B07"/>
    <w:multiLevelType w:val="hybridMultilevel"/>
    <w:tmpl w:val="00E0DBE0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77124F47"/>
    <w:multiLevelType w:val="hybridMultilevel"/>
    <w:tmpl w:val="DFC2C568"/>
    <w:lvl w:ilvl="0" w:tplc="5F74468C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12FCD"/>
    <w:rsid w:val="00013165"/>
    <w:rsid w:val="00015FAC"/>
    <w:rsid w:val="0002769F"/>
    <w:rsid w:val="00064D80"/>
    <w:rsid w:val="00074E23"/>
    <w:rsid w:val="00081CE2"/>
    <w:rsid w:val="000847E7"/>
    <w:rsid w:val="0009567F"/>
    <w:rsid w:val="000A4D03"/>
    <w:rsid w:val="000D217E"/>
    <w:rsid w:val="000D2968"/>
    <w:rsid w:val="000E1E5A"/>
    <w:rsid w:val="00111473"/>
    <w:rsid w:val="00111C31"/>
    <w:rsid w:val="00117E17"/>
    <w:rsid w:val="00131F3B"/>
    <w:rsid w:val="00136D8D"/>
    <w:rsid w:val="00165C90"/>
    <w:rsid w:val="00166A91"/>
    <w:rsid w:val="00187CD2"/>
    <w:rsid w:val="001E69E9"/>
    <w:rsid w:val="00202C81"/>
    <w:rsid w:val="00203F1A"/>
    <w:rsid w:val="00221682"/>
    <w:rsid w:val="00230B4E"/>
    <w:rsid w:val="00235365"/>
    <w:rsid w:val="0023766E"/>
    <w:rsid w:val="0024060F"/>
    <w:rsid w:val="002439D2"/>
    <w:rsid w:val="002518FD"/>
    <w:rsid w:val="002A30FA"/>
    <w:rsid w:val="002A62B8"/>
    <w:rsid w:val="002D12F9"/>
    <w:rsid w:val="002D5CD9"/>
    <w:rsid w:val="002E656C"/>
    <w:rsid w:val="00301068"/>
    <w:rsid w:val="00303746"/>
    <w:rsid w:val="003153F4"/>
    <w:rsid w:val="0033077E"/>
    <w:rsid w:val="0033150E"/>
    <w:rsid w:val="00336BA6"/>
    <w:rsid w:val="003649B3"/>
    <w:rsid w:val="00374769"/>
    <w:rsid w:val="00395A41"/>
    <w:rsid w:val="00396224"/>
    <w:rsid w:val="003A7117"/>
    <w:rsid w:val="00400293"/>
    <w:rsid w:val="00417C5A"/>
    <w:rsid w:val="00417CDD"/>
    <w:rsid w:val="00443055"/>
    <w:rsid w:val="00486F1E"/>
    <w:rsid w:val="004A5917"/>
    <w:rsid w:val="004C6A93"/>
    <w:rsid w:val="004C6CCB"/>
    <w:rsid w:val="004E0E2A"/>
    <w:rsid w:val="004F06DC"/>
    <w:rsid w:val="004F1244"/>
    <w:rsid w:val="00502540"/>
    <w:rsid w:val="0050518E"/>
    <w:rsid w:val="005145B6"/>
    <w:rsid w:val="00521F8E"/>
    <w:rsid w:val="00524442"/>
    <w:rsid w:val="00525DF2"/>
    <w:rsid w:val="00542C85"/>
    <w:rsid w:val="00545CF4"/>
    <w:rsid w:val="00546911"/>
    <w:rsid w:val="0054782C"/>
    <w:rsid w:val="00550254"/>
    <w:rsid w:val="00566762"/>
    <w:rsid w:val="00582366"/>
    <w:rsid w:val="00585C9A"/>
    <w:rsid w:val="00590DA8"/>
    <w:rsid w:val="005971D3"/>
    <w:rsid w:val="005A7051"/>
    <w:rsid w:val="005B3008"/>
    <w:rsid w:val="005B4360"/>
    <w:rsid w:val="005B65C2"/>
    <w:rsid w:val="005C7169"/>
    <w:rsid w:val="005E44E4"/>
    <w:rsid w:val="005F5851"/>
    <w:rsid w:val="00646826"/>
    <w:rsid w:val="006532BB"/>
    <w:rsid w:val="006601F6"/>
    <w:rsid w:val="00663638"/>
    <w:rsid w:val="006709A7"/>
    <w:rsid w:val="00692E6A"/>
    <w:rsid w:val="006A0874"/>
    <w:rsid w:val="006A0F63"/>
    <w:rsid w:val="006A6E5D"/>
    <w:rsid w:val="006D4E50"/>
    <w:rsid w:val="00715F15"/>
    <w:rsid w:val="007215A5"/>
    <w:rsid w:val="00730507"/>
    <w:rsid w:val="00745295"/>
    <w:rsid w:val="00761882"/>
    <w:rsid w:val="00785569"/>
    <w:rsid w:val="00792F7F"/>
    <w:rsid w:val="007A2B61"/>
    <w:rsid w:val="007B3EE4"/>
    <w:rsid w:val="007B4565"/>
    <w:rsid w:val="007C0655"/>
    <w:rsid w:val="007E1B8E"/>
    <w:rsid w:val="007F6B5F"/>
    <w:rsid w:val="0082668F"/>
    <w:rsid w:val="00832189"/>
    <w:rsid w:val="00832339"/>
    <w:rsid w:val="008449B9"/>
    <w:rsid w:val="00855E8A"/>
    <w:rsid w:val="00871545"/>
    <w:rsid w:val="008B1CB5"/>
    <w:rsid w:val="008E105A"/>
    <w:rsid w:val="008E5C57"/>
    <w:rsid w:val="008F116E"/>
    <w:rsid w:val="00907CDF"/>
    <w:rsid w:val="00921214"/>
    <w:rsid w:val="00957E1A"/>
    <w:rsid w:val="0098192A"/>
    <w:rsid w:val="009971F1"/>
    <w:rsid w:val="009B0567"/>
    <w:rsid w:val="009D14F7"/>
    <w:rsid w:val="009E45BB"/>
    <w:rsid w:val="009F1D04"/>
    <w:rsid w:val="00A341AB"/>
    <w:rsid w:val="00A52719"/>
    <w:rsid w:val="00A555B5"/>
    <w:rsid w:val="00A823BA"/>
    <w:rsid w:val="00A8340B"/>
    <w:rsid w:val="00A871F7"/>
    <w:rsid w:val="00AC699E"/>
    <w:rsid w:val="00AE56CA"/>
    <w:rsid w:val="00AF4D33"/>
    <w:rsid w:val="00B01915"/>
    <w:rsid w:val="00B22297"/>
    <w:rsid w:val="00B256B7"/>
    <w:rsid w:val="00B25905"/>
    <w:rsid w:val="00B41166"/>
    <w:rsid w:val="00B62054"/>
    <w:rsid w:val="00B94DBB"/>
    <w:rsid w:val="00B95C3C"/>
    <w:rsid w:val="00BA19EE"/>
    <w:rsid w:val="00BA439E"/>
    <w:rsid w:val="00BA62DD"/>
    <w:rsid w:val="00BB0AE4"/>
    <w:rsid w:val="00BB4B66"/>
    <w:rsid w:val="00BC1C4D"/>
    <w:rsid w:val="00BC5D51"/>
    <w:rsid w:val="00BD0B6E"/>
    <w:rsid w:val="00BE17EC"/>
    <w:rsid w:val="00BF4247"/>
    <w:rsid w:val="00BF7543"/>
    <w:rsid w:val="00C32120"/>
    <w:rsid w:val="00C43A61"/>
    <w:rsid w:val="00C43D18"/>
    <w:rsid w:val="00C451E4"/>
    <w:rsid w:val="00C52992"/>
    <w:rsid w:val="00C54F94"/>
    <w:rsid w:val="00C74CC7"/>
    <w:rsid w:val="00C94C84"/>
    <w:rsid w:val="00CA2828"/>
    <w:rsid w:val="00CA30F4"/>
    <w:rsid w:val="00CA5F8D"/>
    <w:rsid w:val="00CD52DA"/>
    <w:rsid w:val="00CE1162"/>
    <w:rsid w:val="00CE556A"/>
    <w:rsid w:val="00CF0C3F"/>
    <w:rsid w:val="00D22F10"/>
    <w:rsid w:val="00D237CD"/>
    <w:rsid w:val="00D2739A"/>
    <w:rsid w:val="00D30C73"/>
    <w:rsid w:val="00D35804"/>
    <w:rsid w:val="00D45A4B"/>
    <w:rsid w:val="00D63321"/>
    <w:rsid w:val="00D70096"/>
    <w:rsid w:val="00D77BA2"/>
    <w:rsid w:val="00D805B1"/>
    <w:rsid w:val="00D92D7E"/>
    <w:rsid w:val="00DA67AD"/>
    <w:rsid w:val="00DC6140"/>
    <w:rsid w:val="00E04B3A"/>
    <w:rsid w:val="00E04D79"/>
    <w:rsid w:val="00E07D75"/>
    <w:rsid w:val="00E14351"/>
    <w:rsid w:val="00E447D3"/>
    <w:rsid w:val="00E53033"/>
    <w:rsid w:val="00E61D86"/>
    <w:rsid w:val="00E63169"/>
    <w:rsid w:val="00E74699"/>
    <w:rsid w:val="00E82312"/>
    <w:rsid w:val="00EA3A15"/>
    <w:rsid w:val="00EC7662"/>
    <w:rsid w:val="00ED2F0B"/>
    <w:rsid w:val="00EF5EFE"/>
    <w:rsid w:val="00F05200"/>
    <w:rsid w:val="00F2425F"/>
    <w:rsid w:val="00F459B7"/>
    <w:rsid w:val="00F50DC1"/>
    <w:rsid w:val="00F54D4F"/>
    <w:rsid w:val="00F610AE"/>
    <w:rsid w:val="00FB114B"/>
    <w:rsid w:val="00FB4942"/>
    <w:rsid w:val="00FF5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FC969B"/>
  <w15:docId w15:val="{AE9F264F-C113-47C4-AC6C-FBB3B798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BF4247"/>
    <w:rPr>
      <w:b/>
      <w:bCs/>
    </w:rPr>
  </w:style>
  <w:style w:type="paragraph" w:styleId="SemEspaamento">
    <w:name w:val="No Spacing"/>
    <w:uiPriority w:val="1"/>
    <w:qFormat/>
    <w:rsid w:val="00BF4247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BF4247"/>
    <w:pPr>
      <w:spacing w:after="0" w:line="240" w:lineRule="auto"/>
      <w:jc w:val="both"/>
    </w:pPr>
    <w:rPr>
      <w:rFonts w:ascii="Century Gothic" w:eastAsia="Times New Roman" w:hAnsi="Century Gothic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4247"/>
    <w:rPr>
      <w:rFonts w:ascii="Century Gothic" w:eastAsia="Times New Roman" w:hAnsi="Century Gothic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F42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F4247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label">
    <w:name w:val="label"/>
    <w:basedOn w:val="Fontepargpadro"/>
    <w:rsid w:val="00400293"/>
  </w:style>
  <w:style w:type="paragraph" w:styleId="PargrafodaLista">
    <w:name w:val="List Paragraph"/>
    <w:basedOn w:val="Normal"/>
    <w:uiPriority w:val="34"/>
    <w:qFormat/>
    <w:rsid w:val="0033077E"/>
    <w:pPr>
      <w:ind w:left="720"/>
      <w:contextualSpacing/>
    </w:pPr>
  </w:style>
  <w:style w:type="character" w:customStyle="1" w:styleId="titulo">
    <w:name w:val="titulo"/>
    <w:basedOn w:val="Fontepargpadro"/>
    <w:rsid w:val="00D805B1"/>
  </w:style>
  <w:style w:type="character" w:customStyle="1" w:styleId="normaltextrun">
    <w:name w:val="normaltextrun"/>
    <w:basedOn w:val="Fontepargpadro"/>
    <w:rsid w:val="00BF754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7543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754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BF754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2FC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</dc:creator>
  <cp:keywords/>
  <dc:description/>
  <cp:lastModifiedBy>pc</cp:lastModifiedBy>
  <cp:revision>2</cp:revision>
  <cp:lastPrinted>2025-10-10T20:14:00Z</cp:lastPrinted>
  <dcterms:created xsi:type="dcterms:W3CDTF">2025-10-13T20:33:00Z</dcterms:created>
  <dcterms:modified xsi:type="dcterms:W3CDTF">2025-10-13T20:33:00Z</dcterms:modified>
</cp:coreProperties>
</file>