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0D5E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240BA53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6DCEDB37" w14:textId="1487D5EB"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BD5725">
        <w:rPr>
          <w:b/>
          <w:sz w:val="24"/>
          <w:szCs w:val="24"/>
        </w:rPr>
        <w:t>58</w:t>
      </w:r>
      <w:r w:rsidR="00875ADC">
        <w:rPr>
          <w:b/>
          <w:sz w:val="24"/>
          <w:szCs w:val="24"/>
        </w:rPr>
        <w:t>/</w:t>
      </w:r>
      <w:r w:rsidR="002E6413">
        <w:rPr>
          <w:b/>
          <w:sz w:val="24"/>
          <w:szCs w:val="24"/>
        </w:rPr>
        <w:t>202</w:t>
      </w:r>
      <w:r w:rsidR="00875ADC">
        <w:rPr>
          <w:b/>
          <w:sz w:val="24"/>
          <w:szCs w:val="24"/>
        </w:rPr>
        <w:t>4</w:t>
      </w:r>
    </w:p>
    <w:p w14:paraId="33BCC6D1" w14:textId="6F9D6E82"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BD5725">
        <w:rPr>
          <w:sz w:val="22"/>
          <w:szCs w:val="22"/>
        </w:rPr>
        <w:t>17</w:t>
      </w:r>
      <w:r w:rsidR="00875ADC">
        <w:rPr>
          <w:sz w:val="22"/>
          <w:szCs w:val="22"/>
        </w:rPr>
        <w:t xml:space="preserve"> DE </w:t>
      </w:r>
      <w:r w:rsidR="00BD5725">
        <w:rPr>
          <w:sz w:val="22"/>
          <w:szCs w:val="22"/>
        </w:rPr>
        <w:t>JUNHO</w:t>
      </w:r>
      <w:r w:rsidR="00875ADC">
        <w:rPr>
          <w:sz w:val="22"/>
          <w:szCs w:val="22"/>
        </w:rPr>
        <w:t xml:space="preserve"> D</w:t>
      </w:r>
      <w:r w:rsidR="00954CBC">
        <w:rPr>
          <w:sz w:val="22"/>
          <w:szCs w:val="22"/>
        </w:rPr>
        <w:t>E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875ADC">
        <w:rPr>
          <w:sz w:val="22"/>
          <w:szCs w:val="22"/>
        </w:rPr>
        <w:t>4</w:t>
      </w:r>
      <w:r w:rsidRPr="003148CC">
        <w:rPr>
          <w:sz w:val="22"/>
          <w:szCs w:val="22"/>
        </w:rPr>
        <w:t>.</w:t>
      </w:r>
    </w:p>
    <w:p w14:paraId="6C2400E3" w14:textId="77777777" w:rsidR="001158E8" w:rsidRDefault="001158E8" w:rsidP="001158E8">
      <w:pPr>
        <w:rPr>
          <w:rFonts w:cs="Calibri"/>
          <w:b/>
          <w:sz w:val="26"/>
          <w:szCs w:val="26"/>
        </w:rPr>
      </w:pPr>
    </w:p>
    <w:p w14:paraId="3C42F0D0" w14:textId="77777777" w:rsidR="002A191C" w:rsidRDefault="002A191C" w:rsidP="001158E8">
      <w:pPr>
        <w:rPr>
          <w:rFonts w:cs="Calibri"/>
          <w:b/>
          <w:sz w:val="26"/>
          <w:szCs w:val="26"/>
        </w:rPr>
      </w:pPr>
      <w:bookmarkStart w:id="0" w:name="_GoBack"/>
      <w:bookmarkEnd w:id="0"/>
    </w:p>
    <w:p w14:paraId="6F1D2836" w14:textId="69F95748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5" w:lineRule="auto"/>
        <w:ind w:left="4536"/>
        <w:jc w:val="both"/>
      </w:pPr>
      <w:r>
        <w:rPr>
          <w:color w:val="000000"/>
        </w:rPr>
        <w:t>“</w:t>
      </w:r>
      <w:r w:rsidR="00BD5725" w:rsidRPr="00047408">
        <w:t>DISPÕE SOBRE A OBRIGATORIEDADE DE REMOÇÃO DOS CABOS E FIAÇÃO AÉREA EXCEDENTES E SEM USO INSTALADOS POR PRESTADORAS DE SERVIÇOS QUE OPEREM NO MUNICÍPIO</w:t>
      </w:r>
      <w:r w:rsidR="00BD5725">
        <w:t xml:space="preserve"> </w:t>
      </w:r>
      <w:r w:rsidR="00CF6B36">
        <w:t>”</w:t>
      </w:r>
    </w:p>
    <w:p w14:paraId="4C9C98DA" w14:textId="77777777" w:rsidR="001E09B8" w:rsidRPr="009146AE" w:rsidRDefault="001E09B8" w:rsidP="001E09B8">
      <w:pPr>
        <w:ind w:left="3402"/>
        <w:jc w:val="both"/>
      </w:pPr>
    </w:p>
    <w:p w14:paraId="2EA0B924" w14:textId="77777777" w:rsidR="001E09B8" w:rsidRPr="00651BAB" w:rsidRDefault="001E09B8" w:rsidP="001E09B8">
      <w:pPr>
        <w:ind w:left="3119"/>
        <w:jc w:val="both"/>
      </w:pPr>
    </w:p>
    <w:p w14:paraId="66EB5AAA" w14:textId="77777777" w:rsidR="001E09B8" w:rsidRDefault="001E09B8" w:rsidP="00EA2962">
      <w:pPr>
        <w:rPr>
          <w:b/>
          <w:i/>
          <w:sz w:val="22"/>
          <w:szCs w:val="22"/>
        </w:rPr>
      </w:pPr>
    </w:p>
    <w:p w14:paraId="6E021BA0" w14:textId="27959C91" w:rsidR="001E09B8" w:rsidRPr="005005BE" w:rsidRDefault="00CF6B36" w:rsidP="001E09B8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O Senhor Vereador Luiz Roberto Sampronio Resende</w:t>
      </w:r>
      <w:r w:rsidR="001E09B8"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 w:rsidR="001E09B8">
        <w:rPr>
          <w:sz w:val="24"/>
          <w:szCs w:val="24"/>
        </w:rPr>
        <w:t>:</w:t>
      </w:r>
    </w:p>
    <w:p w14:paraId="61EAAA3B" w14:textId="77777777" w:rsidR="001E09B8" w:rsidRDefault="001E09B8" w:rsidP="001E09B8">
      <w:pPr>
        <w:rPr>
          <w:b/>
          <w:sz w:val="24"/>
          <w:szCs w:val="24"/>
        </w:rPr>
      </w:pPr>
    </w:p>
    <w:p w14:paraId="029182DD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rPr>
          <w:rFonts w:cstheme="minorHAnsi"/>
        </w:rPr>
      </w:pPr>
    </w:p>
    <w:p w14:paraId="205EFC50" w14:textId="77777777" w:rsidR="00BD5725" w:rsidRPr="00550386" w:rsidRDefault="00BD5725" w:rsidP="00BD5725">
      <w:pPr>
        <w:spacing w:line="360" w:lineRule="auto"/>
        <w:ind w:firstLine="1134"/>
        <w:jc w:val="both"/>
        <w:rPr>
          <w:sz w:val="24"/>
          <w:szCs w:val="24"/>
        </w:rPr>
      </w:pPr>
      <w:r w:rsidRPr="00BD5725">
        <w:rPr>
          <w:b/>
          <w:sz w:val="24"/>
          <w:szCs w:val="24"/>
        </w:rPr>
        <w:t>Art.1º</w:t>
      </w:r>
      <w:r w:rsidRPr="00550386">
        <w:rPr>
          <w:sz w:val="24"/>
          <w:szCs w:val="24"/>
        </w:rPr>
        <w:t xml:space="preserve"> - Ficam as empresas públicas e privadas prestadoras de serviços por meio da rede aérea de fiações instaladas no âmbito municipal, obrigadas a remover os cabos e a fiação por elas instalados quando em excesso e sem uso. </w:t>
      </w:r>
    </w:p>
    <w:p w14:paraId="770249A6" w14:textId="77777777" w:rsidR="00BD5725" w:rsidRPr="00550386" w:rsidRDefault="00BD5725" w:rsidP="00BD5725">
      <w:pPr>
        <w:spacing w:line="360" w:lineRule="auto"/>
        <w:ind w:firstLine="1134"/>
        <w:jc w:val="both"/>
        <w:rPr>
          <w:sz w:val="24"/>
          <w:szCs w:val="24"/>
        </w:rPr>
      </w:pPr>
      <w:r w:rsidRPr="00BD5725">
        <w:rPr>
          <w:b/>
          <w:sz w:val="24"/>
          <w:szCs w:val="24"/>
        </w:rPr>
        <w:t>Art. 2º</w:t>
      </w:r>
      <w:r w:rsidRPr="00550386">
        <w:rPr>
          <w:sz w:val="24"/>
          <w:szCs w:val="24"/>
        </w:rPr>
        <w:t xml:space="preserve"> - A solicitação de retirada das fiações em excesso e sem uso poderá ser feita por qualquer cidadão, entidade da sociedade civil ou representante do Poder Público, usuário ou não do serviço, e atendida pela empresa responsável em até 05 (cinco) dias úteis, a partir da geração do protocolo de solicitação. </w:t>
      </w:r>
    </w:p>
    <w:p w14:paraId="6BFCE4D3" w14:textId="18ECF60B" w:rsidR="00BD5725" w:rsidRPr="00550386" w:rsidRDefault="00BD5725" w:rsidP="00BD5725">
      <w:pPr>
        <w:spacing w:line="360" w:lineRule="auto"/>
        <w:ind w:firstLine="1134"/>
        <w:jc w:val="both"/>
        <w:rPr>
          <w:sz w:val="24"/>
          <w:szCs w:val="24"/>
        </w:rPr>
      </w:pPr>
      <w:r w:rsidRPr="00BD5725">
        <w:rPr>
          <w:b/>
          <w:sz w:val="24"/>
          <w:szCs w:val="24"/>
        </w:rPr>
        <w:t>Art. 3</w:t>
      </w:r>
      <w:r w:rsidRPr="00BD5725">
        <w:rPr>
          <w:b/>
          <w:sz w:val="24"/>
          <w:szCs w:val="24"/>
        </w:rPr>
        <w:t>º</w:t>
      </w:r>
      <w:r w:rsidRPr="00550386">
        <w:rPr>
          <w:sz w:val="24"/>
          <w:szCs w:val="24"/>
        </w:rPr>
        <w:t xml:space="preserve"> - Esta lei será regulamentada por decreto em até 30 (trinta) dias após a sua publicação.</w:t>
      </w:r>
    </w:p>
    <w:p w14:paraId="5FE36597" w14:textId="2FF2A620" w:rsidR="00BD5725" w:rsidRPr="00550386" w:rsidRDefault="00BD5725" w:rsidP="00BD5725">
      <w:pPr>
        <w:spacing w:line="360" w:lineRule="auto"/>
        <w:ind w:firstLine="1134"/>
        <w:jc w:val="both"/>
        <w:rPr>
          <w:sz w:val="24"/>
          <w:szCs w:val="24"/>
        </w:rPr>
      </w:pPr>
      <w:r w:rsidRPr="00BD5725">
        <w:rPr>
          <w:b/>
          <w:sz w:val="24"/>
          <w:szCs w:val="24"/>
        </w:rPr>
        <w:t xml:space="preserve">Art. </w:t>
      </w:r>
      <w:r w:rsidRPr="00BD5725">
        <w:rPr>
          <w:b/>
          <w:sz w:val="24"/>
          <w:szCs w:val="24"/>
        </w:rPr>
        <w:t>4</w:t>
      </w:r>
      <w:r w:rsidRPr="00BD5725">
        <w:rPr>
          <w:b/>
          <w:sz w:val="24"/>
          <w:szCs w:val="24"/>
        </w:rPr>
        <w:t>º</w:t>
      </w:r>
      <w:r w:rsidRPr="00550386">
        <w:rPr>
          <w:sz w:val="24"/>
          <w:szCs w:val="24"/>
        </w:rPr>
        <w:t xml:space="preserve"> - Esta Lei entra em vigor na data de sua publicação, revogadas as disposições em contrário.</w:t>
      </w:r>
    </w:p>
    <w:p w14:paraId="337C1EE7" w14:textId="77777777" w:rsidR="00CF6B36" w:rsidRPr="00EA2962" w:rsidRDefault="00CF6B36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14:paraId="4B8EA40C" w14:textId="232A9018" w:rsidR="004631AF" w:rsidRDefault="001E09B8" w:rsidP="00EA296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</w:t>
      </w:r>
      <w:r w:rsidR="00452726">
        <w:rPr>
          <w:sz w:val="24"/>
          <w:szCs w:val="24"/>
        </w:rPr>
        <w:t xml:space="preserve">a SP, </w:t>
      </w:r>
      <w:r w:rsidR="008865B9">
        <w:rPr>
          <w:sz w:val="24"/>
          <w:szCs w:val="24"/>
        </w:rPr>
        <w:t>1</w:t>
      </w:r>
      <w:r w:rsidR="00BD5725">
        <w:rPr>
          <w:sz w:val="24"/>
          <w:szCs w:val="24"/>
        </w:rPr>
        <w:t>7 de Junho</w:t>
      </w:r>
      <w:r w:rsidR="00954CBC">
        <w:rPr>
          <w:sz w:val="24"/>
          <w:szCs w:val="24"/>
        </w:rPr>
        <w:t xml:space="preserve"> de 202</w:t>
      </w:r>
      <w:r w:rsidR="00697CAC">
        <w:rPr>
          <w:sz w:val="24"/>
          <w:szCs w:val="24"/>
        </w:rPr>
        <w:t>4</w:t>
      </w:r>
      <w:r w:rsidR="009C762B">
        <w:rPr>
          <w:sz w:val="24"/>
          <w:szCs w:val="24"/>
        </w:rPr>
        <w:t>.</w:t>
      </w:r>
    </w:p>
    <w:p w14:paraId="4CA1198D" w14:textId="2B39E6EB" w:rsidR="002C5E1D" w:rsidRDefault="002C5E1D" w:rsidP="002C5E1D">
      <w:pPr>
        <w:rPr>
          <w:sz w:val="24"/>
          <w:szCs w:val="24"/>
        </w:rPr>
      </w:pPr>
    </w:p>
    <w:p w14:paraId="34FAF13C" w14:textId="4DEF6E07" w:rsidR="002C5E1D" w:rsidRDefault="002C5E1D" w:rsidP="002C5E1D">
      <w:pPr>
        <w:rPr>
          <w:sz w:val="24"/>
          <w:szCs w:val="24"/>
        </w:rPr>
      </w:pPr>
    </w:p>
    <w:p w14:paraId="755CD6C2" w14:textId="77777777" w:rsidR="008865B9" w:rsidRDefault="008865B9" w:rsidP="002C5E1D">
      <w:pPr>
        <w:rPr>
          <w:sz w:val="24"/>
          <w:szCs w:val="24"/>
        </w:rPr>
      </w:pPr>
    </w:p>
    <w:p w14:paraId="1A0555E1" w14:textId="1BF19805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Luiz Roberto S</w:t>
      </w:r>
      <w:r w:rsidR="008865B9">
        <w:rPr>
          <w:sz w:val="24"/>
          <w:szCs w:val="24"/>
        </w:rPr>
        <w:t>ampronio</w:t>
      </w:r>
      <w:r>
        <w:rPr>
          <w:sz w:val="24"/>
          <w:szCs w:val="24"/>
        </w:rPr>
        <w:t xml:space="preserve"> Resende   </w:t>
      </w:r>
    </w:p>
    <w:p w14:paraId="41E30FC3" w14:textId="3B1DB246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</w:t>
      </w:r>
      <w:r w:rsidR="008865B9">
        <w:rPr>
          <w:sz w:val="24"/>
          <w:szCs w:val="24"/>
        </w:rPr>
        <w:t>ereador</w:t>
      </w:r>
    </w:p>
    <w:p w14:paraId="27CA6B65" w14:textId="77777777" w:rsidR="002C5E1D" w:rsidRDefault="002C5E1D" w:rsidP="002C5E1D">
      <w:pPr>
        <w:jc w:val="center"/>
        <w:rPr>
          <w:sz w:val="24"/>
          <w:szCs w:val="24"/>
        </w:rPr>
      </w:pPr>
    </w:p>
    <w:p w14:paraId="50B7F066" w14:textId="3098A02E" w:rsidR="00596A50" w:rsidRDefault="00596A50" w:rsidP="002C5E1D">
      <w:pPr>
        <w:rPr>
          <w:sz w:val="24"/>
          <w:szCs w:val="24"/>
        </w:rPr>
      </w:pPr>
    </w:p>
    <w:p w14:paraId="6A45DF5F" w14:textId="36856021" w:rsidR="008865B9" w:rsidRDefault="008865B9" w:rsidP="002C5E1D">
      <w:pPr>
        <w:rPr>
          <w:sz w:val="24"/>
          <w:szCs w:val="24"/>
        </w:rPr>
      </w:pPr>
    </w:p>
    <w:p w14:paraId="35C592E1" w14:textId="409EB06D" w:rsidR="008865B9" w:rsidRDefault="008865B9" w:rsidP="002C5E1D">
      <w:pPr>
        <w:rPr>
          <w:sz w:val="24"/>
          <w:szCs w:val="24"/>
        </w:rPr>
      </w:pPr>
    </w:p>
    <w:p w14:paraId="22E31C84" w14:textId="17CEF220" w:rsidR="008865B9" w:rsidRDefault="008865B9" w:rsidP="002C5E1D">
      <w:pPr>
        <w:rPr>
          <w:sz w:val="24"/>
          <w:szCs w:val="24"/>
        </w:rPr>
      </w:pPr>
    </w:p>
    <w:p w14:paraId="792B7490" w14:textId="3DD1A70A" w:rsidR="008865B9" w:rsidRDefault="008865B9" w:rsidP="002C5E1D">
      <w:pPr>
        <w:rPr>
          <w:sz w:val="24"/>
          <w:szCs w:val="24"/>
        </w:rPr>
      </w:pPr>
    </w:p>
    <w:p w14:paraId="0B131D45" w14:textId="470194D1" w:rsidR="008865B9" w:rsidRDefault="008865B9" w:rsidP="002C5E1D">
      <w:pPr>
        <w:rPr>
          <w:sz w:val="24"/>
          <w:szCs w:val="24"/>
        </w:rPr>
      </w:pPr>
    </w:p>
    <w:p w14:paraId="75EE4960" w14:textId="3C3934E6" w:rsidR="008865B9" w:rsidRDefault="008865B9" w:rsidP="002C5E1D">
      <w:pPr>
        <w:rPr>
          <w:sz w:val="24"/>
          <w:szCs w:val="24"/>
        </w:rPr>
      </w:pPr>
    </w:p>
    <w:p w14:paraId="79AF335E" w14:textId="124F2991" w:rsidR="008865B9" w:rsidRDefault="008865B9" w:rsidP="002C5E1D">
      <w:pPr>
        <w:rPr>
          <w:sz w:val="24"/>
          <w:szCs w:val="24"/>
        </w:rPr>
      </w:pPr>
    </w:p>
    <w:p w14:paraId="51D07B6D" w14:textId="68A49360" w:rsidR="008865B9" w:rsidRPr="00B53AB2" w:rsidRDefault="008865B9" w:rsidP="00B53AB2">
      <w:pPr>
        <w:jc w:val="center"/>
        <w:rPr>
          <w:b/>
          <w:sz w:val="24"/>
          <w:szCs w:val="24"/>
        </w:rPr>
      </w:pPr>
      <w:r w:rsidRPr="00B53AB2">
        <w:rPr>
          <w:b/>
          <w:sz w:val="24"/>
          <w:szCs w:val="24"/>
        </w:rPr>
        <w:lastRenderedPageBreak/>
        <w:t>EXPOSIÇÃO DE MOTIVOS</w:t>
      </w:r>
    </w:p>
    <w:p w14:paraId="79CADC02" w14:textId="77777777" w:rsidR="00B53AB2" w:rsidRDefault="00B53AB2" w:rsidP="00B53AB2">
      <w:pPr>
        <w:spacing w:line="360" w:lineRule="auto"/>
        <w:ind w:firstLine="1134"/>
        <w:jc w:val="both"/>
        <w:rPr>
          <w:sz w:val="24"/>
          <w:szCs w:val="24"/>
        </w:rPr>
      </w:pPr>
    </w:p>
    <w:p w14:paraId="53766A77" w14:textId="77777777" w:rsidR="00B53AB2" w:rsidRDefault="00B53AB2" w:rsidP="00B53AB2">
      <w:pPr>
        <w:spacing w:line="360" w:lineRule="auto"/>
        <w:ind w:firstLine="1134"/>
        <w:jc w:val="both"/>
        <w:rPr>
          <w:sz w:val="24"/>
          <w:szCs w:val="24"/>
        </w:rPr>
      </w:pPr>
    </w:p>
    <w:p w14:paraId="0B6321C0" w14:textId="77777777" w:rsidR="00047408" w:rsidRPr="00550386" w:rsidRDefault="00047408" w:rsidP="00047408">
      <w:pPr>
        <w:spacing w:line="360" w:lineRule="auto"/>
        <w:ind w:firstLine="1134"/>
        <w:jc w:val="both"/>
        <w:rPr>
          <w:sz w:val="24"/>
          <w:szCs w:val="24"/>
        </w:rPr>
      </w:pPr>
      <w:r w:rsidRPr="00550386">
        <w:rPr>
          <w:sz w:val="24"/>
          <w:szCs w:val="24"/>
        </w:rPr>
        <w:t xml:space="preserve">A propositura tem como objetivo a obrigatoriedade de remoção de cabos e fiação aérea excedentes e sem uso instalados por prestadoras de serviços que operem no </w:t>
      </w:r>
      <w:r>
        <w:rPr>
          <w:sz w:val="24"/>
          <w:szCs w:val="24"/>
        </w:rPr>
        <w:t>Município.</w:t>
      </w:r>
    </w:p>
    <w:p w14:paraId="7512746D" w14:textId="25F00D30" w:rsidR="00047408" w:rsidRPr="00550386" w:rsidRDefault="00047408" w:rsidP="0004740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550386">
        <w:rPr>
          <w:sz w:val="24"/>
          <w:szCs w:val="24"/>
        </w:rPr>
        <w:t xml:space="preserve">O problema de cabos e fiação excedentes é frequente </w:t>
      </w:r>
      <w:r>
        <w:rPr>
          <w:sz w:val="24"/>
          <w:szCs w:val="24"/>
        </w:rPr>
        <w:t>em nossa cidade</w:t>
      </w:r>
      <w:r w:rsidRPr="00550386">
        <w:rPr>
          <w:sz w:val="24"/>
          <w:szCs w:val="24"/>
        </w:rPr>
        <w:t xml:space="preserve">. Em muitos bairros do município, existem reclamações de fios soltos sem utilização deixados em calçadas e </w:t>
      </w:r>
      <w:r>
        <w:rPr>
          <w:sz w:val="24"/>
          <w:szCs w:val="24"/>
        </w:rPr>
        <w:t>ruas pelas empresas</w:t>
      </w:r>
      <w:r w:rsidRPr="00550386">
        <w:rPr>
          <w:sz w:val="24"/>
          <w:szCs w:val="24"/>
        </w:rPr>
        <w:t xml:space="preserve">. </w:t>
      </w:r>
    </w:p>
    <w:p w14:paraId="600963D8" w14:textId="66F93D68" w:rsidR="00047408" w:rsidRPr="00550386" w:rsidRDefault="00047408" w:rsidP="00047408">
      <w:pPr>
        <w:spacing w:line="360" w:lineRule="auto"/>
        <w:ind w:firstLine="1134"/>
        <w:jc w:val="both"/>
        <w:rPr>
          <w:sz w:val="24"/>
          <w:szCs w:val="24"/>
        </w:rPr>
      </w:pPr>
      <w:r w:rsidRPr="00550386">
        <w:rPr>
          <w:sz w:val="24"/>
          <w:szCs w:val="24"/>
        </w:rPr>
        <w:t xml:space="preserve">  A remoção dos cabos excedentes não serve apenas para promover a revitalização urbana da cidade, ao contribuir com o fim da poluição visual, visto que fios soltos, dependurados ou enrolados tornam o cenário muito mais feio. Serve, também, para proteger os cidadãos. </w:t>
      </w:r>
    </w:p>
    <w:p w14:paraId="6348452F" w14:textId="10472F9E" w:rsidR="00047408" w:rsidRPr="00550386" w:rsidRDefault="00047408" w:rsidP="00047408">
      <w:pPr>
        <w:spacing w:line="360" w:lineRule="auto"/>
        <w:ind w:firstLine="1134"/>
        <w:jc w:val="both"/>
        <w:rPr>
          <w:sz w:val="24"/>
          <w:szCs w:val="24"/>
        </w:rPr>
      </w:pPr>
      <w:r w:rsidRPr="00550386">
        <w:rPr>
          <w:sz w:val="24"/>
          <w:szCs w:val="24"/>
        </w:rPr>
        <w:t xml:space="preserve">   O acúmulo de fios em um poste pode colocar em risco a vida das pessoas quando espalhados no chão ou dependurados, isso porque não se sabe com precisão quais são energizados e quais não são, podendo causar acidentes fatais. </w:t>
      </w:r>
    </w:p>
    <w:p w14:paraId="6693159B" w14:textId="5E2A578B" w:rsidR="00047408" w:rsidRPr="00550386" w:rsidRDefault="00047408" w:rsidP="00047408">
      <w:pPr>
        <w:spacing w:line="360" w:lineRule="auto"/>
        <w:ind w:firstLine="1134"/>
        <w:jc w:val="both"/>
        <w:rPr>
          <w:sz w:val="24"/>
          <w:szCs w:val="24"/>
        </w:rPr>
      </w:pPr>
      <w:r w:rsidRPr="00550386">
        <w:rPr>
          <w:color w:val="000000"/>
          <w:sz w:val="24"/>
          <w:szCs w:val="24"/>
        </w:rPr>
        <w:t xml:space="preserve">    Por todo o exposto, espera o autor a tramitação regimental e apoio dos nobres colegas na aprovação do Projeto de Lei, que atende aos pressupostos de constitucionalidade, juridicidade e técnica legislativa.</w:t>
      </w:r>
    </w:p>
    <w:p w14:paraId="6C736586" w14:textId="77777777" w:rsidR="00B53AB2" w:rsidRPr="00EA2962" w:rsidRDefault="00B53AB2" w:rsidP="00B53AB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14:paraId="220AB10E" w14:textId="1D3960DE" w:rsidR="00B53AB2" w:rsidRDefault="00B53AB2" w:rsidP="00B53AB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Oliveira SP, 1</w:t>
      </w:r>
      <w:r w:rsidR="00047408">
        <w:rPr>
          <w:sz w:val="24"/>
          <w:szCs w:val="24"/>
        </w:rPr>
        <w:t>7 de Junho</w:t>
      </w:r>
      <w:r>
        <w:rPr>
          <w:sz w:val="24"/>
          <w:szCs w:val="24"/>
        </w:rPr>
        <w:t xml:space="preserve"> de 2024.</w:t>
      </w:r>
    </w:p>
    <w:p w14:paraId="0F3724CE" w14:textId="77777777" w:rsidR="00B53AB2" w:rsidRDefault="00B53AB2" w:rsidP="00B53AB2">
      <w:pPr>
        <w:rPr>
          <w:sz w:val="24"/>
          <w:szCs w:val="24"/>
        </w:rPr>
      </w:pPr>
    </w:p>
    <w:p w14:paraId="518BA796" w14:textId="77777777" w:rsidR="00B53AB2" w:rsidRDefault="00B53AB2" w:rsidP="00B53AB2">
      <w:pPr>
        <w:rPr>
          <w:sz w:val="24"/>
          <w:szCs w:val="24"/>
        </w:rPr>
      </w:pPr>
    </w:p>
    <w:p w14:paraId="75A8FA88" w14:textId="77777777" w:rsidR="00B53AB2" w:rsidRDefault="00B53AB2" w:rsidP="00B53AB2">
      <w:pPr>
        <w:rPr>
          <w:sz w:val="24"/>
          <w:szCs w:val="24"/>
        </w:rPr>
      </w:pPr>
    </w:p>
    <w:p w14:paraId="6EA039D3" w14:textId="77777777" w:rsidR="00B53AB2" w:rsidRDefault="00B53AB2" w:rsidP="00B53AB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Sampronio Resende   </w:t>
      </w:r>
    </w:p>
    <w:p w14:paraId="13D74EC3" w14:textId="77777777" w:rsidR="00B53AB2" w:rsidRDefault="00B53AB2" w:rsidP="00B53AB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Vereador</w:t>
      </w:r>
    </w:p>
    <w:p w14:paraId="45F55319" w14:textId="77777777" w:rsidR="00B53AB2" w:rsidRDefault="00B53AB2" w:rsidP="00B53AB2">
      <w:pPr>
        <w:jc w:val="center"/>
        <w:rPr>
          <w:sz w:val="24"/>
          <w:szCs w:val="24"/>
        </w:rPr>
      </w:pPr>
    </w:p>
    <w:p w14:paraId="43917EA2" w14:textId="77777777" w:rsidR="00B53AB2" w:rsidRPr="008865B9" w:rsidRDefault="00B53AB2" w:rsidP="00B53AB2">
      <w:pPr>
        <w:spacing w:line="360" w:lineRule="auto"/>
        <w:ind w:firstLine="1134"/>
        <w:jc w:val="both"/>
        <w:rPr>
          <w:sz w:val="24"/>
          <w:szCs w:val="24"/>
        </w:rPr>
      </w:pPr>
    </w:p>
    <w:sectPr w:rsidR="00B53AB2" w:rsidRPr="008865B9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FFEBE" w14:textId="77777777" w:rsidR="001B6620" w:rsidRDefault="001B6620">
      <w:r>
        <w:separator/>
      </w:r>
    </w:p>
  </w:endnote>
  <w:endnote w:type="continuationSeparator" w:id="0">
    <w:p w14:paraId="415E4816" w14:textId="77777777" w:rsidR="001B6620" w:rsidRDefault="001B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89F9" w14:textId="63146DFB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C5E1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D7F942F" w14:textId="3B0354F8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2C5E1D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047408" w:rsidRPr="0004740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E5E49" w14:textId="77777777" w:rsidR="001B6620" w:rsidRDefault="001B6620">
      <w:r>
        <w:separator/>
      </w:r>
    </w:p>
  </w:footnote>
  <w:footnote w:type="continuationSeparator" w:id="0">
    <w:p w14:paraId="7770930D" w14:textId="77777777" w:rsidR="001B6620" w:rsidRDefault="001B6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66F95" w14:textId="77777777" w:rsidR="001B6620" w:rsidRPr="003C7A2E" w:rsidRDefault="0004740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71B9AD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0120568" r:id="rId2"/>
      </w:object>
    </w:r>
    <w:r w:rsidR="001B66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53398A5" w14:textId="77777777" w:rsidR="001B6620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773D2FA" w14:textId="77777777" w:rsidR="001B6620" w:rsidRPr="003C7A2E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51717CE9" w14:textId="77777777" w:rsidR="001B6620" w:rsidRDefault="001B66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162317"/>
    <w:multiLevelType w:val="hybridMultilevel"/>
    <w:tmpl w:val="ACACB6C6"/>
    <w:lvl w:ilvl="0" w:tplc="6B80920A">
      <w:start w:val="1"/>
      <w:numFmt w:val="upperRoman"/>
      <w:lvlText w:val="%1-"/>
      <w:lvlJc w:val="left"/>
      <w:pPr>
        <w:ind w:left="147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37" w:hanging="360"/>
      </w:pPr>
    </w:lvl>
    <w:lvl w:ilvl="2" w:tplc="0416001B" w:tentative="1">
      <w:start w:val="1"/>
      <w:numFmt w:val="lowerRoman"/>
      <w:lvlText w:val="%3."/>
      <w:lvlJc w:val="right"/>
      <w:pPr>
        <w:ind w:left="2557" w:hanging="180"/>
      </w:pPr>
    </w:lvl>
    <w:lvl w:ilvl="3" w:tplc="0416000F" w:tentative="1">
      <w:start w:val="1"/>
      <w:numFmt w:val="decimal"/>
      <w:lvlText w:val="%4."/>
      <w:lvlJc w:val="left"/>
      <w:pPr>
        <w:ind w:left="3277" w:hanging="360"/>
      </w:pPr>
    </w:lvl>
    <w:lvl w:ilvl="4" w:tplc="04160019" w:tentative="1">
      <w:start w:val="1"/>
      <w:numFmt w:val="lowerLetter"/>
      <w:lvlText w:val="%5."/>
      <w:lvlJc w:val="left"/>
      <w:pPr>
        <w:ind w:left="3997" w:hanging="360"/>
      </w:pPr>
    </w:lvl>
    <w:lvl w:ilvl="5" w:tplc="0416001B" w:tentative="1">
      <w:start w:val="1"/>
      <w:numFmt w:val="lowerRoman"/>
      <w:lvlText w:val="%6."/>
      <w:lvlJc w:val="right"/>
      <w:pPr>
        <w:ind w:left="4717" w:hanging="180"/>
      </w:pPr>
    </w:lvl>
    <w:lvl w:ilvl="6" w:tplc="0416000F" w:tentative="1">
      <w:start w:val="1"/>
      <w:numFmt w:val="decimal"/>
      <w:lvlText w:val="%7."/>
      <w:lvlJc w:val="left"/>
      <w:pPr>
        <w:ind w:left="5437" w:hanging="360"/>
      </w:pPr>
    </w:lvl>
    <w:lvl w:ilvl="7" w:tplc="04160019" w:tentative="1">
      <w:start w:val="1"/>
      <w:numFmt w:val="lowerLetter"/>
      <w:lvlText w:val="%8."/>
      <w:lvlJc w:val="left"/>
      <w:pPr>
        <w:ind w:left="6157" w:hanging="360"/>
      </w:pPr>
    </w:lvl>
    <w:lvl w:ilvl="8" w:tplc="0416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2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8"/>
  </w:num>
  <w:num w:numId="5">
    <w:abstractNumId w:val="10"/>
  </w:num>
  <w:num w:numId="6">
    <w:abstractNumId w:val="3"/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47408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27AD1"/>
    <w:rsid w:val="00147D24"/>
    <w:rsid w:val="001549EC"/>
    <w:rsid w:val="00173025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0051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C5E1D"/>
    <w:rsid w:val="002D492E"/>
    <w:rsid w:val="002E6413"/>
    <w:rsid w:val="003008D4"/>
    <w:rsid w:val="003148CC"/>
    <w:rsid w:val="00335BD5"/>
    <w:rsid w:val="00337EDE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C2AEF"/>
    <w:rsid w:val="004C5874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B7687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97CAC"/>
    <w:rsid w:val="006A6068"/>
    <w:rsid w:val="006B366D"/>
    <w:rsid w:val="006C62DE"/>
    <w:rsid w:val="00704803"/>
    <w:rsid w:val="00706A20"/>
    <w:rsid w:val="00707D7A"/>
    <w:rsid w:val="0072115D"/>
    <w:rsid w:val="00727EE6"/>
    <w:rsid w:val="00745473"/>
    <w:rsid w:val="00763988"/>
    <w:rsid w:val="007739C4"/>
    <w:rsid w:val="00780832"/>
    <w:rsid w:val="008044D7"/>
    <w:rsid w:val="00835AB1"/>
    <w:rsid w:val="00850E16"/>
    <w:rsid w:val="0087108E"/>
    <w:rsid w:val="00875ADC"/>
    <w:rsid w:val="008803D0"/>
    <w:rsid w:val="0088210C"/>
    <w:rsid w:val="00884AFA"/>
    <w:rsid w:val="00885DA1"/>
    <w:rsid w:val="008865B9"/>
    <w:rsid w:val="00894CFC"/>
    <w:rsid w:val="008A3253"/>
    <w:rsid w:val="008B6E84"/>
    <w:rsid w:val="008D252D"/>
    <w:rsid w:val="008D6542"/>
    <w:rsid w:val="008E7481"/>
    <w:rsid w:val="008F6F17"/>
    <w:rsid w:val="00905A73"/>
    <w:rsid w:val="0090646D"/>
    <w:rsid w:val="00912728"/>
    <w:rsid w:val="009527A6"/>
    <w:rsid w:val="00954CBC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5038F"/>
    <w:rsid w:val="00B53AB2"/>
    <w:rsid w:val="00B56541"/>
    <w:rsid w:val="00B80FDB"/>
    <w:rsid w:val="00BA5E4A"/>
    <w:rsid w:val="00BA6CD1"/>
    <w:rsid w:val="00BB730D"/>
    <w:rsid w:val="00BC4056"/>
    <w:rsid w:val="00BC4ADD"/>
    <w:rsid w:val="00BD5725"/>
    <w:rsid w:val="00BE6B58"/>
    <w:rsid w:val="00C253C0"/>
    <w:rsid w:val="00C552BE"/>
    <w:rsid w:val="00C56884"/>
    <w:rsid w:val="00C635AD"/>
    <w:rsid w:val="00C76ECB"/>
    <w:rsid w:val="00C87DDE"/>
    <w:rsid w:val="00CA5B77"/>
    <w:rsid w:val="00CA5CD2"/>
    <w:rsid w:val="00CC77C7"/>
    <w:rsid w:val="00CD0A70"/>
    <w:rsid w:val="00CF6B36"/>
    <w:rsid w:val="00D00389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034E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2962"/>
    <w:rsid w:val="00EA4BBA"/>
    <w:rsid w:val="00EB4605"/>
    <w:rsid w:val="00F0502D"/>
    <w:rsid w:val="00F169CF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1314D2F"/>
  <w15:docId w15:val="{D09D3D1E-9563-43BB-ACC8-A16D39DB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E68FD-B6A5-44E3-A7A0-A769A14DB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2023-03-21T13:51:00Z</cp:lastPrinted>
  <dcterms:created xsi:type="dcterms:W3CDTF">2024-06-17T12:10:00Z</dcterms:created>
  <dcterms:modified xsi:type="dcterms:W3CDTF">2024-06-17T12:10:00Z</dcterms:modified>
</cp:coreProperties>
</file>