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6DF9D" w14:textId="14561414" w:rsidR="00EC0100" w:rsidRDefault="00EC0100" w:rsidP="00EC0100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6A42D81" wp14:editId="23727725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E0B8A3" w14:textId="77777777" w:rsidR="00EC0100" w:rsidRDefault="00EC0100" w:rsidP="00EC010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E183E73" w14:textId="77777777" w:rsidR="00EC0100" w:rsidRPr="00EC0100" w:rsidRDefault="00EC0100" w:rsidP="00EC010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u w:val="none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  <w:u w:val="none"/>
                              </w:rPr>
                              <w:t>PUBLICADO NO ÓRGÃO OFICIAL ELETRÔNICO Nº 3264/2025</w:t>
                            </w:r>
                          </w:p>
                          <w:p w14:paraId="432097B8" w14:textId="77777777" w:rsidR="00EC0100" w:rsidRPr="00EC0100" w:rsidRDefault="00EC0100" w:rsidP="00EC010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line="360" w:lineRule="auto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  <w:u w:val="none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  <w:u w:val="none"/>
                              </w:rPr>
                              <w:t>DE 24/10/2025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42D81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EE0B8A3" w14:textId="77777777" w:rsidR="00EC0100" w:rsidRDefault="00EC0100" w:rsidP="00EC010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E183E73" w14:textId="77777777" w:rsidR="00EC0100" w:rsidRPr="00EC0100" w:rsidRDefault="00EC0100" w:rsidP="00EC010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line="360" w:lineRule="auto"/>
                        <w:rPr>
                          <w:rFonts w:ascii="Garamond" w:hAnsi="Garamond"/>
                          <w:sz w:val="16"/>
                          <w:szCs w:val="16"/>
                          <w:u w:val="none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  <w:u w:val="none"/>
                        </w:rPr>
                        <w:t>PUBLICADO NO ÓRGÃO OFICIAL ELETRÔNICO Nº 3264/2025</w:t>
                      </w:r>
                    </w:p>
                    <w:p w14:paraId="432097B8" w14:textId="77777777" w:rsidR="00EC0100" w:rsidRPr="00EC0100" w:rsidRDefault="00EC0100" w:rsidP="00EC010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line="360" w:lineRule="auto"/>
                        <w:rPr>
                          <w:rFonts w:ascii="Garamond" w:hAnsi="Garamond"/>
                          <w:b w:val="0"/>
                          <w:sz w:val="16"/>
                          <w:szCs w:val="16"/>
                          <w:u w:val="none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  <w:u w:val="none"/>
                        </w:rPr>
                        <w:t>DE 24/10/2025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1 2 2 0 0 </w:t>
      </w:r>
    </w:p>
    <w:p w14:paraId="1F1D6B25" w14:textId="77777777" w:rsidR="00EC0100" w:rsidRPr="00525A81" w:rsidRDefault="00EC0100" w:rsidP="00EC0100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4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753729A4" w14:textId="77777777" w:rsidR="00836089" w:rsidRPr="005949C0" w:rsidRDefault="00836089" w:rsidP="009A0423">
      <w:pPr>
        <w:spacing w:after="0" w:line="240" w:lineRule="auto"/>
        <w:ind w:left="2835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</w:p>
    <w:p w14:paraId="60457F26" w14:textId="77777777" w:rsidR="00A95F5F" w:rsidRPr="005949C0" w:rsidRDefault="00C71D16" w:rsidP="00081D51">
      <w:pPr>
        <w:spacing w:after="0" w:line="240" w:lineRule="auto"/>
        <w:ind w:left="2835"/>
        <w:contextualSpacing/>
        <w:jc w:val="both"/>
        <w:rPr>
          <w:rFonts w:ascii="Arial" w:hAnsi="Arial" w:cs="Arial"/>
          <w:sz w:val="24"/>
          <w:szCs w:val="24"/>
        </w:rPr>
      </w:pPr>
      <w:r w:rsidRPr="005949C0">
        <w:rPr>
          <w:rFonts w:ascii="Arial" w:hAnsi="Arial" w:cs="Arial"/>
          <w:sz w:val="24"/>
          <w:szCs w:val="24"/>
        </w:rPr>
        <w:t>Autoriza a cessão de uso</w:t>
      </w:r>
      <w:r w:rsidR="005949C0">
        <w:rPr>
          <w:rFonts w:ascii="Arial" w:hAnsi="Arial" w:cs="Arial"/>
          <w:sz w:val="24"/>
          <w:szCs w:val="24"/>
        </w:rPr>
        <w:t xml:space="preserve"> com encargos</w:t>
      </w:r>
      <w:r w:rsidRPr="005949C0">
        <w:rPr>
          <w:rFonts w:ascii="Arial" w:hAnsi="Arial" w:cs="Arial"/>
          <w:sz w:val="24"/>
          <w:szCs w:val="24"/>
        </w:rPr>
        <w:t xml:space="preserve"> </w:t>
      </w:r>
      <w:r w:rsidR="0071399F" w:rsidRPr="005949C0">
        <w:rPr>
          <w:rFonts w:ascii="Arial" w:hAnsi="Arial" w:cs="Arial"/>
          <w:sz w:val="24"/>
          <w:szCs w:val="24"/>
        </w:rPr>
        <w:t xml:space="preserve">de imóvel </w:t>
      </w:r>
      <w:r w:rsidR="005949C0">
        <w:rPr>
          <w:rFonts w:ascii="Arial" w:hAnsi="Arial" w:cs="Arial"/>
          <w:sz w:val="24"/>
          <w:szCs w:val="24"/>
        </w:rPr>
        <w:t>que especifica em favor da</w:t>
      </w:r>
      <w:r w:rsidR="0071399F" w:rsidRPr="005949C0">
        <w:rPr>
          <w:rFonts w:ascii="Arial" w:hAnsi="Arial" w:cs="Arial"/>
          <w:sz w:val="24"/>
          <w:szCs w:val="24"/>
        </w:rPr>
        <w:t xml:space="preserve"> Cooperativa Agroindustrial dos Produtores Familiares de Campo Mourão e Região </w:t>
      </w:r>
      <w:r w:rsidR="005949C0">
        <w:rPr>
          <w:rFonts w:ascii="Arial" w:hAnsi="Arial" w:cs="Arial"/>
          <w:sz w:val="24"/>
          <w:szCs w:val="24"/>
        </w:rPr>
        <w:t>–</w:t>
      </w:r>
      <w:r w:rsidR="0071399F" w:rsidRPr="005949C0">
        <w:rPr>
          <w:rFonts w:ascii="Arial" w:hAnsi="Arial" w:cs="Arial"/>
          <w:sz w:val="24"/>
          <w:szCs w:val="24"/>
        </w:rPr>
        <w:t xml:space="preserve"> COAFCAM</w:t>
      </w:r>
      <w:r w:rsidR="005949C0">
        <w:rPr>
          <w:rFonts w:ascii="Arial" w:hAnsi="Arial" w:cs="Arial"/>
          <w:sz w:val="24"/>
          <w:szCs w:val="24"/>
        </w:rPr>
        <w:t>.</w:t>
      </w:r>
    </w:p>
    <w:p w14:paraId="652BB755" w14:textId="77777777" w:rsidR="00836089" w:rsidRPr="005949C0" w:rsidRDefault="00836089" w:rsidP="009A0423">
      <w:pPr>
        <w:spacing w:after="0" w:line="240" w:lineRule="auto"/>
        <w:ind w:left="2835"/>
        <w:contextualSpacing/>
        <w:jc w:val="both"/>
        <w:rPr>
          <w:rFonts w:ascii="Arial" w:hAnsi="Arial" w:cs="Arial"/>
          <w:kern w:val="36"/>
          <w:sz w:val="24"/>
          <w:szCs w:val="24"/>
          <w:lang w:eastAsia="pt-BR"/>
        </w:rPr>
      </w:pPr>
    </w:p>
    <w:p w14:paraId="5925329C" w14:textId="77777777" w:rsidR="009A0423" w:rsidRPr="005949C0" w:rsidRDefault="00A95F5F" w:rsidP="001327B6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949C0">
        <w:rPr>
          <w:rFonts w:ascii="Arial" w:hAnsi="Arial" w:cs="Arial"/>
          <w:bCs/>
          <w:sz w:val="24"/>
          <w:szCs w:val="24"/>
          <w:shd w:val="clear" w:color="auto" w:fill="FFFFFF"/>
        </w:rPr>
        <w:t>O</w:t>
      </w:r>
      <w:r w:rsidRPr="005949C0">
        <w:rPr>
          <w:rFonts w:ascii="Arial" w:hAnsi="Arial" w:cs="Arial"/>
          <w:b/>
          <w:sz w:val="24"/>
          <w:szCs w:val="24"/>
          <w:shd w:val="clear" w:color="auto" w:fill="FFFFFF"/>
        </w:rPr>
        <w:t xml:space="preserve"> PREFEITO DO MUNICÍPIO DE CAMPO MOURÃO</w:t>
      </w:r>
      <w:r w:rsidRPr="005949C0">
        <w:rPr>
          <w:rFonts w:ascii="Arial" w:hAnsi="Arial" w:cs="Arial"/>
          <w:sz w:val="24"/>
          <w:szCs w:val="24"/>
          <w:shd w:val="clear" w:color="auto" w:fill="FFFFFF"/>
        </w:rPr>
        <w:t>, Estado do Paraná, no uso de suas atribuições leg</w:t>
      </w:r>
      <w:r w:rsidR="00E232D0" w:rsidRPr="005949C0">
        <w:rPr>
          <w:rFonts w:ascii="Arial" w:hAnsi="Arial" w:cs="Arial"/>
          <w:sz w:val="24"/>
          <w:szCs w:val="24"/>
          <w:shd w:val="clear" w:color="auto" w:fill="FFFFFF"/>
        </w:rPr>
        <w:t>ais</w:t>
      </w:r>
      <w:r w:rsidR="00E736D2" w:rsidRPr="005949C0">
        <w:rPr>
          <w:rFonts w:ascii="Arial" w:hAnsi="Arial" w:cs="Arial"/>
          <w:sz w:val="24"/>
          <w:szCs w:val="24"/>
          <w:shd w:val="clear" w:color="auto" w:fill="FFFFFF"/>
        </w:rPr>
        <w:t>,</w:t>
      </w:r>
    </w:p>
    <w:p w14:paraId="031378BF" w14:textId="77777777" w:rsidR="009A0423" w:rsidRPr="005949C0" w:rsidRDefault="009A0423" w:rsidP="001327B6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D0BE459" w14:textId="3637F676" w:rsidR="006B0711" w:rsidRPr="005949C0" w:rsidRDefault="00EC0100" w:rsidP="001327B6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949C0">
        <w:rPr>
          <w:rFonts w:ascii="Arial" w:hAnsi="Arial" w:cs="Arial"/>
          <w:b/>
          <w:sz w:val="24"/>
          <w:szCs w:val="24"/>
          <w:shd w:val="clear" w:color="auto" w:fill="FFFFFF"/>
        </w:rPr>
        <w:t>Considerando</w:t>
      </w:r>
      <w:r w:rsidR="00AA5E03" w:rsidRPr="005949C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3268F" w:rsidRPr="005949C0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D34BC7" w:rsidRPr="005949C0">
        <w:rPr>
          <w:rFonts w:ascii="Arial" w:hAnsi="Arial" w:cs="Arial"/>
          <w:sz w:val="24"/>
          <w:szCs w:val="24"/>
          <w:shd w:val="clear" w:color="auto" w:fill="FFFFFF"/>
        </w:rPr>
        <w:t>necessidade</w:t>
      </w:r>
      <w:r w:rsidR="0073268F" w:rsidRPr="005949C0">
        <w:rPr>
          <w:rFonts w:ascii="Arial" w:hAnsi="Arial" w:cs="Arial"/>
          <w:sz w:val="24"/>
          <w:szCs w:val="24"/>
          <w:shd w:val="clear" w:color="auto" w:fill="FFFFFF"/>
        </w:rPr>
        <w:t xml:space="preserve"> da Cooperativa</w:t>
      </w:r>
      <w:r w:rsidR="006B0711" w:rsidRPr="005949C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A5E03" w:rsidRPr="00AA5E03">
        <w:rPr>
          <w:rFonts w:ascii="Arial" w:hAnsi="Arial" w:cs="Arial"/>
          <w:sz w:val="24"/>
          <w:szCs w:val="24"/>
          <w:shd w:val="clear" w:color="auto" w:fill="FFFFFF"/>
        </w:rPr>
        <w:t>em dispor de área adequada para a implantação d</w:t>
      </w:r>
      <w:r w:rsidR="00AA5E03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AA5E03" w:rsidRPr="00AA5E03">
        <w:rPr>
          <w:rFonts w:ascii="Arial" w:hAnsi="Arial" w:cs="Arial"/>
          <w:sz w:val="24"/>
          <w:szCs w:val="24"/>
          <w:shd w:val="clear" w:color="auto" w:fill="FFFFFF"/>
        </w:rPr>
        <w:t xml:space="preserve"> biofábrica de bioinsumos, empreendimento de significativa relevância técnica e ambiental, que contará com recursos provenientes da Itaipu Binacional</w:t>
      </w:r>
      <w:r w:rsidR="00AC7883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6C43DD35" w14:textId="77777777" w:rsidR="000D2B81" w:rsidRPr="005949C0" w:rsidRDefault="000D2B81" w:rsidP="001327B6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28A37EA" w14:textId="6914A9E6" w:rsidR="00D34BC7" w:rsidRPr="005949C0" w:rsidRDefault="00EC0100" w:rsidP="001327B6">
      <w:pPr>
        <w:pStyle w:val="parag2"/>
        <w:shd w:val="clear" w:color="auto" w:fill="FFFFFF"/>
        <w:spacing w:before="0" w:beforeAutospacing="0" w:after="0" w:afterAutospacing="0"/>
        <w:ind w:firstLine="1418"/>
        <w:jc w:val="both"/>
        <w:rPr>
          <w:rFonts w:ascii="Arial" w:hAnsi="Arial" w:cs="Arial"/>
          <w:bdr w:val="none" w:sz="0" w:space="0" w:color="auto" w:frame="1"/>
        </w:rPr>
      </w:pPr>
      <w:r w:rsidRPr="005949C0">
        <w:rPr>
          <w:rFonts w:ascii="Arial" w:hAnsi="Arial" w:cs="Arial"/>
          <w:b/>
          <w:bdr w:val="none" w:sz="0" w:space="0" w:color="auto" w:frame="1"/>
        </w:rPr>
        <w:t>Considerando</w:t>
      </w:r>
      <w:r w:rsidR="00AA5E03" w:rsidRPr="005949C0">
        <w:rPr>
          <w:rFonts w:ascii="Arial" w:hAnsi="Arial" w:cs="Arial"/>
          <w:bdr w:val="none" w:sz="0" w:space="0" w:color="auto" w:frame="1"/>
        </w:rPr>
        <w:t xml:space="preserve"> </w:t>
      </w:r>
      <w:r w:rsidR="00AA5E03" w:rsidRPr="00AA5E03">
        <w:rPr>
          <w:rFonts w:ascii="Arial" w:hAnsi="Arial" w:cs="Arial"/>
          <w:bdr w:val="none" w:sz="0" w:space="0" w:color="auto" w:frame="1"/>
        </w:rPr>
        <w:t>que a iniciativa viabilizará a produção de insumos sustentáveis destinados aos cooperados da COAFCAM, promovendo o fortalecimento da agricultura familiar, a geração de empregos diretos e indiretos, a redução dos custos de produção, o estímulo a práticas agroecológicas e a contribuição efetiva para a preservação ambiental</w:t>
      </w:r>
      <w:r w:rsidR="00AC7883">
        <w:rPr>
          <w:rFonts w:ascii="Arial" w:hAnsi="Arial" w:cs="Arial"/>
          <w:bdr w:val="none" w:sz="0" w:space="0" w:color="auto" w:frame="1"/>
        </w:rPr>
        <w:t>; e</w:t>
      </w:r>
    </w:p>
    <w:p w14:paraId="0B8FB0A7" w14:textId="77777777" w:rsidR="00D34BC7" w:rsidRPr="005949C0" w:rsidRDefault="00D34BC7" w:rsidP="001327B6">
      <w:pPr>
        <w:pStyle w:val="parag2"/>
        <w:shd w:val="clear" w:color="auto" w:fill="FFFFFF"/>
        <w:spacing w:before="0" w:beforeAutospacing="0" w:after="0" w:afterAutospacing="0"/>
        <w:ind w:firstLine="1418"/>
        <w:jc w:val="both"/>
        <w:rPr>
          <w:rFonts w:ascii="Arial" w:hAnsi="Arial" w:cs="Arial"/>
          <w:bdr w:val="none" w:sz="0" w:space="0" w:color="auto" w:frame="1"/>
        </w:rPr>
      </w:pPr>
    </w:p>
    <w:p w14:paraId="2278A354" w14:textId="5E46C4B6" w:rsidR="00836089" w:rsidRPr="005949C0" w:rsidRDefault="00EC0100" w:rsidP="001327B6">
      <w:pPr>
        <w:pStyle w:val="parag2"/>
        <w:shd w:val="clear" w:color="auto" w:fill="FFFFFF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5949C0">
        <w:rPr>
          <w:rFonts w:ascii="Arial" w:hAnsi="Arial" w:cs="Arial"/>
          <w:b/>
          <w:bCs/>
          <w:bdr w:val="none" w:sz="0" w:space="0" w:color="auto" w:frame="1"/>
        </w:rPr>
        <w:t>Considerando</w:t>
      </w:r>
      <w:r w:rsidR="00AA5E03" w:rsidRPr="005949C0">
        <w:rPr>
          <w:rFonts w:ascii="Arial" w:hAnsi="Arial" w:cs="Arial"/>
          <w:b/>
          <w:bCs/>
          <w:bdr w:val="none" w:sz="0" w:space="0" w:color="auto" w:frame="1"/>
        </w:rPr>
        <w:t xml:space="preserve"> </w:t>
      </w:r>
      <w:r w:rsidR="000D2B81" w:rsidRPr="005949C0">
        <w:rPr>
          <w:rFonts w:ascii="Arial" w:hAnsi="Arial" w:cs="Arial"/>
          <w:bdr w:val="none" w:sz="0" w:space="0" w:color="auto" w:frame="1"/>
        </w:rPr>
        <w:t>os</w:t>
      </w:r>
      <w:r w:rsidR="00EF6A3E" w:rsidRPr="005949C0">
        <w:rPr>
          <w:rFonts w:ascii="Arial" w:hAnsi="Arial" w:cs="Arial"/>
          <w:bdr w:val="none" w:sz="0" w:space="0" w:color="auto" w:frame="1"/>
        </w:rPr>
        <w:t xml:space="preserve"> pareceres exarados no Protocolo</w:t>
      </w:r>
      <w:r w:rsidR="005949C0">
        <w:rPr>
          <w:rFonts w:ascii="Arial" w:hAnsi="Arial" w:cs="Arial"/>
          <w:bdr w:val="none" w:sz="0" w:space="0" w:color="auto" w:frame="1"/>
        </w:rPr>
        <w:t xml:space="preserve"> Administrativo</w:t>
      </w:r>
      <w:r w:rsidR="00E657C7" w:rsidRPr="005949C0">
        <w:rPr>
          <w:rFonts w:ascii="Arial" w:hAnsi="Arial" w:cs="Arial"/>
          <w:bdr w:val="none" w:sz="0" w:space="0" w:color="auto" w:frame="1"/>
        </w:rPr>
        <w:t xml:space="preserve"> </w:t>
      </w:r>
      <w:r w:rsidR="00EF6A3E" w:rsidRPr="005949C0">
        <w:rPr>
          <w:rFonts w:ascii="Arial" w:hAnsi="Arial" w:cs="Arial"/>
          <w:bdr w:val="none" w:sz="0" w:space="0" w:color="auto" w:frame="1"/>
        </w:rPr>
        <w:t xml:space="preserve">nº </w:t>
      </w:r>
      <w:r w:rsidR="00AC7883">
        <w:rPr>
          <w:rFonts w:ascii="Arial" w:hAnsi="Arial" w:cs="Arial"/>
          <w:bdr w:val="none" w:sz="0" w:space="0" w:color="auto" w:frame="1"/>
        </w:rPr>
        <w:t>48</w:t>
      </w:r>
      <w:r w:rsidR="005949C0">
        <w:rPr>
          <w:rFonts w:ascii="Arial" w:hAnsi="Arial" w:cs="Arial"/>
          <w:bdr w:val="none" w:sz="0" w:space="0" w:color="auto" w:frame="1"/>
        </w:rPr>
        <w:t>.</w:t>
      </w:r>
      <w:r w:rsidR="00AC7883">
        <w:rPr>
          <w:rFonts w:ascii="Arial" w:hAnsi="Arial" w:cs="Arial"/>
          <w:bdr w:val="none" w:sz="0" w:space="0" w:color="auto" w:frame="1"/>
        </w:rPr>
        <w:t>513</w:t>
      </w:r>
      <w:r w:rsidR="001C5EC6" w:rsidRPr="005949C0">
        <w:rPr>
          <w:rFonts w:ascii="Arial" w:hAnsi="Arial" w:cs="Arial"/>
          <w:bdr w:val="none" w:sz="0" w:space="0" w:color="auto" w:frame="1"/>
        </w:rPr>
        <w:t>/20</w:t>
      </w:r>
      <w:r w:rsidR="00E87B5F" w:rsidRPr="005949C0">
        <w:rPr>
          <w:rFonts w:ascii="Arial" w:hAnsi="Arial" w:cs="Arial"/>
          <w:bdr w:val="none" w:sz="0" w:space="0" w:color="auto" w:frame="1"/>
        </w:rPr>
        <w:t>2</w:t>
      </w:r>
      <w:r w:rsidR="00AC7883">
        <w:rPr>
          <w:rFonts w:ascii="Arial" w:hAnsi="Arial" w:cs="Arial"/>
          <w:bdr w:val="none" w:sz="0" w:space="0" w:color="auto" w:frame="1"/>
        </w:rPr>
        <w:t>5;</w:t>
      </w:r>
    </w:p>
    <w:p w14:paraId="091EA1E1" w14:textId="77777777" w:rsidR="00E736D2" w:rsidRPr="005949C0" w:rsidRDefault="00E736D2" w:rsidP="00836089">
      <w:pPr>
        <w:spacing w:after="0" w:line="240" w:lineRule="auto"/>
        <w:ind w:firstLine="1134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E074B26" w14:textId="77777777" w:rsidR="00EC0100" w:rsidRPr="0009362D" w:rsidRDefault="00EC0100" w:rsidP="00EC0100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 :</w:t>
      </w:r>
      <w:proofErr w:type="gramEnd"/>
    </w:p>
    <w:p w14:paraId="447C7F0D" w14:textId="77777777" w:rsidR="00D34913" w:rsidRPr="005949C0" w:rsidRDefault="00D34913" w:rsidP="009A0423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7722FCE5" w14:textId="6A310D74" w:rsidR="00CE7D42" w:rsidRPr="005949C0" w:rsidRDefault="00DD55BE" w:rsidP="00D34913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949C0">
        <w:rPr>
          <w:rFonts w:ascii="Arial" w:hAnsi="Arial" w:cs="Arial"/>
          <w:b/>
          <w:sz w:val="24"/>
          <w:szCs w:val="24"/>
        </w:rPr>
        <w:t>Art. 1º</w:t>
      </w:r>
      <w:r w:rsidRPr="005949C0">
        <w:rPr>
          <w:rFonts w:ascii="Arial" w:hAnsi="Arial" w:cs="Arial"/>
          <w:sz w:val="24"/>
          <w:szCs w:val="24"/>
        </w:rPr>
        <w:t xml:space="preserve"> </w:t>
      </w:r>
      <w:r w:rsidR="00836089" w:rsidRPr="005949C0">
        <w:rPr>
          <w:rFonts w:ascii="Arial" w:hAnsi="Arial" w:cs="Arial"/>
          <w:sz w:val="24"/>
          <w:szCs w:val="24"/>
        </w:rPr>
        <w:t>Fica</w:t>
      </w:r>
      <w:r w:rsidR="00EF6A3E" w:rsidRPr="005949C0">
        <w:rPr>
          <w:rFonts w:ascii="Arial" w:hAnsi="Arial" w:cs="Arial"/>
          <w:sz w:val="24"/>
          <w:szCs w:val="24"/>
        </w:rPr>
        <w:t xml:space="preserve"> autorizada a cessão de uso</w:t>
      </w:r>
      <w:r w:rsidR="005949C0">
        <w:rPr>
          <w:rFonts w:ascii="Arial" w:hAnsi="Arial" w:cs="Arial"/>
          <w:sz w:val="24"/>
          <w:szCs w:val="24"/>
        </w:rPr>
        <w:t xml:space="preserve"> com encargos</w:t>
      </w:r>
      <w:r w:rsidR="00EF6A3E" w:rsidRPr="005949C0">
        <w:rPr>
          <w:rFonts w:ascii="Arial" w:hAnsi="Arial" w:cs="Arial"/>
          <w:sz w:val="24"/>
          <w:szCs w:val="24"/>
        </w:rPr>
        <w:t xml:space="preserve"> </w:t>
      </w:r>
      <w:r w:rsidR="00E657C7" w:rsidRPr="005949C0">
        <w:rPr>
          <w:rFonts w:ascii="Arial" w:hAnsi="Arial" w:cs="Arial"/>
          <w:sz w:val="24"/>
          <w:szCs w:val="24"/>
        </w:rPr>
        <w:t>à</w:t>
      </w:r>
      <w:r w:rsidR="005F3434" w:rsidRPr="005949C0">
        <w:rPr>
          <w:rFonts w:ascii="Arial" w:hAnsi="Arial" w:cs="Arial"/>
          <w:sz w:val="24"/>
          <w:szCs w:val="24"/>
        </w:rPr>
        <w:t xml:space="preserve"> Cooperativa Agroindustrial dos Produtores Familiares de Campo Mourão e Região - COAFCAM</w:t>
      </w:r>
      <w:r w:rsidR="00EF6A3E" w:rsidRPr="005949C0">
        <w:rPr>
          <w:rFonts w:ascii="Arial" w:hAnsi="Arial" w:cs="Arial"/>
          <w:sz w:val="24"/>
          <w:szCs w:val="24"/>
        </w:rPr>
        <w:t xml:space="preserve">, </w:t>
      </w:r>
      <w:r w:rsidR="006B0711" w:rsidRPr="005949C0">
        <w:rPr>
          <w:rFonts w:ascii="Arial" w:hAnsi="Arial" w:cs="Arial"/>
          <w:sz w:val="24"/>
          <w:szCs w:val="24"/>
        </w:rPr>
        <w:t>sociedade civil sem fins lucrativos</w:t>
      </w:r>
      <w:r w:rsidR="00EF6A3E" w:rsidRPr="005949C0">
        <w:rPr>
          <w:rFonts w:ascii="Arial" w:hAnsi="Arial" w:cs="Arial"/>
          <w:sz w:val="24"/>
          <w:szCs w:val="24"/>
        </w:rPr>
        <w:t xml:space="preserve">, inscrita no CNPJ sob o </w:t>
      </w:r>
      <w:r w:rsidR="00AC7883">
        <w:rPr>
          <w:rFonts w:ascii="Arial" w:hAnsi="Arial" w:cs="Arial"/>
          <w:sz w:val="24"/>
          <w:szCs w:val="24"/>
        </w:rPr>
        <w:br/>
      </w:r>
      <w:r w:rsidR="00EF6A3E" w:rsidRPr="005949C0">
        <w:rPr>
          <w:rFonts w:ascii="Arial" w:hAnsi="Arial" w:cs="Arial"/>
          <w:sz w:val="24"/>
          <w:szCs w:val="24"/>
        </w:rPr>
        <w:t>nº</w:t>
      </w:r>
      <w:r w:rsidR="00E657C7" w:rsidRPr="005949C0">
        <w:rPr>
          <w:rFonts w:ascii="Arial" w:hAnsi="Arial" w:cs="Arial"/>
          <w:sz w:val="24"/>
          <w:szCs w:val="24"/>
        </w:rPr>
        <w:t xml:space="preserve"> </w:t>
      </w:r>
      <w:r w:rsidR="005F3434" w:rsidRPr="005949C0">
        <w:rPr>
          <w:rFonts w:ascii="Arial" w:hAnsi="Arial" w:cs="Arial"/>
          <w:sz w:val="24"/>
          <w:szCs w:val="24"/>
        </w:rPr>
        <w:t>35.547.227/0001-36,</w:t>
      </w:r>
      <w:r w:rsidR="00EF6A3E" w:rsidRPr="005949C0">
        <w:rPr>
          <w:rFonts w:ascii="Arial" w:hAnsi="Arial" w:cs="Arial"/>
          <w:sz w:val="24"/>
          <w:szCs w:val="24"/>
        </w:rPr>
        <w:t xml:space="preserve"> </w:t>
      </w:r>
      <w:r w:rsidR="00CE7D42" w:rsidRPr="005949C0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AC7883">
        <w:rPr>
          <w:rFonts w:ascii="Arial" w:hAnsi="Arial" w:cs="Arial"/>
          <w:sz w:val="24"/>
          <w:szCs w:val="24"/>
          <w:shd w:val="clear" w:color="auto" w:fill="FFFFFF"/>
        </w:rPr>
        <w:t xml:space="preserve">a Data </w:t>
      </w:r>
      <w:r w:rsidR="005F3434" w:rsidRPr="005949C0">
        <w:rPr>
          <w:rFonts w:ascii="Arial" w:hAnsi="Arial" w:cs="Arial"/>
          <w:sz w:val="24"/>
          <w:szCs w:val="24"/>
        </w:rPr>
        <w:t xml:space="preserve">de </w:t>
      </w:r>
      <w:r w:rsidR="00AA5E03">
        <w:rPr>
          <w:rFonts w:ascii="Arial" w:hAnsi="Arial" w:cs="Arial"/>
          <w:sz w:val="24"/>
          <w:szCs w:val="24"/>
        </w:rPr>
        <w:t>T</w:t>
      </w:r>
      <w:r w:rsidR="005F3434" w:rsidRPr="005949C0">
        <w:rPr>
          <w:rFonts w:ascii="Arial" w:hAnsi="Arial" w:cs="Arial"/>
          <w:sz w:val="24"/>
          <w:szCs w:val="24"/>
        </w:rPr>
        <w:t>erras nº</w:t>
      </w:r>
      <w:r w:rsidR="001C5EC6" w:rsidRPr="005949C0">
        <w:rPr>
          <w:rFonts w:ascii="Arial" w:hAnsi="Arial" w:cs="Arial"/>
          <w:sz w:val="24"/>
          <w:szCs w:val="24"/>
        </w:rPr>
        <w:t xml:space="preserve"> </w:t>
      </w:r>
      <w:r w:rsidR="00AC7883">
        <w:rPr>
          <w:rFonts w:ascii="Arial" w:hAnsi="Arial" w:cs="Arial"/>
          <w:sz w:val="24"/>
          <w:szCs w:val="24"/>
        </w:rPr>
        <w:t>04</w:t>
      </w:r>
      <w:r w:rsidR="001C5EC6" w:rsidRPr="005949C0">
        <w:rPr>
          <w:rFonts w:ascii="Arial" w:hAnsi="Arial" w:cs="Arial"/>
          <w:sz w:val="24"/>
          <w:szCs w:val="24"/>
        </w:rPr>
        <w:t xml:space="preserve">, da Quadra </w:t>
      </w:r>
      <w:r w:rsidR="005F3434" w:rsidRPr="005949C0">
        <w:rPr>
          <w:rFonts w:ascii="Arial" w:hAnsi="Arial" w:cs="Arial"/>
          <w:sz w:val="24"/>
          <w:szCs w:val="24"/>
        </w:rPr>
        <w:t>“</w:t>
      </w:r>
      <w:r w:rsidR="00AC7883">
        <w:rPr>
          <w:rFonts w:ascii="Arial" w:hAnsi="Arial" w:cs="Arial"/>
          <w:sz w:val="24"/>
          <w:szCs w:val="24"/>
        </w:rPr>
        <w:t>H</w:t>
      </w:r>
      <w:r w:rsidR="005F3434" w:rsidRPr="005949C0">
        <w:rPr>
          <w:rFonts w:ascii="Arial" w:hAnsi="Arial" w:cs="Arial"/>
          <w:sz w:val="24"/>
          <w:szCs w:val="24"/>
        </w:rPr>
        <w:t>”</w:t>
      </w:r>
      <w:r w:rsidR="001C5EC6" w:rsidRPr="005949C0">
        <w:rPr>
          <w:rFonts w:ascii="Arial" w:hAnsi="Arial" w:cs="Arial"/>
          <w:sz w:val="24"/>
          <w:szCs w:val="24"/>
        </w:rPr>
        <w:t xml:space="preserve">, </w:t>
      </w:r>
      <w:r w:rsidR="005F3434" w:rsidRPr="005949C0">
        <w:rPr>
          <w:rFonts w:ascii="Arial" w:hAnsi="Arial" w:cs="Arial"/>
          <w:sz w:val="24"/>
          <w:szCs w:val="24"/>
        </w:rPr>
        <w:t xml:space="preserve">do Jardim Tropical, </w:t>
      </w:r>
      <w:r w:rsidR="001C5EC6" w:rsidRPr="005949C0">
        <w:rPr>
          <w:rFonts w:ascii="Arial" w:hAnsi="Arial" w:cs="Arial"/>
          <w:sz w:val="24"/>
          <w:szCs w:val="24"/>
        </w:rPr>
        <w:t xml:space="preserve">objeto da Matrícula nº </w:t>
      </w:r>
      <w:r w:rsidR="00AC7883">
        <w:rPr>
          <w:rFonts w:ascii="Arial" w:hAnsi="Arial" w:cs="Arial"/>
          <w:sz w:val="24"/>
          <w:szCs w:val="24"/>
        </w:rPr>
        <w:t>14</w:t>
      </w:r>
      <w:r w:rsidR="001C5EC6" w:rsidRPr="005949C0">
        <w:rPr>
          <w:rFonts w:ascii="Arial" w:hAnsi="Arial" w:cs="Arial"/>
          <w:sz w:val="24"/>
          <w:szCs w:val="24"/>
        </w:rPr>
        <w:t>.</w:t>
      </w:r>
      <w:r w:rsidR="00AC7883">
        <w:rPr>
          <w:rFonts w:ascii="Arial" w:hAnsi="Arial" w:cs="Arial"/>
          <w:sz w:val="24"/>
          <w:szCs w:val="24"/>
        </w:rPr>
        <w:t>467</w:t>
      </w:r>
      <w:r w:rsidR="001C5EC6" w:rsidRPr="005949C0">
        <w:rPr>
          <w:rFonts w:ascii="Arial" w:hAnsi="Arial" w:cs="Arial"/>
          <w:sz w:val="24"/>
          <w:szCs w:val="24"/>
        </w:rPr>
        <w:t xml:space="preserve"> do 2º C</w:t>
      </w:r>
      <w:r w:rsidR="00AA5E03">
        <w:rPr>
          <w:rFonts w:ascii="Arial" w:hAnsi="Arial" w:cs="Arial"/>
          <w:sz w:val="24"/>
          <w:szCs w:val="24"/>
        </w:rPr>
        <w:t xml:space="preserve">artório de </w:t>
      </w:r>
      <w:r w:rsidR="001C5EC6" w:rsidRPr="005949C0">
        <w:rPr>
          <w:rFonts w:ascii="Arial" w:hAnsi="Arial" w:cs="Arial"/>
          <w:sz w:val="24"/>
          <w:szCs w:val="24"/>
        </w:rPr>
        <w:t>R</w:t>
      </w:r>
      <w:r w:rsidR="00AA5E03">
        <w:rPr>
          <w:rFonts w:ascii="Arial" w:hAnsi="Arial" w:cs="Arial"/>
          <w:sz w:val="24"/>
          <w:szCs w:val="24"/>
        </w:rPr>
        <w:t xml:space="preserve">egistro de </w:t>
      </w:r>
      <w:r w:rsidR="001C5EC6" w:rsidRPr="005949C0">
        <w:rPr>
          <w:rFonts w:ascii="Arial" w:hAnsi="Arial" w:cs="Arial"/>
          <w:sz w:val="24"/>
          <w:szCs w:val="24"/>
        </w:rPr>
        <w:t>I</w:t>
      </w:r>
      <w:r w:rsidR="00AA5E03">
        <w:rPr>
          <w:rFonts w:ascii="Arial" w:hAnsi="Arial" w:cs="Arial"/>
          <w:sz w:val="24"/>
          <w:szCs w:val="24"/>
        </w:rPr>
        <w:t>móveis</w:t>
      </w:r>
      <w:r w:rsidR="001C5EC6" w:rsidRPr="005949C0">
        <w:rPr>
          <w:rFonts w:ascii="Arial" w:hAnsi="Arial" w:cs="Arial"/>
          <w:sz w:val="24"/>
          <w:szCs w:val="24"/>
        </w:rPr>
        <w:t xml:space="preserve"> desta Comarca</w:t>
      </w:r>
      <w:r w:rsidR="005F3434" w:rsidRPr="005949C0">
        <w:rPr>
          <w:rFonts w:ascii="Arial" w:hAnsi="Arial" w:cs="Arial"/>
          <w:sz w:val="24"/>
          <w:szCs w:val="24"/>
        </w:rPr>
        <w:t xml:space="preserve">, </w:t>
      </w:r>
      <w:r w:rsidR="00AC7883">
        <w:rPr>
          <w:rFonts w:ascii="Arial" w:hAnsi="Arial" w:cs="Arial"/>
          <w:sz w:val="24"/>
          <w:szCs w:val="24"/>
        </w:rPr>
        <w:t>com área de 371,25</w:t>
      </w:r>
      <w:r w:rsidR="00AA5E03">
        <w:rPr>
          <w:rFonts w:ascii="Arial" w:hAnsi="Arial" w:cs="Arial"/>
          <w:sz w:val="24"/>
          <w:szCs w:val="24"/>
        </w:rPr>
        <w:t>m².</w:t>
      </w:r>
    </w:p>
    <w:p w14:paraId="144CE1F8" w14:textId="77777777" w:rsidR="00F543EE" w:rsidRPr="005949C0" w:rsidRDefault="00F543EE" w:rsidP="00D34913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64859579" w14:textId="00755EFF" w:rsidR="009A2C7F" w:rsidRPr="005949C0" w:rsidRDefault="00E06DE7" w:rsidP="00D34913">
      <w:pPr>
        <w:spacing w:after="0" w:line="240" w:lineRule="auto"/>
        <w:ind w:firstLine="1418"/>
        <w:contextualSpacing/>
        <w:jc w:val="both"/>
        <w:rPr>
          <w:rFonts w:ascii="Arial" w:hAnsi="Arial" w:cs="Arial"/>
        </w:rPr>
      </w:pPr>
      <w:r w:rsidRPr="005949C0">
        <w:rPr>
          <w:rFonts w:ascii="Arial" w:hAnsi="Arial" w:cs="Arial"/>
          <w:b/>
          <w:sz w:val="24"/>
          <w:szCs w:val="24"/>
          <w:lang w:eastAsia="pt-BR"/>
        </w:rPr>
        <w:t>Parágrafo único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. </w:t>
      </w:r>
      <w:r w:rsidR="009A2C7F" w:rsidRPr="005949C0">
        <w:rPr>
          <w:rFonts w:ascii="Arial" w:hAnsi="Arial" w:cs="Arial"/>
          <w:sz w:val="24"/>
          <w:szCs w:val="24"/>
        </w:rPr>
        <w:t xml:space="preserve">O prazo de vigência desta cessão será </w:t>
      </w:r>
      <w:r w:rsidR="001C5EC6" w:rsidRPr="005949C0">
        <w:rPr>
          <w:rFonts w:ascii="Arial" w:hAnsi="Arial" w:cs="Arial"/>
          <w:sz w:val="24"/>
          <w:szCs w:val="24"/>
        </w:rPr>
        <w:t xml:space="preserve">de </w:t>
      </w:r>
      <w:r w:rsidR="00AA5E03">
        <w:rPr>
          <w:rFonts w:ascii="Arial" w:hAnsi="Arial" w:cs="Arial"/>
          <w:sz w:val="24"/>
          <w:szCs w:val="24"/>
        </w:rPr>
        <w:t>10 (</w:t>
      </w:r>
      <w:r w:rsidR="00E87B5F" w:rsidRPr="005949C0">
        <w:rPr>
          <w:rFonts w:ascii="Arial" w:hAnsi="Arial" w:cs="Arial"/>
          <w:sz w:val="24"/>
          <w:szCs w:val="24"/>
        </w:rPr>
        <w:t>dez</w:t>
      </w:r>
      <w:r w:rsidR="00AA5E03">
        <w:rPr>
          <w:rFonts w:ascii="Arial" w:hAnsi="Arial" w:cs="Arial"/>
          <w:sz w:val="24"/>
          <w:szCs w:val="24"/>
        </w:rPr>
        <w:t>)</w:t>
      </w:r>
      <w:r w:rsidR="001C5EC6" w:rsidRPr="005949C0">
        <w:rPr>
          <w:rFonts w:ascii="Arial" w:hAnsi="Arial" w:cs="Arial"/>
          <w:sz w:val="24"/>
          <w:szCs w:val="24"/>
        </w:rPr>
        <w:t xml:space="preserve"> anos contados da subscrição do Termo de Cessão de Uso</w:t>
      </w:r>
      <w:r w:rsidR="009A2C7F" w:rsidRPr="005949C0">
        <w:rPr>
          <w:rFonts w:ascii="Arial" w:hAnsi="Arial" w:cs="Arial"/>
          <w:sz w:val="24"/>
          <w:szCs w:val="24"/>
        </w:rPr>
        <w:t>.</w:t>
      </w:r>
    </w:p>
    <w:p w14:paraId="73C42D81" w14:textId="77777777" w:rsidR="001C5EC6" w:rsidRPr="005949C0" w:rsidRDefault="001C5EC6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481292F1" w14:textId="77111A83" w:rsidR="0030607D" w:rsidRPr="005949C0" w:rsidRDefault="007A722C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  <w:r w:rsidRPr="005949C0">
        <w:rPr>
          <w:rFonts w:ascii="Arial" w:hAnsi="Arial" w:cs="Arial"/>
          <w:b/>
          <w:sz w:val="24"/>
          <w:szCs w:val="24"/>
          <w:lang w:eastAsia="pt-BR"/>
        </w:rPr>
        <w:t>Art. 2º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 A cessão de uso </w:t>
      </w:r>
      <w:r w:rsidR="009A2C7F" w:rsidRPr="005949C0">
        <w:rPr>
          <w:rFonts w:ascii="Arial" w:hAnsi="Arial" w:cs="Arial"/>
          <w:sz w:val="24"/>
          <w:szCs w:val="24"/>
          <w:lang w:eastAsia="pt-BR"/>
        </w:rPr>
        <w:t>dar-se-á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 mediante imposição de encargos</w:t>
      </w:r>
      <w:r w:rsidR="009A2C7F" w:rsidRPr="005949C0">
        <w:rPr>
          <w:rFonts w:ascii="Arial" w:hAnsi="Arial" w:cs="Arial"/>
          <w:sz w:val="24"/>
          <w:szCs w:val="24"/>
          <w:lang w:eastAsia="pt-BR"/>
        </w:rPr>
        <w:t xml:space="preserve">, os quais constarão </w:t>
      </w:r>
      <w:r w:rsidR="00F40D73" w:rsidRPr="00F40D73">
        <w:rPr>
          <w:rFonts w:ascii="Arial" w:hAnsi="Arial" w:cs="Arial"/>
          <w:sz w:val="24"/>
          <w:szCs w:val="24"/>
          <w:lang w:eastAsia="pt-BR"/>
        </w:rPr>
        <w:t xml:space="preserve">expressamente no respectivo Termo de Cessão de Uso, incluindo, entre outros, a definição da finalidade de </w:t>
      </w:r>
      <w:r w:rsidR="00F40D73">
        <w:rPr>
          <w:rFonts w:ascii="Arial" w:hAnsi="Arial" w:cs="Arial"/>
          <w:sz w:val="24"/>
          <w:szCs w:val="24"/>
          <w:lang w:eastAsia="pt-BR"/>
        </w:rPr>
        <w:t>sua realização</w:t>
      </w:r>
      <w:r w:rsidR="00F40D73" w:rsidRPr="00F40D73">
        <w:rPr>
          <w:rFonts w:ascii="Arial" w:hAnsi="Arial" w:cs="Arial"/>
          <w:sz w:val="24"/>
          <w:szCs w:val="24"/>
          <w:lang w:eastAsia="pt-BR"/>
        </w:rPr>
        <w:t xml:space="preserve"> e a responsabilidade da Cessionária </w:t>
      </w:r>
      <w:r w:rsidR="00F40D73">
        <w:rPr>
          <w:rFonts w:ascii="Arial" w:hAnsi="Arial" w:cs="Arial"/>
          <w:sz w:val="24"/>
          <w:szCs w:val="24"/>
          <w:lang w:eastAsia="pt-BR"/>
        </w:rPr>
        <w:t>pela</w:t>
      </w:r>
      <w:r w:rsidR="00F40D73" w:rsidRPr="00F40D73">
        <w:rPr>
          <w:rFonts w:ascii="Arial" w:hAnsi="Arial" w:cs="Arial"/>
          <w:sz w:val="24"/>
          <w:szCs w:val="24"/>
          <w:lang w:eastAsia="pt-BR"/>
        </w:rPr>
        <w:t xml:space="preserve"> guarda, manutenção e conservação</w:t>
      </w:r>
      <w:r w:rsidR="00F40D73">
        <w:rPr>
          <w:rFonts w:ascii="Arial" w:hAnsi="Arial" w:cs="Arial"/>
          <w:sz w:val="24"/>
          <w:szCs w:val="24"/>
          <w:lang w:eastAsia="pt-BR"/>
        </w:rPr>
        <w:t xml:space="preserve"> do bem</w:t>
      </w:r>
      <w:r w:rsidR="009A2C7F" w:rsidRPr="005949C0">
        <w:rPr>
          <w:rFonts w:ascii="Arial" w:hAnsi="Arial" w:cs="Arial"/>
          <w:sz w:val="24"/>
          <w:szCs w:val="24"/>
          <w:lang w:eastAsia="pt-BR"/>
        </w:rPr>
        <w:t>.</w:t>
      </w:r>
    </w:p>
    <w:p w14:paraId="0B9C02BE" w14:textId="77777777" w:rsidR="007A722C" w:rsidRPr="005949C0" w:rsidRDefault="007A722C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</w:p>
    <w:p w14:paraId="7B21E8AB" w14:textId="6AE983CC" w:rsidR="003D5BC5" w:rsidRPr="005949C0" w:rsidRDefault="003D5BC5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  <w:r w:rsidRPr="005949C0">
        <w:rPr>
          <w:rFonts w:ascii="Arial" w:hAnsi="Arial" w:cs="Arial"/>
          <w:b/>
          <w:sz w:val="24"/>
          <w:szCs w:val="24"/>
          <w:lang w:eastAsia="pt-BR"/>
        </w:rPr>
        <w:t>Parágrafo único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. As benfeitorias realizadas na área objeto da cessão não serão indenizadas ao término do prazo ou </w:t>
      </w:r>
      <w:r w:rsidR="00F40D73">
        <w:rPr>
          <w:rFonts w:ascii="Arial" w:hAnsi="Arial" w:cs="Arial"/>
          <w:sz w:val="24"/>
          <w:szCs w:val="24"/>
          <w:lang w:eastAsia="pt-BR"/>
        </w:rPr>
        <w:t xml:space="preserve">em caso de não 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prorrogação, </w:t>
      </w:r>
      <w:r w:rsidR="00F40D73" w:rsidRPr="00F40D73">
        <w:rPr>
          <w:rFonts w:ascii="Arial" w:hAnsi="Arial" w:cs="Arial"/>
          <w:sz w:val="24"/>
          <w:szCs w:val="24"/>
          <w:lang w:eastAsia="pt-BR"/>
        </w:rPr>
        <w:t>facultando-se, contudo, à Cessionária o direito de removê-las, desde que tal remoção não cause danos ao bem cedido</w:t>
      </w:r>
      <w:r w:rsidRPr="005949C0">
        <w:rPr>
          <w:rFonts w:ascii="Arial" w:hAnsi="Arial" w:cs="Arial"/>
          <w:sz w:val="24"/>
          <w:szCs w:val="24"/>
          <w:lang w:eastAsia="pt-BR"/>
        </w:rPr>
        <w:t>.</w:t>
      </w:r>
    </w:p>
    <w:p w14:paraId="5EE7EA6B" w14:textId="77777777" w:rsidR="003D5BC5" w:rsidRPr="005949C0" w:rsidRDefault="003D5BC5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</w:p>
    <w:p w14:paraId="11D49431" w14:textId="77777777" w:rsidR="00DE60F7" w:rsidRDefault="00DE60F7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02190648" w14:textId="365C667D" w:rsidR="007A722C" w:rsidRPr="005949C0" w:rsidRDefault="009A2C7F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  <w:r w:rsidRPr="005949C0">
        <w:rPr>
          <w:rFonts w:ascii="Arial" w:hAnsi="Arial" w:cs="Arial"/>
          <w:b/>
          <w:sz w:val="24"/>
          <w:szCs w:val="24"/>
          <w:lang w:eastAsia="pt-BR"/>
        </w:rPr>
        <w:t>Art.</w:t>
      </w:r>
      <w:r w:rsidR="001327B6" w:rsidRPr="005949C0">
        <w:rPr>
          <w:rFonts w:ascii="Arial" w:hAnsi="Arial" w:cs="Arial"/>
          <w:b/>
          <w:sz w:val="24"/>
          <w:szCs w:val="24"/>
          <w:lang w:eastAsia="pt-BR"/>
        </w:rPr>
        <w:t> </w:t>
      </w:r>
      <w:r w:rsidRPr="005949C0">
        <w:rPr>
          <w:rFonts w:ascii="Arial" w:hAnsi="Arial" w:cs="Arial"/>
          <w:b/>
          <w:sz w:val="24"/>
          <w:szCs w:val="24"/>
          <w:lang w:eastAsia="pt-BR"/>
        </w:rPr>
        <w:t>3º</w:t>
      </w:r>
      <w:r w:rsidR="001327B6" w:rsidRPr="005949C0">
        <w:rPr>
          <w:rFonts w:ascii="Arial" w:hAnsi="Arial" w:cs="Arial"/>
          <w:b/>
          <w:sz w:val="24"/>
          <w:szCs w:val="24"/>
          <w:lang w:eastAsia="pt-BR"/>
        </w:rPr>
        <w:t> 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A cessão tornar-se-á nula de pleno direito, independentemente de ato formal, </w:t>
      </w:r>
      <w:r w:rsidR="000B71AC" w:rsidRPr="000B71AC">
        <w:rPr>
          <w:rFonts w:ascii="Arial" w:hAnsi="Arial" w:cs="Arial"/>
          <w:sz w:val="24"/>
          <w:szCs w:val="24"/>
          <w:lang w:eastAsia="pt-BR"/>
        </w:rPr>
        <w:t>caso a área cedida, no todo ou em parte, venha a receber destinação diversa daquela prevista neste instrumento</w:t>
      </w:r>
      <w:r w:rsidRPr="005949C0">
        <w:rPr>
          <w:rFonts w:ascii="Arial" w:hAnsi="Arial" w:cs="Arial"/>
          <w:sz w:val="24"/>
          <w:szCs w:val="24"/>
          <w:lang w:eastAsia="pt-BR"/>
        </w:rPr>
        <w:t>.</w:t>
      </w:r>
    </w:p>
    <w:p w14:paraId="1512B1DB" w14:textId="77777777" w:rsidR="009A2C7F" w:rsidRPr="005949C0" w:rsidRDefault="009A2C7F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</w:p>
    <w:p w14:paraId="093DCCCC" w14:textId="77777777" w:rsidR="009A2C7F" w:rsidRPr="005949C0" w:rsidRDefault="009A2C7F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</w:rPr>
      </w:pPr>
      <w:r w:rsidRPr="005949C0">
        <w:rPr>
          <w:rFonts w:ascii="Arial" w:hAnsi="Arial" w:cs="Arial"/>
          <w:b/>
          <w:sz w:val="24"/>
          <w:szCs w:val="24"/>
          <w:lang w:eastAsia="pt-BR"/>
        </w:rPr>
        <w:t>Parágrafo único.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 Havendo a nulidade da cessão conforme previsto no </w:t>
      </w:r>
      <w:r w:rsidRPr="005949C0">
        <w:rPr>
          <w:rFonts w:ascii="Arial" w:hAnsi="Arial" w:cs="Arial"/>
          <w:i/>
          <w:sz w:val="24"/>
          <w:szCs w:val="24"/>
          <w:lang w:eastAsia="pt-BR"/>
        </w:rPr>
        <w:t>caput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 deste artigo, nenhum valor indenizatório será devido </w:t>
      </w:r>
      <w:r w:rsidR="00E657C7" w:rsidRPr="005949C0">
        <w:rPr>
          <w:rFonts w:ascii="Arial" w:hAnsi="Arial" w:cs="Arial"/>
          <w:sz w:val="24"/>
          <w:szCs w:val="24"/>
          <w:lang w:eastAsia="pt-BR"/>
        </w:rPr>
        <w:t>à</w:t>
      </w:r>
      <w:r w:rsidRPr="005949C0">
        <w:rPr>
          <w:rFonts w:ascii="Arial" w:hAnsi="Arial" w:cs="Arial"/>
          <w:sz w:val="24"/>
          <w:szCs w:val="24"/>
          <w:lang w:eastAsia="pt-BR"/>
        </w:rPr>
        <w:t xml:space="preserve"> Cessionári</w:t>
      </w:r>
      <w:r w:rsidR="00E657C7" w:rsidRPr="005949C0">
        <w:rPr>
          <w:rFonts w:ascii="Arial" w:hAnsi="Arial" w:cs="Arial"/>
          <w:sz w:val="24"/>
          <w:szCs w:val="24"/>
          <w:lang w:eastAsia="pt-BR"/>
        </w:rPr>
        <w:t>a</w:t>
      </w:r>
      <w:r w:rsidR="0062623B" w:rsidRPr="005949C0">
        <w:rPr>
          <w:rFonts w:ascii="Arial" w:hAnsi="Arial" w:cs="Arial"/>
          <w:sz w:val="24"/>
          <w:szCs w:val="24"/>
          <w:lang w:eastAsia="pt-BR"/>
        </w:rPr>
        <w:t xml:space="preserve"> e </w:t>
      </w:r>
      <w:proofErr w:type="spellStart"/>
      <w:r w:rsidR="0062623B" w:rsidRPr="005949C0">
        <w:rPr>
          <w:rFonts w:ascii="Arial" w:hAnsi="Arial" w:cs="Arial"/>
          <w:sz w:val="24"/>
          <w:szCs w:val="24"/>
          <w:lang w:eastAsia="pt-BR"/>
        </w:rPr>
        <w:t>est</w:t>
      </w:r>
      <w:r w:rsidR="00E657C7" w:rsidRPr="005949C0">
        <w:rPr>
          <w:rFonts w:ascii="Arial" w:hAnsi="Arial" w:cs="Arial"/>
          <w:sz w:val="24"/>
          <w:szCs w:val="24"/>
          <w:lang w:eastAsia="pt-BR"/>
        </w:rPr>
        <w:t>a</w:t>
      </w:r>
      <w:proofErr w:type="spellEnd"/>
      <w:r w:rsidR="0062623B" w:rsidRPr="005949C0">
        <w:rPr>
          <w:rFonts w:ascii="Arial" w:hAnsi="Arial" w:cs="Arial"/>
          <w:sz w:val="24"/>
          <w:szCs w:val="24"/>
          <w:lang w:eastAsia="pt-BR"/>
        </w:rPr>
        <w:t xml:space="preserve"> deverá desocupar a área cedida imediatamente após requisitado pelo Cedente.</w:t>
      </w:r>
    </w:p>
    <w:p w14:paraId="22E65500" w14:textId="77777777" w:rsidR="007826EB" w:rsidRPr="005949C0" w:rsidRDefault="007826EB" w:rsidP="00E06DE7">
      <w:pPr>
        <w:widowControl w:val="0"/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</w:p>
    <w:p w14:paraId="79579EE3" w14:textId="77777777" w:rsidR="007E49D2" w:rsidRDefault="00394AAA" w:rsidP="00D34913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  <w:r w:rsidRPr="005949C0">
        <w:rPr>
          <w:rFonts w:ascii="Arial" w:hAnsi="Arial" w:cs="Arial"/>
          <w:b/>
          <w:sz w:val="24"/>
          <w:szCs w:val="24"/>
        </w:rPr>
        <w:t xml:space="preserve">Art. </w:t>
      </w:r>
      <w:r w:rsidR="009A2C7F" w:rsidRPr="005949C0">
        <w:rPr>
          <w:rFonts w:ascii="Arial" w:hAnsi="Arial" w:cs="Arial"/>
          <w:b/>
          <w:sz w:val="24"/>
          <w:szCs w:val="24"/>
        </w:rPr>
        <w:t>4</w:t>
      </w:r>
      <w:r w:rsidR="00E736D2" w:rsidRPr="005949C0">
        <w:rPr>
          <w:rFonts w:ascii="Arial" w:hAnsi="Arial" w:cs="Arial"/>
          <w:b/>
          <w:sz w:val="24"/>
          <w:szCs w:val="24"/>
        </w:rPr>
        <w:t>º</w:t>
      </w:r>
      <w:r w:rsidR="007E49D2" w:rsidRPr="005949C0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76C07" w:rsidRPr="005949C0">
        <w:rPr>
          <w:rFonts w:ascii="Arial" w:hAnsi="Arial" w:cs="Arial"/>
          <w:sz w:val="24"/>
          <w:szCs w:val="24"/>
          <w:shd w:val="clear" w:color="auto" w:fill="FFFFFF"/>
        </w:rPr>
        <w:t>Este Decreto entra em vigor na data de sua publicação</w:t>
      </w:r>
      <w:r w:rsidR="005949C0">
        <w:rPr>
          <w:rFonts w:ascii="Arial" w:hAnsi="Arial" w:cs="Arial"/>
          <w:sz w:val="24"/>
          <w:szCs w:val="24"/>
          <w:lang w:eastAsia="pt-BR"/>
        </w:rPr>
        <w:t>.</w:t>
      </w:r>
    </w:p>
    <w:p w14:paraId="31776C04" w14:textId="77777777" w:rsidR="005949C0" w:rsidRPr="005949C0" w:rsidRDefault="005949C0" w:rsidP="00D34913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3E2DE0B" w14:textId="77777777" w:rsidR="001327B6" w:rsidRPr="005949C0" w:rsidRDefault="001327B6" w:rsidP="001327B6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5949C0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316CF67B" w14:textId="1CAD5E15" w:rsidR="001327B6" w:rsidRPr="005949C0" w:rsidRDefault="001327B6" w:rsidP="001327B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49C0">
        <w:rPr>
          <w:rFonts w:ascii="Arial" w:hAnsi="Arial" w:cs="Arial"/>
          <w:sz w:val="24"/>
          <w:szCs w:val="24"/>
        </w:rPr>
        <w:t xml:space="preserve">Campo Mourão, </w:t>
      </w:r>
      <w:r w:rsidR="000B71AC">
        <w:rPr>
          <w:rFonts w:ascii="Arial" w:hAnsi="Arial" w:cs="Arial"/>
          <w:sz w:val="24"/>
          <w:szCs w:val="24"/>
        </w:rPr>
        <w:t>2</w:t>
      </w:r>
      <w:r w:rsidR="00EC0100">
        <w:rPr>
          <w:rFonts w:ascii="Arial" w:hAnsi="Arial" w:cs="Arial"/>
          <w:sz w:val="24"/>
          <w:szCs w:val="24"/>
        </w:rPr>
        <w:t>4</w:t>
      </w:r>
      <w:r w:rsidRPr="005949C0">
        <w:rPr>
          <w:rFonts w:ascii="Arial" w:hAnsi="Arial" w:cs="Arial"/>
          <w:sz w:val="24"/>
          <w:szCs w:val="24"/>
        </w:rPr>
        <w:t xml:space="preserve"> de </w:t>
      </w:r>
      <w:r w:rsidR="00AC7883">
        <w:rPr>
          <w:rFonts w:ascii="Arial" w:hAnsi="Arial" w:cs="Arial"/>
          <w:sz w:val="24"/>
          <w:szCs w:val="24"/>
        </w:rPr>
        <w:t>outubro</w:t>
      </w:r>
      <w:r w:rsidRPr="005949C0">
        <w:rPr>
          <w:rFonts w:ascii="Arial" w:hAnsi="Arial" w:cs="Arial"/>
          <w:sz w:val="24"/>
          <w:szCs w:val="24"/>
        </w:rPr>
        <w:t xml:space="preserve"> de 20</w:t>
      </w:r>
      <w:r w:rsidR="00E87B5F" w:rsidRPr="005949C0">
        <w:rPr>
          <w:rFonts w:ascii="Arial" w:hAnsi="Arial" w:cs="Arial"/>
          <w:sz w:val="24"/>
          <w:szCs w:val="24"/>
        </w:rPr>
        <w:t>2</w:t>
      </w:r>
      <w:r w:rsidR="00AC7883">
        <w:rPr>
          <w:rFonts w:ascii="Arial" w:hAnsi="Arial" w:cs="Arial"/>
          <w:sz w:val="24"/>
          <w:szCs w:val="24"/>
        </w:rPr>
        <w:t>5</w:t>
      </w:r>
      <w:r w:rsidR="003625C2">
        <w:rPr>
          <w:rFonts w:ascii="Arial" w:hAnsi="Arial" w:cs="Arial"/>
          <w:sz w:val="24"/>
          <w:szCs w:val="24"/>
        </w:rPr>
        <w:t>.</w:t>
      </w:r>
    </w:p>
    <w:p w14:paraId="3C38A626" w14:textId="77777777" w:rsidR="001327B6" w:rsidRPr="005949C0" w:rsidRDefault="001327B6" w:rsidP="001327B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4AD4FF" w14:textId="77777777" w:rsidR="001327B6" w:rsidRPr="005949C0" w:rsidRDefault="001327B6" w:rsidP="001327B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DA28A2" w14:textId="77777777" w:rsidR="001327B6" w:rsidRDefault="001327B6" w:rsidP="001327B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1E789E" w14:textId="77777777" w:rsidR="00EC0100" w:rsidRPr="005949C0" w:rsidRDefault="00EC0100" w:rsidP="001327B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D559B34" w14:textId="77777777" w:rsidR="001327B6" w:rsidRPr="005949C0" w:rsidRDefault="001327B6" w:rsidP="001327B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82FF741" w14:textId="6787250F" w:rsidR="001327B6" w:rsidRPr="005949C0" w:rsidRDefault="00AC7883" w:rsidP="001327B6">
      <w:pPr>
        <w:pStyle w:val="Ttulo3"/>
        <w:keepNext w:val="0"/>
        <w:widowControl w:val="0"/>
        <w:spacing w:before="0" w:after="0" w:line="240" w:lineRule="auto"/>
        <w:jc w:val="center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João Douglas Fabrício</w:t>
      </w:r>
    </w:p>
    <w:p w14:paraId="032D3888" w14:textId="77777777" w:rsidR="001327B6" w:rsidRPr="005949C0" w:rsidRDefault="001327B6" w:rsidP="001327B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49C0">
        <w:rPr>
          <w:rFonts w:ascii="Arial" w:hAnsi="Arial" w:cs="Arial"/>
          <w:b/>
          <w:sz w:val="24"/>
          <w:szCs w:val="24"/>
        </w:rPr>
        <w:t>Prefeito Municipal</w:t>
      </w:r>
    </w:p>
    <w:p w14:paraId="78DE6A8E" w14:textId="77777777" w:rsidR="005949C0" w:rsidRPr="005949C0" w:rsidRDefault="005949C0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5949C0" w:rsidRPr="005949C0" w:rsidSect="00EC0100">
      <w:headerReference w:type="default" r:id="rId7"/>
      <w:headerReference w:type="firs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49598" w14:textId="77777777" w:rsidR="0002594F" w:rsidRDefault="0002594F" w:rsidP="001327B6">
      <w:pPr>
        <w:spacing w:after="0" w:line="240" w:lineRule="auto"/>
      </w:pPr>
      <w:r>
        <w:separator/>
      </w:r>
    </w:p>
  </w:endnote>
  <w:endnote w:type="continuationSeparator" w:id="0">
    <w:p w14:paraId="7B6CD9BF" w14:textId="77777777" w:rsidR="0002594F" w:rsidRDefault="0002594F" w:rsidP="00132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44798" w14:textId="77777777" w:rsidR="0002594F" w:rsidRDefault="0002594F" w:rsidP="001327B6">
      <w:pPr>
        <w:spacing w:after="0" w:line="240" w:lineRule="auto"/>
      </w:pPr>
      <w:r>
        <w:separator/>
      </w:r>
    </w:p>
  </w:footnote>
  <w:footnote w:type="continuationSeparator" w:id="0">
    <w:p w14:paraId="77A0DF48" w14:textId="77777777" w:rsidR="0002594F" w:rsidRDefault="0002594F" w:rsidP="00132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8DB6D" w14:textId="77777777" w:rsidR="00DE60F7" w:rsidRDefault="00DE60F7" w:rsidP="00DE60F7">
    <w:pPr>
      <w:pStyle w:val="Cabealho"/>
      <w:widowControl w:val="0"/>
      <w:spacing w:after="0" w:line="240" w:lineRule="auto"/>
      <w:rPr>
        <w:rFonts w:ascii="Arial" w:hAnsi="Arial" w:cs="Arial"/>
        <w:sz w:val="16"/>
        <w:szCs w:val="16"/>
      </w:rPr>
    </w:pPr>
  </w:p>
  <w:p w14:paraId="6946DAD5" w14:textId="77777777" w:rsidR="00DE60F7" w:rsidRDefault="00DE60F7" w:rsidP="00DE60F7">
    <w:pPr>
      <w:pStyle w:val="Cabealho"/>
      <w:widowControl w:val="0"/>
      <w:spacing w:after="0" w:line="240" w:lineRule="auto"/>
      <w:rPr>
        <w:rFonts w:ascii="Arial" w:hAnsi="Arial" w:cs="Arial"/>
        <w:sz w:val="16"/>
        <w:szCs w:val="16"/>
      </w:rPr>
    </w:pPr>
  </w:p>
  <w:p w14:paraId="5E460F58" w14:textId="77777777" w:rsidR="00DE60F7" w:rsidRDefault="00DE60F7" w:rsidP="00DE60F7">
    <w:pPr>
      <w:pStyle w:val="Cabealho"/>
      <w:widowControl w:val="0"/>
      <w:spacing w:after="0" w:line="240" w:lineRule="auto"/>
      <w:rPr>
        <w:rFonts w:ascii="Arial" w:hAnsi="Arial" w:cs="Arial"/>
        <w:sz w:val="16"/>
        <w:szCs w:val="16"/>
      </w:rPr>
    </w:pPr>
  </w:p>
  <w:p w14:paraId="40C7875F" w14:textId="77777777" w:rsidR="00DE60F7" w:rsidRDefault="00DE60F7" w:rsidP="00DE60F7">
    <w:pPr>
      <w:pStyle w:val="Cabealho"/>
      <w:widowControl w:val="0"/>
      <w:spacing w:after="0" w:line="240" w:lineRule="auto"/>
      <w:rPr>
        <w:rFonts w:ascii="Arial" w:hAnsi="Arial" w:cs="Arial"/>
        <w:sz w:val="16"/>
        <w:szCs w:val="16"/>
      </w:rPr>
    </w:pPr>
  </w:p>
  <w:p w14:paraId="41A130A3" w14:textId="77777777" w:rsidR="00DE60F7" w:rsidRDefault="00DE60F7" w:rsidP="00DE60F7">
    <w:pPr>
      <w:pStyle w:val="Cabealho"/>
      <w:widowControl w:val="0"/>
      <w:spacing w:after="0" w:line="240" w:lineRule="auto"/>
      <w:rPr>
        <w:rFonts w:ascii="Arial" w:hAnsi="Arial" w:cs="Arial"/>
        <w:sz w:val="16"/>
        <w:szCs w:val="16"/>
      </w:rPr>
    </w:pPr>
  </w:p>
  <w:p w14:paraId="5FD3B0FC" w14:textId="77777777" w:rsidR="00DE60F7" w:rsidRDefault="00DE60F7" w:rsidP="00DE60F7">
    <w:pPr>
      <w:pStyle w:val="Cabealho"/>
      <w:widowControl w:val="0"/>
      <w:spacing w:after="0" w:line="240" w:lineRule="auto"/>
      <w:rPr>
        <w:rFonts w:ascii="Arial" w:hAnsi="Arial" w:cs="Arial"/>
        <w:sz w:val="16"/>
        <w:szCs w:val="16"/>
      </w:rPr>
    </w:pPr>
  </w:p>
  <w:p w14:paraId="5739903B" w14:textId="1C6052FD" w:rsidR="00DE60F7" w:rsidRDefault="00DE60F7" w:rsidP="00DE60F7">
    <w:pPr>
      <w:pStyle w:val="Cabealho"/>
      <w:widowControl w:val="0"/>
      <w:spacing w:after="0" w:line="240" w:lineRule="auto"/>
      <w:rPr>
        <w:rStyle w:val="Nmerodepgina"/>
        <w:rFonts w:ascii="Arial" w:hAnsi="Arial" w:cs="Arial"/>
        <w:sz w:val="16"/>
        <w:szCs w:val="16"/>
      </w:rPr>
    </w:pPr>
    <w:r w:rsidRPr="00066C28">
      <w:rPr>
        <w:rFonts w:ascii="Arial" w:hAnsi="Arial" w:cs="Arial"/>
        <w:sz w:val="16"/>
        <w:szCs w:val="16"/>
      </w:rPr>
      <w:t>Decreto n° 12</w:t>
    </w:r>
    <w:r>
      <w:rPr>
        <w:rFonts w:ascii="Arial" w:hAnsi="Arial" w:cs="Arial"/>
        <w:sz w:val="16"/>
        <w:szCs w:val="16"/>
      </w:rPr>
      <w:t>200</w:t>
    </w:r>
    <w:r w:rsidRPr="00066C28">
      <w:rPr>
        <w:rFonts w:ascii="Arial" w:hAnsi="Arial" w:cs="Arial"/>
        <w:sz w:val="16"/>
        <w:szCs w:val="16"/>
      </w:rPr>
      <w:t>/2025</w:t>
    </w:r>
    <w:r w:rsidRPr="00066C28">
      <w:rPr>
        <w:rFonts w:ascii="Arial" w:hAnsi="Arial" w:cs="Arial"/>
        <w:sz w:val="16"/>
        <w:szCs w:val="16"/>
      </w:rPr>
      <w:tab/>
      <w:t xml:space="preserve">fl. nº </w:t>
    </w:r>
    <w:r w:rsidRPr="00066C28">
      <w:rPr>
        <w:rStyle w:val="Nmerodepgina"/>
        <w:rFonts w:ascii="Arial" w:hAnsi="Arial" w:cs="Arial"/>
        <w:sz w:val="16"/>
        <w:szCs w:val="16"/>
      </w:rPr>
      <w:fldChar w:fldCharType="begin"/>
    </w:r>
    <w:r w:rsidRPr="00066C28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066C28">
      <w:rPr>
        <w:rStyle w:val="Nmerodepgina"/>
        <w:rFonts w:ascii="Arial" w:hAnsi="Arial" w:cs="Arial"/>
        <w:sz w:val="16"/>
        <w:szCs w:val="16"/>
      </w:rPr>
      <w:fldChar w:fldCharType="separate"/>
    </w:r>
    <w:r>
      <w:rPr>
        <w:rStyle w:val="Nmerodepgina"/>
        <w:rFonts w:ascii="Arial" w:hAnsi="Arial" w:cs="Arial"/>
        <w:sz w:val="16"/>
        <w:szCs w:val="16"/>
      </w:rPr>
      <w:t>2</w:t>
    </w:r>
    <w:r w:rsidRPr="00066C28">
      <w:rPr>
        <w:rStyle w:val="Nmerodepgina"/>
        <w:rFonts w:ascii="Arial" w:hAnsi="Arial" w:cs="Arial"/>
        <w:sz w:val="16"/>
        <w:szCs w:val="16"/>
      </w:rPr>
      <w:fldChar w:fldCharType="end"/>
    </w:r>
  </w:p>
  <w:p w14:paraId="565F1BB9" w14:textId="77777777" w:rsidR="00DE60F7" w:rsidRPr="00C83F15" w:rsidRDefault="00DE60F7" w:rsidP="00DE60F7">
    <w:pPr>
      <w:pStyle w:val="Cabealho"/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8A5BC" w14:textId="7D43504F" w:rsidR="003625C2" w:rsidRDefault="003625C2" w:rsidP="00E87B5F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914B1"/>
    <w:multiLevelType w:val="hybridMultilevel"/>
    <w:tmpl w:val="017C5FC4"/>
    <w:lvl w:ilvl="0" w:tplc="2928558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D197D"/>
    <w:multiLevelType w:val="hybridMultilevel"/>
    <w:tmpl w:val="22568E5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72505"/>
    <w:multiLevelType w:val="hybridMultilevel"/>
    <w:tmpl w:val="B016D7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713464">
    <w:abstractNumId w:val="0"/>
  </w:num>
  <w:num w:numId="2" w16cid:durableId="1537304145">
    <w:abstractNumId w:val="1"/>
  </w:num>
  <w:num w:numId="3" w16cid:durableId="185557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5"/>
    <w:rsid w:val="00002D83"/>
    <w:rsid w:val="000060F6"/>
    <w:rsid w:val="00006D69"/>
    <w:rsid w:val="00011ADB"/>
    <w:rsid w:val="000130BC"/>
    <w:rsid w:val="00020A2B"/>
    <w:rsid w:val="0002594F"/>
    <w:rsid w:val="00026709"/>
    <w:rsid w:val="00030F50"/>
    <w:rsid w:val="0003327B"/>
    <w:rsid w:val="00034D36"/>
    <w:rsid w:val="000367C7"/>
    <w:rsid w:val="000452B2"/>
    <w:rsid w:val="00051D6F"/>
    <w:rsid w:val="00055E20"/>
    <w:rsid w:val="00071FEB"/>
    <w:rsid w:val="00073DF0"/>
    <w:rsid w:val="00075339"/>
    <w:rsid w:val="000762FA"/>
    <w:rsid w:val="00077AC7"/>
    <w:rsid w:val="000819A8"/>
    <w:rsid w:val="00081D51"/>
    <w:rsid w:val="00082285"/>
    <w:rsid w:val="00083CF0"/>
    <w:rsid w:val="00087614"/>
    <w:rsid w:val="00087E85"/>
    <w:rsid w:val="00096E63"/>
    <w:rsid w:val="0009786B"/>
    <w:rsid w:val="00097C51"/>
    <w:rsid w:val="000A511D"/>
    <w:rsid w:val="000B71AC"/>
    <w:rsid w:val="000B7527"/>
    <w:rsid w:val="000B7E44"/>
    <w:rsid w:val="000C5F3C"/>
    <w:rsid w:val="000D2B81"/>
    <w:rsid w:val="000D430C"/>
    <w:rsid w:val="000E2846"/>
    <w:rsid w:val="000E6E5E"/>
    <w:rsid w:val="000F2D0A"/>
    <w:rsid w:val="000F402D"/>
    <w:rsid w:val="0010098F"/>
    <w:rsid w:val="00103559"/>
    <w:rsid w:val="00107DF2"/>
    <w:rsid w:val="0011012B"/>
    <w:rsid w:val="00111BED"/>
    <w:rsid w:val="0012483C"/>
    <w:rsid w:val="00126BF5"/>
    <w:rsid w:val="0013095A"/>
    <w:rsid w:val="00131F35"/>
    <w:rsid w:val="001327B6"/>
    <w:rsid w:val="00132E5D"/>
    <w:rsid w:val="00136710"/>
    <w:rsid w:val="00136AD9"/>
    <w:rsid w:val="00141FE1"/>
    <w:rsid w:val="00143583"/>
    <w:rsid w:val="00146B7F"/>
    <w:rsid w:val="00151853"/>
    <w:rsid w:val="00156DDC"/>
    <w:rsid w:val="00156E99"/>
    <w:rsid w:val="00167A19"/>
    <w:rsid w:val="00171B2D"/>
    <w:rsid w:val="00174291"/>
    <w:rsid w:val="00174C3A"/>
    <w:rsid w:val="0017647F"/>
    <w:rsid w:val="0017674E"/>
    <w:rsid w:val="00176993"/>
    <w:rsid w:val="0019348D"/>
    <w:rsid w:val="0019491A"/>
    <w:rsid w:val="001A1087"/>
    <w:rsid w:val="001A2B6B"/>
    <w:rsid w:val="001A3F4A"/>
    <w:rsid w:val="001A4097"/>
    <w:rsid w:val="001A4771"/>
    <w:rsid w:val="001A7B6A"/>
    <w:rsid w:val="001B4B99"/>
    <w:rsid w:val="001B72B5"/>
    <w:rsid w:val="001C2EF8"/>
    <w:rsid w:val="001C4F4A"/>
    <w:rsid w:val="001C5EC6"/>
    <w:rsid w:val="001C6078"/>
    <w:rsid w:val="001D372D"/>
    <w:rsid w:val="001E00F5"/>
    <w:rsid w:val="001E01B3"/>
    <w:rsid w:val="001E1CC0"/>
    <w:rsid w:val="001E21DF"/>
    <w:rsid w:val="001E283F"/>
    <w:rsid w:val="001E3843"/>
    <w:rsid w:val="001E4B15"/>
    <w:rsid w:val="001E6394"/>
    <w:rsid w:val="001E6E0D"/>
    <w:rsid w:val="001F29A9"/>
    <w:rsid w:val="001F7C31"/>
    <w:rsid w:val="00211624"/>
    <w:rsid w:val="00213528"/>
    <w:rsid w:val="0021483E"/>
    <w:rsid w:val="002154DE"/>
    <w:rsid w:val="002209B7"/>
    <w:rsid w:val="002243FA"/>
    <w:rsid w:val="00224CAC"/>
    <w:rsid w:val="00225264"/>
    <w:rsid w:val="002261E6"/>
    <w:rsid w:val="0022728B"/>
    <w:rsid w:val="002307B3"/>
    <w:rsid w:val="00233820"/>
    <w:rsid w:val="00244ED3"/>
    <w:rsid w:val="00245EA2"/>
    <w:rsid w:val="00247ECC"/>
    <w:rsid w:val="00250EEF"/>
    <w:rsid w:val="0025429A"/>
    <w:rsid w:val="002646C4"/>
    <w:rsid w:val="002649B9"/>
    <w:rsid w:val="00266B50"/>
    <w:rsid w:val="00275A30"/>
    <w:rsid w:val="002811E9"/>
    <w:rsid w:val="00286684"/>
    <w:rsid w:val="0028674A"/>
    <w:rsid w:val="0029371C"/>
    <w:rsid w:val="0029545C"/>
    <w:rsid w:val="00297F73"/>
    <w:rsid w:val="002A5A3D"/>
    <w:rsid w:val="002B4A4C"/>
    <w:rsid w:val="002B53EF"/>
    <w:rsid w:val="002B663E"/>
    <w:rsid w:val="002C0259"/>
    <w:rsid w:val="002C3D3D"/>
    <w:rsid w:val="002C5ABD"/>
    <w:rsid w:val="002C6051"/>
    <w:rsid w:val="002C6F9C"/>
    <w:rsid w:val="002D0BB3"/>
    <w:rsid w:val="002D1CB0"/>
    <w:rsid w:val="002D411F"/>
    <w:rsid w:val="002D4AAD"/>
    <w:rsid w:val="002D5FAD"/>
    <w:rsid w:val="002E3464"/>
    <w:rsid w:val="002E36AF"/>
    <w:rsid w:val="002E46D5"/>
    <w:rsid w:val="002E6106"/>
    <w:rsid w:val="002E64A9"/>
    <w:rsid w:val="002F3FA8"/>
    <w:rsid w:val="003002CB"/>
    <w:rsid w:val="00302D20"/>
    <w:rsid w:val="00303A07"/>
    <w:rsid w:val="0030607D"/>
    <w:rsid w:val="00307483"/>
    <w:rsid w:val="003150A8"/>
    <w:rsid w:val="003210E5"/>
    <w:rsid w:val="00326A7B"/>
    <w:rsid w:val="00333117"/>
    <w:rsid w:val="00335B06"/>
    <w:rsid w:val="0033682B"/>
    <w:rsid w:val="003368D4"/>
    <w:rsid w:val="0035217C"/>
    <w:rsid w:val="00356509"/>
    <w:rsid w:val="003625C2"/>
    <w:rsid w:val="00364EF4"/>
    <w:rsid w:val="00367597"/>
    <w:rsid w:val="00371955"/>
    <w:rsid w:val="00374683"/>
    <w:rsid w:val="003809A7"/>
    <w:rsid w:val="00390C1E"/>
    <w:rsid w:val="003938A1"/>
    <w:rsid w:val="00394AAA"/>
    <w:rsid w:val="0039776F"/>
    <w:rsid w:val="003A2006"/>
    <w:rsid w:val="003A3025"/>
    <w:rsid w:val="003A74D6"/>
    <w:rsid w:val="003C152E"/>
    <w:rsid w:val="003D0FD6"/>
    <w:rsid w:val="003D54AB"/>
    <w:rsid w:val="003D5BC5"/>
    <w:rsid w:val="003E0AD8"/>
    <w:rsid w:val="003E5762"/>
    <w:rsid w:val="003F0DDE"/>
    <w:rsid w:val="003F5D5C"/>
    <w:rsid w:val="004015C7"/>
    <w:rsid w:val="00412B2B"/>
    <w:rsid w:val="004162CB"/>
    <w:rsid w:val="00417204"/>
    <w:rsid w:val="00417789"/>
    <w:rsid w:val="004203DC"/>
    <w:rsid w:val="00421668"/>
    <w:rsid w:val="004242D8"/>
    <w:rsid w:val="004265AD"/>
    <w:rsid w:val="00427EEB"/>
    <w:rsid w:val="0043138B"/>
    <w:rsid w:val="004336FE"/>
    <w:rsid w:val="004337EE"/>
    <w:rsid w:val="00437C8C"/>
    <w:rsid w:val="00440E4C"/>
    <w:rsid w:val="004426CE"/>
    <w:rsid w:val="00452B26"/>
    <w:rsid w:val="00454049"/>
    <w:rsid w:val="004572B4"/>
    <w:rsid w:val="0046175A"/>
    <w:rsid w:val="00465EC7"/>
    <w:rsid w:val="00470044"/>
    <w:rsid w:val="00470117"/>
    <w:rsid w:val="00472AF9"/>
    <w:rsid w:val="00475B02"/>
    <w:rsid w:val="00476A7C"/>
    <w:rsid w:val="004812D7"/>
    <w:rsid w:val="00482DFA"/>
    <w:rsid w:val="00483101"/>
    <w:rsid w:val="004867C5"/>
    <w:rsid w:val="0049019B"/>
    <w:rsid w:val="004A03F0"/>
    <w:rsid w:val="004A1374"/>
    <w:rsid w:val="004A5816"/>
    <w:rsid w:val="004B5BAD"/>
    <w:rsid w:val="004B5C48"/>
    <w:rsid w:val="004B6201"/>
    <w:rsid w:val="004C3243"/>
    <w:rsid w:val="004D02FF"/>
    <w:rsid w:val="004E7892"/>
    <w:rsid w:val="004F3533"/>
    <w:rsid w:val="004F48A6"/>
    <w:rsid w:val="004F6656"/>
    <w:rsid w:val="0050159B"/>
    <w:rsid w:val="00505F6C"/>
    <w:rsid w:val="00511B36"/>
    <w:rsid w:val="00520D26"/>
    <w:rsid w:val="00521309"/>
    <w:rsid w:val="00527935"/>
    <w:rsid w:val="00527E1F"/>
    <w:rsid w:val="00541A5B"/>
    <w:rsid w:val="005503A4"/>
    <w:rsid w:val="00552F0D"/>
    <w:rsid w:val="005579AF"/>
    <w:rsid w:val="0056026A"/>
    <w:rsid w:val="00567E12"/>
    <w:rsid w:val="00572068"/>
    <w:rsid w:val="00572DBB"/>
    <w:rsid w:val="00576C07"/>
    <w:rsid w:val="00580166"/>
    <w:rsid w:val="0058071B"/>
    <w:rsid w:val="00590723"/>
    <w:rsid w:val="005927D5"/>
    <w:rsid w:val="005949C0"/>
    <w:rsid w:val="005A0993"/>
    <w:rsid w:val="005A28A5"/>
    <w:rsid w:val="005A5F44"/>
    <w:rsid w:val="005B00B2"/>
    <w:rsid w:val="005B3E5A"/>
    <w:rsid w:val="005E1667"/>
    <w:rsid w:val="005E55AF"/>
    <w:rsid w:val="005F0995"/>
    <w:rsid w:val="005F33A5"/>
    <w:rsid w:val="005F3434"/>
    <w:rsid w:val="005F4666"/>
    <w:rsid w:val="005F62F0"/>
    <w:rsid w:val="00600DCA"/>
    <w:rsid w:val="006040D3"/>
    <w:rsid w:val="006136C0"/>
    <w:rsid w:val="006172E4"/>
    <w:rsid w:val="0062052D"/>
    <w:rsid w:val="006243F7"/>
    <w:rsid w:val="0062623B"/>
    <w:rsid w:val="00626F54"/>
    <w:rsid w:val="0063449F"/>
    <w:rsid w:val="00646413"/>
    <w:rsid w:val="00654B35"/>
    <w:rsid w:val="0065657E"/>
    <w:rsid w:val="006649B0"/>
    <w:rsid w:val="00667321"/>
    <w:rsid w:val="00670B92"/>
    <w:rsid w:val="0067791B"/>
    <w:rsid w:val="006811AA"/>
    <w:rsid w:val="006817AB"/>
    <w:rsid w:val="0068479C"/>
    <w:rsid w:val="00686D01"/>
    <w:rsid w:val="00687287"/>
    <w:rsid w:val="006902AB"/>
    <w:rsid w:val="00695801"/>
    <w:rsid w:val="006A2C25"/>
    <w:rsid w:val="006A5B33"/>
    <w:rsid w:val="006A6EC6"/>
    <w:rsid w:val="006A7D0E"/>
    <w:rsid w:val="006B0711"/>
    <w:rsid w:val="006B1A38"/>
    <w:rsid w:val="006B235C"/>
    <w:rsid w:val="006B3D83"/>
    <w:rsid w:val="006C7F50"/>
    <w:rsid w:val="006D0FA0"/>
    <w:rsid w:val="006D44C5"/>
    <w:rsid w:val="006D707A"/>
    <w:rsid w:val="006E0A27"/>
    <w:rsid w:val="006E6DC8"/>
    <w:rsid w:val="006E7A00"/>
    <w:rsid w:val="006F063F"/>
    <w:rsid w:val="006F11E1"/>
    <w:rsid w:val="006F2C74"/>
    <w:rsid w:val="007055E7"/>
    <w:rsid w:val="007132F1"/>
    <w:rsid w:val="0071399F"/>
    <w:rsid w:val="00713E63"/>
    <w:rsid w:val="007165A5"/>
    <w:rsid w:val="007217BA"/>
    <w:rsid w:val="00723E04"/>
    <w:rsid w:val="007311F3"/>
    <w:rsid w:val="0073268F"/>
    <w:rsid w:val="00734AB9"/>
    <w:rsid w:val="00736844"/>
    <w:rsid w:val="00740983"/>
    <w:rsid w:val="007428A1"/>
    <w:rsid w:val="00754295"/>
    <w:rsid w:val="00755197"/>
    <w:rsid w:val="00761AC5"/>
    <w:rsid w:val="0076421E"/>
    <w:rsid w:val="0076520C"/>
    <w:rsid w:val="007658BE"/>
    <w:rsid w:val="0077407B"/>
    <w:rsid w:val="00777CB0"/>
    <w:rsid w:val="0078066A"/>
    <w:rsid w:val="00781554"/>
    <w:rsid w:val="00781904"/>
    <w:rsid w:val="007826EB"/>
    <w:rsid w:val="0078720C"/>
    <w:rsid w:val="0079587D"/>
    <w:rsid w:val="007964D1"/>
    <w:rsid w:val="007A37BA"/>
    <w:rsid w:val="007A52F3"/>
    <w:rsid w:val="007A5EEF"/>
    <w:rsid w:val="007A722C"/>
    <w:rsid w:val="007A7452"/>
    <w:rsid w:val="007B5875"/>
    <w:rsid w:val="007B78BC"/>
    <w:rsid w:val="007C7FDD"/>
    <w:rsid w:val="007D0E13"/>
    <w:rsid w:val="007D4A43"/>
    <w:rsid w:val="007D4C93"/>
    <w:rsid w:val="007E0403"/>
    <w:rsid w:val="007E0DA7"/>
    <w:rsid w:val="007E1DA6"/>
    <w:rsid w:val="007E3A15"/>
    <w:rsid w:val="007E3C11"/>
    <w:rsid w:val="007E49D2"/>
    <w:rsid w:val="007E7672"/>
    <w:rsid w:val="007F523B"/>
    <w:rsid w:val="007F6923"/>
    <w:rsid w:val="007F6D98"/>
    <w:rsid w:val="007F7879"/>
    <w:rsid w:val="007F79A0"/>
    <w:rsid w:val="007F7BA2"/>
    <w:rsid w:val="00802D0B"/>
    <w:rsid w:val="00806553"/>
    <w:rsid w:val="008100C3"/>
    <w:rsid w:val="008102C9"/>
    <w:rsid w:val="00822402"/>
    <w:rsid w:val="008225E4"/>
    <w:rsid w:val="00824642"/>
    <w:rsid w:val="00836089"/>
    <w:rsid w:val="008406B5"/>
    <w:rsid w:val="00846CB1"/>
    <w:rsid w:val="00847702"/>
    <w:rsid w:val="00854455"/>
    <w:rsid w:val="0085471F"/>
    <w:rsid w:val="00854F75"/>
    <w:rsid w:val="00856714"/>
    <w:rsid w:val="00862B27"/>
    <w:rsid w:val="00870F0E"/>
    <w:rsid w:val="00881104"/>
    <w:rsid w:val="0088715E"/>
    <w:rsid w:val="008904B8"/>
    <w:rsid w:val="00892A4E"/>
    <w:rsid w:val="00893361"/>
    <w:rsid w:val="00894CEE"/>
    <w:rsid w:val="00897408"/>
    <w:rsid w:val="008A140F"/>
    <w:rsid w:val="008A16DA"/>
    <w:rsid w:val="008A3935"/>
    <w:rsid w:val="008A5079"/>
    <w:rsid w:val="008A518A"/>
    <w:rsid w:val="008A5E39"/>
    <w:rsid w:val="008B0845"/>
    <w:rsid w:val="008B7B00"/>
    <w:rsid w:val="008C1CB4"/>
    <w:rsid w:val="008C4F01"/>
    <w:rsid w:val="008D62A1"/>
    <w:rsid w:val="008E1031"/>
    <w:rsid w:val="008F4064"/>
    <w:rsid w:val="008F589F"/>
    <w:rsid w:val="009000B7"/>
    <w:rsid w:val="00900D8E"/>
    <w:rsid w:val="00902405"/>
    <w:rsid w:val="00902772"/>
    <w:rsid w:val="00904575"/>
    <w:rsid w:val="00905791"/>
    <w:rsid w:val="00921F4B"/>
    <w:rsid w:val="00923C4B"/>
    <w:rsid w:val="00934012"/>
    <w:rsid w:val="009375D2"/>
    <w:rsid w:val="00945039"/>
    <w:rsid w:val="00951A9C"/>
    <w:rsid w:val="0096018C"/>
    <w:rsid w:val="009648A7"/>
    <w:rsid w:val="009664F7"/>
    <w:rsid w:val="009765E7"/>
    <w:rsid w:val="00977C0C"/>
    <w:rsid w:val="0098198E"/>
    <w:rsid w:val="00986C54"/>
    <w:rsid w:val="00990827"/>
    <w:rsid w:val="009926F4"/>
    <w:rsid w:val="009A023C"/>
    <w:rsid w:val="009A0423"/>
    <w:rsid w:val="009A2C7F"/>
    <w:rsid w:val="009A3415"/>
    <w:rsid w:val="009A4130"/>
    <w:rsid w:val="009B27A7"/>
    <w:rsid w:val="009B326F"/>
    <w:rsid w:val="009B337C"/>
    <w:rsid w:val="009B6F6C"/>
    <w:rsid w:val="009C1FE8"/>
    <w:rsid w:val="009C5CA5"/>
    <w:rsid w:val="009D326B"/>
    <w:rsid w:val="009D4BD7"/>
    <w:rsid w:val="009D59BA"/>
    <w:rsid w:val="009E53F5"/>
    <w:rsid w:val="009E6FA6"/>
    <w:rsid w:val="009F0FFE"/>
    <w:rsid w:val="009F1789"/>
    <w:rsid w:val="009F6315"/>
    <w:rsid w:val="009F63B8"/>
    <w:rsid w:val="00A020CA"/>
    <w:rsid w:val="00A0300C"/>
    <w:rsid w:val="00A04C65"/>
    <w:rsid w:val="00A10871"/>
    <w:rsid w:val="00A13D6A"/>
    <w:rsid w:val="00A17841"/>
    <w:rsid w:val="00A24C28"/>
    <w:rsid w:val="00A2530D"/>
    <w:rsid w:val="00A25B4B"/>
    <w:rsid w:val="00A265DE"/>
    <w:rsid w:val="00A30CD9"/>
    <w:rsid w:val="00A310E1"/>
    <w:rsid w:val="00A3345B"/>
    <w:rsid w:val="00A33ADA"/>
    <w:rsid w:val="00A373AC"/>
    <w:rsid w:val="00A60593"/>
    <w:rsid w:val="00A7684C"/>
    <w:rsid w:val="00A76854"/>
    <w:rsid w:val="00A813B4"/>
    <w:rsid w:val="00A83F4E"/>
    <w:rsid w:val="00A840BF"/>
    <w:rsid w:val="00A85106"/>
    <w:rsid w:val="00A913B3"/>
    <w:rsid w:val="00A92C84"/>
    <w:rsid w:val="00A943A4"/>
    <w:rsid w:val="00A95F5F"/>
    <w:rsid w:val="00AA3915"/>
    <w:rsid w:val="00AA44DB"/>
    <w:rsid w:val="00AA5E03"/>
    <w:rsid w:val="00AB2DC1"/>
    <w:rsid w:val="00AB3E02"/>
    <w:rsid w:val="00AB4A88"/>
    <w:rsid w:val="00AB6B28"/>
    <w:rsid w:val="00AC1341"/>
    <w:rsid w:val="00AC4945"/>
    <w:rsid w:val="00AC67A6"/>
    <w:rsid w:val="00AC7883"/>
    <w:rsid w:val="00AD0569"/>
    <w:rsid w:val="00AD2A0E"/>
    <w:rsid w:val="00AD338A"/>
    <w:rsid w:val="00AD44E5"/>
    <w:rsid w:val="00AD7BA8"/>
    <w:rsid w:val="00AE6300"/>
    <w:rsid w:val="00AF3B47"/>
    <w:rsid w:val="00AF5E7E"/>
    <w:rsid w:val="00AF76B7"/>
    <w:rsid w:val="00AF7764"/>
    <w:rsid w:val="00B0410A"/>
    <w:rsid w:val="00B05E69"/>
    <w:rsid w:val="00B072D7"/>
    <w:rsid w:val="00B10903"/>
    <w:rsid w:val="00B116B8"/>
    <w:rsid w:val="00B144BE"/>
    <w:rsid w:val="00B14555"/>
    <w:rsid w:val="00B24A3A"/>
    <w:rsid w:val="00B32CD1"/>
    <w:rsid w:val="00B32DB0"/>
    <w:rsid w:val="00B33EA8"/>
    <w:rsid w:val="00B348D9"/>
    <w:rsid w:val="00B36D5C"/>
    <w:rsid w:val="00B401DA"/>
    <w:rsid w:val="00B404E3"/>
    <w:rsid w:val="00B52F1F"/>
    <w:rsid w:val="00B60360"/>
    <w:rsid w:val="00B60F5C"/>
    <w:rsid w:val="00B63988"/>
    <w:rsid w:val="00B65064"/>
    <w:rsid w:val="00B737AC"/>
    <w:rsid w:val="00B756BE"/>
    <w:rsid w:val="00B84BB4"/>
    <w:rsid w:val="00B85489"/>
    <w:rsid w:val="00BA2192"/>
    <w:rsid w:val="00BA3FB9"/>
    <w:rsid w:val="00BA7756"/>
    <w:rsid w:val="00BA777D"/>
    <w:rsid w:val="00BB5EFB"/>
    <w:rsid w:val="00BB6C14"/>
    <w:rsid w:val="00BC0EF8"/>
    <w:rsid w:val="00BC270B"/>
    <w:rsid w:val="00BC5C05"/>
    <w:rsid w:val="00BC5EA0"/>
    <w:rsid w:val="00BD22CD"/>
    <w:rsid w:val="00BD33DB"/>
    <w:rsid w:val="00BD6570"/>
    <w:rsid w:val="00BE239A"/>
    <w:rsid w:val="00BE27CA"/>
    <w:rsid w:val="00BE4F61"/>
    <w:rsid w:val="00BE5628"/>
    <w:rsid w:val="00BE7ADA"/>
    <w:rsid w:val="00BF0F34"/>
    <w:rsid w:val="00BF1A04"/>
    <w:rsid w:val="00BF3934"/>
    <w:rsid w:val="00BF5AA1"/>
    <w:rsid w:val="00BF7DD9"/>
    <w:rsid w:val="00C007A9"/>
    <w:rsid w:val="00C02DD2"/>
    <w:rsid w:val="00C0465C"/>
    <w:rsid w:val="00C06FF7"/>
    <w:rsid w:val="00C20704"/>
    <w:rsid w:val="00C20801"/>
    <w:rsid w:val="00C316BB"/>
    <w:rsid w:val="00C33FFA"/>
    <w:rsid w:val="00C36AFF"/>
    <w:rsid w:val="00C42B86"/>
    <w:rsid w:val="00C50252"/>
    <w:rsid w:val="00C56399"/>
    <w:rsid w:val="00C567E1"/>
    <w:rsid w:val="00C57E93"/>
    <w:rsid w:val="00C624D9"/>
    <w:rsid w:val="00C67134"/>
    <w:rsid w:val="00C67B72"/>
    <w:rsid w:val="00C70E0E"/>
    <w:rsid w:val="00C71D16"/>
    <w:rsid w:val="00C7385F"/>
    <w:rsid w:val="00C73D7C"/>
    <w:rsid w:val="00C761E7"/>
    <w:rsid w:val="00C7768D"/>
    <w:rsid w:val="00C83A11"/>
    <w:rsid w:val="00C93509"/>
    <w:rsid w:val="00C940F9"/>
    <w:rsid w:val="00C941BF"/>
    <w:rsid w:val="00CA1247"/>
    <w:rsid w:val="00CA2B76"/>
    <w:rsid w:val="00CB6A6D"/>
    <w:rsid w:val="00CC443D"/>
    <w:rsid w:val="00CC734D"/>
    <w:rsid w:val="00CD03BA"/>
    <w:rsid w:val="00CD413C"/>
    <w:rsid w:val="00CE1DBA"/>
    <w:rsid w:val="00CE4F1C"/>
    <w:rsid w:val="00CE7D42"/>
    <w:rsid w:val="00CE7E38"/>
    <w:rsid w:val="00CF308A"/>
    <w:rsid w:val="00CF772C"/>
    <w:rsid w:val="00D013DA"/>
    <w:rsid w:val="00D05001"/>
    <w:rsid w:val="00D06428"/>
    <w:rsid w:val="00D119A8"/>
    <w:rsid w:val="00D1448D"/>
    <w:rsid w:val="00D1472C"/>
    <w:rsid w:val="00D14838"/>
    <w:rsid w:val="00D223A8"/>
    <w:rsid w:val="00D22C72"/>
    <w:rsid w:val="00D25F05"/>
    <w:rsid w:val="00D326A1"/>
    <w:rsid w:val="00D34185"/>
    <w:rsid w:val="00D34913"/>
    <w:rsid w:val="00D34BC7"/>
    <w:rsid w:val="00D41408"/>
    <w:rsid w:val="00D4574C"/>
    <w:rsid w:val="00D502F8"/>
    <w:rsid w:val="00D513B6"/>
    <w:rsid w:val="00D53CDD"/>
    <w:rsid w:val="00D56ECB"/>
    <w:rsid w:val="00D57FD4"/>
    <w:rsid w:val="00D600B9"/>
    <w:rsid w:val="00D639B0"/>
    <w:rsid w:val="00D63F24"/>
    <w:rsid w:val="00D64B40"/>
    <w:rsid w:val="00D64E1B"/>
    <w:rsid w:val="00D66B5D"/>
    <w:rsid w:val="00D67EE9"/>
    <w:rsid w:val="00D745A5"/>
    <w:rsid w:val="00D76288"/>
    <w:rsid w:val="00D76B04"/>
    <w:rsid w:val="00D8453A"/>
    <w:rsid w:val="00D845C2"/>
    <w:rsid w:val="00D95890"/>
    <w:rsid w:val="00D974CE"/>
    <w:rsid w:val="00DA0402"/>
    <w:rsid w:val="00DA073B"/>
    <w:rsid w:val="00DA38FC"/>
    <w:rsid w:val="00DA3A59"/>
    <w:rsid w:val="00DC188C"/>
    <w:rsid w:val="00DC4924"/>
    <w:rsid w:val="00DD3374"/>
    <w:rsid w:val="00DD55BE"/>
    <w:rsid w:val="00DD6A5E"/>
    <w:rsid w:val="00DD77C5"/>
    <w:rsid w:val="00DE18EE"/>
    <w:rsid w:val="00DE1F43"/>
    <w:rsid w:val="00DE2FDF"/>
    <w:rsid w:val="00DE4326"/>
    <w:rsid w:val="00DE46C9"/>
    <w:rsid w:val="00DE5544"/>
    <w:rsid w:val="00DE60F7"/>
    <w:rsid w:val="00DE63C7"/>
    <w:rsid w:val="00DE721B"/>
    <w:rsid w:val="00DF496C"/>
    <w:rsid w:val="00E02777"/>
    <w:rsid w:val="00E02C6C"/>
    <w:rsid w:val="00E06DE7"/>
    <w:rsid w:val="00E10CB8"/>
    <w:rsid w:val="00E152F1"/>
    <w:rsid w:val="00E1755A"/>
    <w:rsid w:val="00E21390"/>
    <w:rsid w:val="00E21D26"/>
    <w:rsid w:val="00E22206"/>
    <w:rsid w:val="00E232D0"/>
    <w:rsid w:val="00E233B9"/>
    <w:rsid w:val="00E23903"/>
    <w:rsid w:val="00E23EAA"/>
    <w:rsid w:val="00E2550F"/>
    <w:rsid w:val="00E37404"/>
    <w:rsid w:val="00E402B8"/>
    <w:rsid w:val="00E40770"/>
    <w:rsid w:val="00E4292D"/>
    <w:rsid w:val="00E431B7"/>
    <w:rsid w:val="00E45930"/>
    <w:rsid w:val="00E53EA3"/>
    <w:rsid w:val="00E54E36"/>
    <w:rsid w:val="00E5590D"/>
    <w:rsid w:val="00E603C2"/>
    <w:rsid w:val="00E62BE9"/>
    <w:rsid w:val="00E657C7"/>
    <w:rsid w:val="00E66904"/>
    <w:rsid w:val="00E66C55"/>
    <w:rsid w:val="00E733BA"/>
    <w:rsid w:val="00E736D2"/>
    <w:rsid w:val="00E73F58"/>
    <w:rsid w:val="00E75326"/>
    <w:rsid w:val="00E7779C"/>
    <w:rsid w:val="00E865AF"/>
    <w:rsid w:val="00E87B5F"/>
    <w:rsid w:val="00E91984"/>
    <w:rsid w:val="00E919C1"/>
    <w:rsid w:val="00E936D5"/>
    <w:rsid w:val="00E93BF5"/>
    <w:rsid w:val="00E9419C"/>
    <w:rsid w:val="00E97CD6"/>
    <w:rsid w:val="00E97D22"/>
    <w:rsid w:val="00EA0BC1"/>
    <w:rsid w:val="00EA3B26"/>
    <w:rsid w:val="00EA504E"/>
    <w:rsid w:val="00EA677B"/>
    <w:rsid w:val="00EA7DC2"/>
    <w:rsid w:val="00EB04F3"/>
    <w:rsid w:val="00EB5800"/>
    <w:rsid w:val="00EB6056"/>
    <w:rsid w:val="00EB625F"/>
    <w:rsid w:val="00EB77BA"/>
    <w:rsid w:val="00EC0100"/>
    <w:rsid w:val="00EC178E"/>
    <w:rsid w:val="00EC21AC"/>
    <w:rsid w:val="00EC23E5"/>
    <w:rsid w:val="00EC2A75"/>
    <w:rsid w:val="00EC2D6A"/>
    <w:rsid w:val="00ED0C75"/>
    <w:rsid w:val="00ED14B0"/>
    <w:rsid w:val="00ED4EC2"/>
    <w:rsid w:val="00ED67BA"/>
    <w:rsid w:val="00EE334C"/>
    <w:rsid w:val="00EE4D55"/>
    <w:rsid w:val="00EE544F"/>
    <w:rsid w:val="00EE5FE2"/>
    <w:rsid w:val="00EE6342"/>
    <w:rsid w:val="00EF54A2"/>
    <w:rsid w:val="00EF59A2"/>
    <w:rsid w:val="00EF6A3E"/>
    <w:rsid w:val="00F01EC0"/>
    <w:rsid w:val="00F041EB"/>
    <w:rsid w:val="00F068FF"/>
    <w:rsid w:val="00F200CD"/>
    <w:rsid w:val="00F24753"/>
    <w:rsid w:val="00F24A74"/>
    <w:rsid w:val="00F33820"/>
    <w:rsid w:val="00F342C9"/>
    <w:rsid w:val="00F40D73"/>
    <w:rsid w:val="00F434F6"/>
    <w:rsid w:val="00F43E2B"/>
    <w:rsid w:val="00F51B6E"/>
    <w:rsid w:val="00F5241D"/>
    <w:rsid w:val="00F53E40"/>
    <w:rsid w:val="00F543EE"/>
    <w:rsid w:val="00F5558C"/>
    <w:rsid w:val="00F6386A"/>
    <w:rsid w:val="00F648F7"/>
    <w:rsid w:val="00F67BB4"/>
    <w:rsid w:val="00F710CD"/>
    <w:rsid w:val="00F7312B"/>
    <w:rsid w:val="00F752B3"/>
    <w:rsid w:val="00F75637"/>
    <w:rsid w:val="00F820B5"/>
    <w:rsid w:val="00F9065C"/>
    <w:rsid w:val="00F907EB"/>
    <w:rsid w:val="00F93F38"/>
    <w:rsid w:val="00F97FCD"/>
    <w:rsid w:val="00FA0A67"/>
    <w:rsid w:val="00FB4E1D"/>
    <w:rsid w:val="00FB5A45"/>
    <w:rsid w:val="00FC6CB2"/>
    <w:rsid w:val="00FC7C13"/>
    <w:rsid w:val="00FD0227"/>
    <w:rsid w:val="00FD7FC4"/>
    <w:rsid w:val="00FE3A0E"/>
    <w:rsid w:val="00FE409B"/>
    <w:rsid w:val="00FE6427"/>
    <w:rsid w:val="00FE7948"/>
    <w:rsid w:val="00FF1F60"/>
    <w:rsid w:val="00FF6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AB0A1"/>
  <w15:chartTrackingRefBased/>
  <w15:docId w15:val="{464FFBD1-8D92-4DBD-BAE7-50C7B8562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4BE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6D44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pt-BR"/>
    </w:rPr>
  </w:style>
  <w:style w:type="paragraph" w:styleId="Ttulo2">
    <w:name w:val="heading 2"/>
    <w:basedOn w:val="Normal"/>
    <w:link w:val="Ttulo2Char"/>
    <w:uiPriority w:val="9"/>
    <w:qFormat/>
    <w:rsid w:val="006D44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27B6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6D44C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link w:val="Ttulo2"/>
    <w:uiPriority w:val="9"/>
    <w:rsid w:val="006D44C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apple-converted-space">
    <w:name w:val="apple-converted-space"/>
    <w:basedOn w:val="Fontepargpadro"/>
    <w:rsid w:val="006D44C5"/>
  </w:style>
  <w:style w:type="character" w:styleId="Hyperlink">
    <w:name w:val="Hyperlink"/>
    <w:uiPriority w:val="99"/>
    <w:semiHidden/>
    <w:unhideWhenUsed/>
    <w:rsid w:val="006D44C5"/>
    <w:rPr>
      <w:color w:val="0000FF"/>
      <w:u w:val="single"/>
    </w:rPr>
  </w:style>
  <w:style w:type="character" w:customStyle="1" w:styleId="gmail-label">
    <w:name w:val="gmail-label"/>
    <w:basedOn w:val="Fontepargpadro"/>
    <w:rsid w:val="00EC2A75"/>
  </w:style>
  <w:style w:type="character" w:customStyle="1" w:styleId="label">
    <w:name w:val="label"/>
    <w:basedOn w:val="Fontepargpadro"/>
    <w:rsid w:val="007E49D2"/>
  </w:style>
  <w:style w:type="paragraph" w:styleId="PargrafodaLista">
    <w:name w:val="List Paragraph"/>
    <w:basedOn w:val="Normal"/>
    <w:uiPriority w:val="34"/>
    <w:qFormat/>
    <w:rsid w:val="00B52F1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33D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BD33DB"/>
    <w:rPr>
      <w:rFonts w:ascii="Segoe UI" w:hAnsi="Segoe UI" w:cs="Segoe UI"/>
      <w:sz w:val="18"/>
      <w:szCs w:val="18"/>
    </w:rPr>
  </w:style>
  <w:style w:type="paragraph" w:customStyle="1" w:styleId="parag2">
    <w:name w:val="parag2"/>
    <w:basedOn w:val="Normal"/>
    <w:rsid w:val="00E736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unhideWhenUsed/>
    <w:qFormat/>
    <w:rsid w:val="001327B6"/>
    <w:pPr>
      <w:tabs>
        <w:tab w:val="left" w:pos="694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color w:val="000000"/>
      <w:sz w:val="40"/>
      <w:szCs w:val="20"/>
      <w:u w:val="single"/>
      <w:lang w:eastAsia="pt-BR"/>
    </w:rPr>
  </w:style>
  <w:style w:type="paragraph" w:styleId="Ttulo">
    <w:name w:val="Title"/>
    <w:basedOn w:val="Normal"/>
    <w:link w:val="TtuloChar"/>
    <w:qFormat/>
    <w:rsid w:val="001327B6"/>
    <w:pPr>
      <w:spacing w:after="0" w:line="240" w:lineRule="auto"/>
      <w:jc w:val="center"/>
    </w:pPr>
    <w:rPr>
      <w:rFonts w:ascii="Algerian" w:eastAsia="Times New Roman" w:hAnsi="Algerian"/>
      <w:sz w:val="28"/>
      <w:szCs w:val="20"/>
      <w:lang w:val="x-none" w:eastAsia="x-none"/>
    </w:rPr>
  </w:style>
  <w:style w:type="character" w:customStyle="1" w:styleId="TtuloChar">
    <w:name w:val="Título Char"/>
    <w:link w:val="Ttulo"/>
    <w:rsid w:val="001327B6"/>
    <w:rPr>
      <w:rFonts w:ascii="Algerian" w:eastAsia="Times New Roman" w:hAnsi="Algerian"/>
      <w:sz w:val="28"/>
    </w:rPr>
  </w:style>
  <w:style w:type="paragraph" w:styleId="Subttulo">
    <w:name w:val="Subtitle"/>
    <w:basedOn w:val="Normal"/>
    <w:link w:val="SubttuloChar"/>
    <w:qFormat/>
    <w:rsid w:val="001327B6"/>
    <w:pPr>
      <w:spacing w:after="0" w:line="240" w:lineRule="auto"/>
      <w:ind w:left="2835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SubttuloChar">
    <w:name w:val="Subtítulo Char"/>
    <w:link w:val="Subttulo"/>
    <w:rsid w:val="001327B6"/>
    <w:rPr>
      <w:rFonts w:ascii="Arial" w:eastAsia="Times New Roman" w:hAnsi="Arial"/>
      <w:sz w:val="24"/>
    </w:rPr>
  </w:style>
  <w:style w:type="paragraph" w:styleId="Cabealho">
    <w:name w:val="header"/>
    <w:basedOn w:val="Normal"/>
    <w:link w:val="CabealhoChar"/>
    <w:uiPriority w:val="99"/>
    <w:unhideWhenUsed/>
    <w:rsid w:val="001327B6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1327B6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327B6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1327B6"/>
    <w:rPr>
      <w:sz w:val="22"/>
      <w:szCs w:val="22"/>
      <w:lang w:eastAsia="en-US"/>
    </w:rPr>
  </w:style>
  <w:style w:type="character" w:styleId="Nmerodepgina">
    <w:name w:val="page number"/>
    <w:unhideWhenUsed/>
    <w:rsid w:val="001327B6"/>
  </w:style>
  <w:style w:type="character" w:customStyle="1" w:styleId="Ttulo3Char">
    <w:name w:val="Título 3 Char"/>
    <w:link w:val="Ttulo3"/>
    <w:uiPriority w:val="9"/>
    <w:semiHidden/>
    <w:rsid w:val="001327B6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Padro">
    <w:name w:val="Padrão"/>
    <w:rsid w:val="001327B6"/>
    <w:pPr>
      <w:tabs>
        <w:tab w:val="left" w:pos="709"/>
      </w:tabs>
      <w:suppressAutoHyphens/>
      <w:spacing w:after="200" w:line="276" w:lineRule="auto"/>
    </w:pPr>
    <w:rPr>
      <w:rFonts w:ascii="Times New Roman" w:eastAsia="Times New Roman" w:hAnsi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415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Selavi Comercial</dc:creator>
  <cp:keywords/>
  <cp:lastModifiedBy>Josiane de Jesus Oliveira</cp:lastModifiedBy>
  <cp:revision>4</cp:revision>
  <cp:lastPrinted>2019-11-01T14:25:00Z</cp:lastPrinted>
  <dcterms:created xsi:type="dcterms:W3CDTF">2025-10-23T17:10:00Z</dcterms:created>
  <dcterms:modified xsi:type="dcterms:W3CDTF">2025-10-24T14:10:00Z</dcterms:modified>
</cp:coreProperties>
</file>