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97A76">
      <w:pPr>
        <w:tabs>
          <w:tab w:val="left" w:pos="426"/>
        </w:tabs>
        <w:spacing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4142D7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10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97A76">
      <w:pPr>
        <w:tabs>
          <w:tab w:val="left" w:pos="426"/>
        </w:tabs>
        <w:spacing w:line="36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97A76">
      <w:pPr>
        <w:spacing w:line="36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4142D7">
      <w:pPr>
        <w:spacing w:line="36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</w:t>
      </w:r>
      <w:bookmarkStart w:id="0" w:name="_GoBack"/>
      <w:bookmarkEnd w:id="0"/>
      <w:r w:rsidR="00097A76">
        <w:rPr>
          <w:rFonts w:ascii="Arial" w:eastAsia="Times New Roman" w:hAnsi="Arial" w:cs="Arial"/>
          <w:sz w:val="24"/>
          <w:szCs w:val="24"/>
        </w:rPr>
        <w:t>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097A76">
        <w:rPr>
          <w:rFonts w:ascii="Arial" w:eastAsia="Times New Roman" w:hAnsi="Arial" w:cs="Arial"/>
          <w:sz w:val="24"/>
          <w:szCs w:val="24"/>
        </w:rPr>
        <w:t>05 de abril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97A7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454346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4142D7">
        <w:rPr>
          <w:rFonts w:ascii="Arial" w:eastAsia="Times New Roman" w:hAnsi="Arial" w:cs="Arial"/>
          <w:b/>
          <w:sz w:val="24"/>
          <w:szCs w:val="24"/>
        </w:rPr>
        <w:t>Jair Tibolla – PSB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097A76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97A76">
      <w:pPr>
        <w:spacing w:line="36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672275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E51F4D">
        <w:rPr>
          <w:rFonts w:ascii="Arial" w:hAnsi="Arial" w:cs="Arial"/>
          <w:b/>
          <w:sz w:val="24"/>
          <w:szCs w:val="24"/>
        </w:rPr>
        <w:t xml:space="preserve"> </w:t>
      </w:r>
      <w:r w:rsidR="004142D7" w:rsidRPr="004142D7">
        <w:rPr>
          <w:rFonts w:ascii="Arial" w:hAnsi="Arial" w:cs="Arial"/>
          <w:b/>
          <w:sz w:val="24"/>
          <w:szCs w:val="24"/>
        </w:rPr>
        <w:t>QUE SEJA INSTALADO QUEBRA-MOLAS NO LOTEAMENTO SCHMIDT</w:t>
      </w:r>
      <w:r w:rsidR="00E51F4D" w:rsidRPr="00E51F4D">
        <w:rPr>
          <w:rFonts w:ascii="Arial" w:hAnsi="Arial" w:cs="Arial"/>
          <w:b/>
          <w:sz w:val="24"/>
          <w:szCs w:val="24"/>
        </w:rPr>
        <w:t>.</w:t>
      </w:r>
      <w:r w:rsidRPr="006008BD">
        <w:rPr>
          <w:rFonts w:ascii="Arial" w:hAnsi="Arial" w:cs="Arial"/>
          <w:b/>
          <w:sz w:val="24"/>
          <w:szCs w:val="24"/>
        </w:rPr>
        <w:t>"</w:t>
      </w:r>
    </w:p>
    <w:p w:rsidR="00EF75E4" w:rsidRDefault="00EF75E4" w:rsidP="00097A76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97A76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97A76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097A76" w:rsidRDefault="002918DE" w:rsidP="00097A76">
      <w:pPr>
        <w:spacing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E51F4D">
        <w:rPr>
          <w:rFonts w:ascii="Arial" w:hAnsi="Arial" w:cs="Arial"/>
          <w:sz w:val="24"/>
          <w:szCs w:val="24"/>
        </w:rPr>
        <w:t xml:space="preserve">O Parlamentar </w:t>
      </w:r>
      <w:r w:rsidR="004142D7" w:rsidRPr="004142D7">
        <w:rPr>
          <w:rFonts w:ascii="Arial" w:hAnsi="Arial" w:cs="Arial"/>
          <w:sz w:val="24"/>
          <w:szCs w:val="24"/>
        </w:rPr>
        <w:t>solicitou que seja instalado quebra-molas no Loteamento Schmidt, visto que os veículos passam em alta velocidade no local.</w:t>
      </w:r>
    </w:p>
    <w:p w:rsidR="00672275" w:rsidRDefault="005755D8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672275">
        <w:rPr>
          <w:rFonts w:ascii="Arial" w:eastAsia="Times New Roman" w:hAnsi="Arial" w:cs="Arial"/>
          <w:sz w:val="24"/>
          <w:szCs w:val="24"/>
        </w:rPr>
        <w:t>12 de abril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672275" w:rsidRDefault="00672275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672275" w:rsidRPr="00097A76" w:rsidRDefault="00672275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841F5A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672275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A76" w:rsidRDefault="00097A76" w:rsidP="005D5AF3">
      <w:pPr>
        <w:spacing w:after="0" w:line="240" w:lineRule="auto"/>
      </w:pPr>
      <w:r>
        <w:separator/>
      </w:r>
    </w:p>
  </w:endnote>
  <w:endnote w:type="continuationSeparator" w:id="0">
    <w:p w:rsidR="00097A76" w:rsidRDefault="00097A76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A76" w:rsidRDefault="00097A76" w:rsidP="005D5AF3">
      <w:pPr>
        <w:spacing w:after="0" w:line="240" w:lineRule="auto"/>
      </w:pPr>
      <w:r>
        <w:separator/>
      </w:r>
    </w:p>
  </w:footnote>
  <w:footnote w:type="continuationSeparator" w:id="0">
    <w:p w:rsidR="00097A76" w:rsidRDefault="00097A76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6613E"/>
    <w:rsid w:val="0028379E"/>
    <w:rsid w:val="002851E1"/>
    <w:rsid w:val="00291128"/>
    <w:rsid w:val="002917D6"/>
    <w:rsid w:val="002918DE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9068DE"/>
    <w:rsid w:val="00907E15"/>
    <w:rsid w:val="00910E99"/>
    <w:rsid w:val="00912BB4"/>
    <w:rsid w:val="009325E0"/>
    <w:rsid w:val="00933EA6"/>
    <w:rsid w:val="00944333"/>
    <w:rsid w:val="00944F34"/>
    <w:rsid w:val="009455D4"/>
    <w:rsid w:val="00955133"/>
    <w:rsid w:val="009577F0"/>
    <w:rsid w:val="00962340"/>
    <w:rsid w:val="00966F70"/>
    <w:rsid w:val="00973701"/>
    <w:rsid w:val="00975F2D"/>
    <w:rsid w:val="009810EE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7F73"/>
    <w:rsid w:val="00BB4BFE"/>
    <w:rsid w:val="00BC4C81"/>
    <w:rsid w:val="00BD63F1"/>
    <w:rsid w:val="00BD6649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5070B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163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9</cp:revision>
  <cp:lastPrinted>2023-04-10T12:49:00Z</cp:lastPrinted>
  <dcterms:created xsi:type="dcterms:W3CDTF">2023-04-10T13:39:00Z</dcterms:created>
  <dcterms:modified xsi:type="dcterms:W3CDTF">2023-04-12T17:42:00Z</dcterms:modified>
</cp:coreProperties>
</file>