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215"/>
        <w:ind w:left="5473" w:right="1354" w:hanging="2024"/>
        <w:jc w:val="left"/>
        <w:rPr>
          <w:b/>
          <w:sz w:val="28"/>
        </w:rPr>
      </w:pPr>
      <w:r>
        <w:rPr>
          <w:b/>
          <w:sz w:val="28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649022</wp:posOffset>
            </wp:positionH>
            <wp:positionV relativeFrom="paragraph">
              <wp:posOffset>5449</wp:posOffset>
            </wp:positionV>
            <wp:extent cx="669047" cy="211297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047" cy="211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w w:val="120"/>
          <w:sz w:val="28"/>
        </w:rPr>
        <w:t>Câmara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Municipal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de</w:t>
      </w:r>
      <w:r>
        <w:rPr>
          <w:b/>
          <w:spacing w:val="-11"/>
          <w:w w:val="120"/>
          <w:sz w:val="28"/>
        </w:rPr>
        <w:t> </w:t>
      </w:r>
      <w:r>
        <w:rPr>
          <w:b/>
          <w:w w:val="120"/>
          <w:sz w:val="28"/>
        </w:rPr>
        <w:t>Santana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do </w:t>
      </w:r>
      <w:r>
        <w:rPr>
          <w:b/>
          <w:spacing w:val="-2"/>
          <w:w w:val="120"/>
          <w:sz w:val="28"/>
        </w:rPr>
        <w:t>Seridó</w:t>
      </w:r>
    </w:p>
    <w:p>
      <w:pPr>
        <w:tabs>
          <w:tab w:pos="3692" w:val="left" w:leader="none"/>
          <w:tab w:pos="10651" w:val="left" w:leader="none"/>
        </w:tabs>
        <w:spacing w:before="11"/>
        <w:ind w:left="119" w:right="0" w:firstLine="0"/>
        <w:jc w:val="left"/>
        <w:rPr>
          <w:b/>
          <w:sz w:val="20"/>
        </w:rPr>
      </w:pPr>
      <w:r>
        <w:rPr>
          <w:b/>
          <w:color w:val="6D6D6D"/>
          <w:sz w:val="20"/>
          <w:u w:val="single" w:color="000000"/>
        </w:rPr>
        <w:tab/>
      </w:r>
      <w:r>
        <w:rPr>
          <w:b/>
          <w:color w:val="6D6D6D"/>
          <w:w w:val="120"/>
          <w:sz w:val="20"/>
          <w:u w:val="single" w:color="000000"/>
        </w:rPr>
        <w:t>Sistema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de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Apoio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ao</w:t>
      </w:r>
      <w:r>
        <w:rPr>
          <w:b/>
          <w:color w:val="6D6D6D"/>
          <w:spacing w:val="9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Processo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spacing w:val="-2"/>
          <w:w w:val="120"/>
          <w:sz w:val="20"/>
          <w:u w:val="single" w:color="000000"/>
        </w:rPr>
        <w:t>Legislativo</w:t>
      </w:r>
      <w:r>
        <w:rPr>
          <w:b/>
          <w:color w:val="6D6D6D"/>
          <w:sz w:val="20"/>
          <w:u w:val="single" w:color="000000"/>
        </w:rPr>
        <w:tab/>
      </w:r>
    </w:p>
    <w:p>
      <w:pPr>
        <w:spacing w:line="257" w:lineRule="exact" w:before="82"/>
        <w:ind w:left="470" w:right="0" w:firstLine="0"/>
        <w:jc w:val="left"/>
        <w:rPr>
          <w:b/>
          <w:sz w:val="22"/>
        </w:rPr>
      </w:pPr>
      <w:r>
        <w:rPr>
          <w:b/>
          <w:w w:val="120"/>
          <w:sz w:val="22"/>
        </w:rPr>
        <w:t>Relação</w:t>
      </w:r>
      <w:r>
        <w:rPr>
          <w:b/>
          <w:spacing w:val="-6"/>
          <w:w w:val="120"/>
          <w:sz w:val="22"/>
        </w:rPr>
        <w:t> </w:t>
      </w:r>
      <w:r>
        <w:rPr>
          <w:b/>
          <w:w w:val="120"/>
          <w:sz w:val="22"/>
        </w:rPr>
        <w:t>das</w:t>
      </w:r>
      <w:r>
        <w:rPr>
          <w:b/>
          <w:spacing w:val="-7"/>
          <w:w w:val="120"/>
          <w:sz w:val="22"/>
        </w:rPr>
        <w:t> </w:t>
      </w:r>
      <w:r>
        <w:rPr>
          <w:b/>
          <w:w w:val="120"/>
          <w:sz w:val="22"/>
        </w:rPr>
        <w:t>Votações</w:t>
      </w:r>
      <w:r>
        <w:rPr>
          <w:b/>
          <w:spacing w:val="-6"/>
          <w:w w:val="120"/>
          <w:sz w:val="22"/>
        </w:rPr>
        <w:t> </w:t>
      </w:r>
      <w:r>
        <w:rPr>
          <w:b/>
          <w:w w:val="120"/>
          <w:sz w:val="22"/>
        </w:rPr>
        <w:t>Nominais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8"/>
          <w:w w:val="120"/>
          <w:sz w:val="22"/>
        </w:rPr>
        <w:t> </w:t>
      </w:r>
      <w:r>
        <w:rPr>
          <w:b/>
          <w:w w:val="120"/>
          <w:sz w:val="22"/>
        </w:rPr>
        <w:t>4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7"/>
          <w:w w:val="120"/>
          <w:sz w:val="22"/>
        </w:rPr>
        <w:t> </w:t>
      </w:r>
      <w:r>
        <w:rPr>
          <w:b/>
          <w:w w:val="120"/>
          <w:sz w:val="22"/>
        </w:rPr>
        <w:t>Ordinária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2ª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7"/>
          <w:w w:val="120"/>
          <w:sz w:val="22"/>
        </w:rPr>
        <w:t> </w:t>
      </w:r>
      <w:r>
        <w:rPr>
          <w:b/>
          <w:spacing w:val="-2"/>
          <w:w w:val="120"/>
          <w:sz w:val="22"/>
        </w:rPr>
        <w:t>Legislativa</w:t>
      </w:r>
    </w:p>
    <w:p>
      <w:pPr>
        <w:spacing w:line="257" w:lineRule="exact" w:before="0"/>
        <w:ind w:left="4290" w:right="0" w:firstLine="0"/>
        <w:jc w:val="left"/>
        <w:rPr>
          <w:b/>
          <w:sz w:val="22"/>
        </w:rPr>
      </w:pPr>
      <w:r>
        <w:rPr>
          <w:b/>
          <w:w w:val="120"/>
          <w:sz w:val="22"/>
        </w:rPr>
        <w:t>da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17ª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(2021 -</w:t>
      </w:r>
      <w:r>
        <w:rPr>
          <w:b/>
          <w:spacing w:val="33"/>
          <w:w w:val="120"/>
          <w:sz w:val="22"/>
        </w:rPr>
        <w:t> </w:t>
      </w:r>
      <w:r>
        <w:rPr>
          <w:b/>
          <w:w w:val="120"/>
          <w:sz w:val="22"/>
        </w:rPr>
        <w:t>2024) </w:t>
      </w:r>
      <w:r>
        <w:rPr>
          <w:b/>
          <w:spacing w:val="-2"/>
          <w:w w:val="120"/>
          <w:sz w:val="22"/>
        </w:rPr>
        <w:t>Legislatura</w:t>
      </w: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104"/>
        <w:rPr>
          <w:b/>
          <w:sz w:val="22"/>
        </w:rPr>
      </w:pPr>
    </w:p>
    <w:p>
      <w:pPr>
        <w:spacing w:before="0"/>
        <w:ind w:left="680" w:right="0" w:firstLine="0"/>
        <w:jc w:val="left"/>
        <w:rPr>
          <w:b/>
          <w:sz w:val="28"/>
        </w:rPr>
      </w:pPr>
      <w:r>
        <w:rPr>
          <w:b/>
          <w:color w:val="808080"/>
          <w:w w:val="120"/>
          <w:sz w:val="28"/>
        </w:rPr>
        <w:t>Matérias</w:t>
      </w:r>
      <w:r>
        <w:rPr>
          <w:b/>
          <w:color w:val="808080"/>
          <w:spacing w:val="-6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da</w:t>
      </w:r>
      <w:r>
        <w:rPr>
          <w:b/>
          <w:color w:val="808080"/>
          <w:spacing w:val="-3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Ordem</w:t>
      </w:r>
      <w:r>
        <w:rPr>
          <w:b/>
          <w:color w:val="808080"/>
          <w:spacing w:val="-4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do</w:t>
      </w:r>
      <w:r>
        <w:rPr>
          <w:b/>
          <w:color w:val="808080"/>
          <w:spacing w:val="-7"/>
          <w:w w:val="120"/>
          <w:sz w:val="28"/>
        </w:rPr>
        <w:t> </w:t>
      </w:r>
      <w:r>
        <w:rPr>
          <w:b/>
          <w:color w:val="808080"/>
          <w:spacing w:val="-4"/>
          <w:w w:val="120"/>
          <w:sz w:val="28"/>
        </w:rPr>
        <w:t>Dia:</w:t>
      </w:r>
    </w:p>
    <w:p>
      <w:pPr>
        <w:spacing w:line="240" w:lineRule="auto" w:before="135"/>
        <w:rPr>
          <w:b/>
          <w:sz w:val="28"/>
        </w:rPr>
      </w:pPr>
    </w:p>
    <w:p>
      <w:pPr>
        <w:spacing w:before="1"/>
        <w:ind w:left="680" w:right="0" w:firstLine="0"/>
        <w:jc w:val="left"/>
        <w:rPr>
          <w:b/>
          <w:sz w:val="28"/>
        </w:rPr>
      </w:pPr>
      <w:r>
        <w:rPr>
          <w:b/>
          <w:spacing w:val="26"/>
          <w:w w:val="120"/>
          <w:sz w:val="28"/>
        </w:rPr>
        <w:t>Não</w:t>
      </w:r>
      <w:r>
        <w:rPr>
          <w:b/>
          <w:spacing w:val="62"/>
          <w:w w:val="150"/>
          <w:sz w:val="28"/>
        </w:rPr>
        <w:t> </w:t>
      </w:r>
      <w:r>
        <w:rPr>
          <w:b/>
          <w:spacing w:val="30"/>
          <w:w w:val="120"/>
          <w:sz w:val="28"/>
        </w:rPr>
        <w:t>Houve</w:t>
      </w:r>
      <w:r>
        <w:rPr>
          <w:b/>
          <w:spacing w:val="62"/>
          <w:w w:val="150"/>
          <w:sz w:val="28"/>
        </w:rPr>
        <w:t> </w:t>
      </w:r>
      <w:r>
        <w:rPr>
          <w:b/>
          <w:spacing w:val="33"/>
          <w:w w:val="120"/>
          <w:sz w:val="28"/>
        </w:rPr>
        <w:t>Projetos</w:t>
      </w:r>
      <w:r>
        <w:rPr>
          <w:b/>
          <w:spacing w:val="61"/>
          <w:w w:val="150"/>
          <w:sz w:val="28"/>
        </w:rPr>
        <w:t> </w:t>
      </w:r>
      <w:r>
        <w:rPr>
          <w:b/>
          <w:spacing w:val="14"/>
          <w:w w:val="120"/>
          <w:sz w:val="28"/>
        </w:rPr>
        <w:t>na</w:t>
      </w:r>
    </w:p>
    <w:p>
      <w:pPr>
        <w:spacing w:line="410" w:lineRule="auto" w:before="233"/>
        <w:ind w:left="680" w:right="4061" w:firstLine="0"/>
        <w:jc w:val="left"/>
        <w:rPr>
          <w:b/>
          <w:sz w:val="28"/>
        </w:rPr>
      </w:pPr>
      <w:r>
        <w:rPr>
          <w:b/>
          <w:spacing w:val="31"/>
          <w:w w:val="120"/>
          <w:sz w:val="28"/>
        </w:rPr>
        <w:t>Ordem</w:t>
      </w:r>
      <w:r>
        <w:rPr>
          <w:b/>
          <w:spacing w:val="31"/>
          <w:w w:val="120"/>
          <w:sz w:val="28"/>
        </w:rPr>
        <w:t> </w:t>
      </w:r>
      <w:r>
        <w:rPr>
          <w:b/>
          <w:spacing w:val="20"/>
          <w:w w:val="120"/>
          <w:sz w:val="28"/>
        </w:rPr>
        <w:t>do</w:t>
      </w:r>
      <w:r>
        <w:rPr>
          <w:b/>
          <w:spacing w:val="25"/>
          <w:w w:val="120"/>
          <w:sz w:val="28"/>
        </w:rPr>
        <w:t> Dia</w:t>
      </w:r>
      <w:r>
        <w:rPr>
          <w:b/>
          <w:spacing w:val="25"/>
          <w:w w:val="120"/>
          <w:sz w:val="28"/>
        </w:rPr>
        <w:t> </w:t>
      </w:r>
      <w:r>
        <w:rPr>
          <w:b/>
          <w:spacing w:val="19"/>
          <w:w w:val="120"/>
          <w:sz w:val="28"/>
        </w:rPr>
        <w:t>na</w:t>
      </w:r>
      <w:r>
        <w:rPr>
          <w:b/>
          <w:spacing w:val="33"/>
          <w:w w:val="120"/>
          <w:sz w:val="28"/>
        </w:rPr>
        <w:t> Presente </w:t>
      </w:r>
      <w:r>
        <w:rPr>
          <w:b/>
          <w:spacing w:val="31"/>
          <w:w w:val="120"/>
          <w:sz w:val="28"/>
        </w:rPr>
        <w:t>Sessão.</w:t>
      </w:r>
    </w:p>
    <w:sectPr>
      <w:footerReference w:type="default" r:id="rId5"/>
      <w:type w:val="continuous"/>
      <w:pgSz w:w="11900" w:h="16820"/>
      <w:pgMar w:header="0" w:footer="907" w:top="800" w:bottom="1100" w:left="566" w:right="566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mbria">
    <w:altName w:val="Cambria"/>
    <w:charset w:val="1"/>
    <w:family w:val="roman"/>
    <w:pitch w:val="variable"/>
  </w:font>
  <w:font w:name="Georgia">
    <w:altName w:val="Georg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i w:val="0"/>
        <w:sz w:val="20"/>
      </w:rPr>
    </w:pP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9680">
              <wp:simplePos x="0" y="0"/>
              <wp:positionH relativeFrom="page">
                <wp:posOffset>1299844</wp:posOffset>
              </wp:positionH>
              <wp:positionV relativeFrom="page">
                <wp:posOffset>9977120</wp:posOffset>
              </wp:positionV>
              <wp:extent cx="4959985" cy="9525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495998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59985" h="9525">
                            <a:moveTo>
                              <a:pt x="4959984" y="0"/>
                            </a:moveTo>
                            <a:lnTo>
                              <a:pt x="0" y="0"/>
                            </a:lnTo>
                            <a:lnTo>
                              <a:pt x="0" y="9525"/>
                            </a:lnTo>
                            <a:lnTo>
                              <a:pt x="4959984" y="9525"/>
                            </a:lnTo>
                            <a:lnTo>
                              <a:pt x="495998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49998pt;margin-top:785.600037pt;width:390.55pt;height:.75pt;mso-position-horizontal-relative:page;mso-position-vertical-relative:page;z-index:-15756800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0192">
              <wp:simplePos x="0" y="0"/>
              <wp:positionH relativeFrom="page">
                <wp:posOffset>1753870</wp:posOffset>
              </wp:positionH>
              <wp:positionV relativeFrom="page">
                <wp:posOffset>10037412</wp:posOffset>
              </wp:positionV>
              <wp:extent cx="4002404" cy="259079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002404" cy="2590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44" w:lineRule="auto" w:before="20"/>
                            <w:ind w:left="20" w:right="18" w:firstLine="122"/>
                          </w:pPr>
                          <w:r>
                            <w:rPr>
                              <w:w w:val="110"/>
                            </w:rPr>
                            <w:t>Rua Zeze Aprígio, 177 - Santana do Seridó RN Tel.: (84) 8870-8157 https:// </w:t>
                          </w:r>
                          <w:hyperlink r:id="rId1">
                            <w:r>
                              <w:rPr>
                                <w:spacing w:val="-2"/>
                                <w:w w:val="110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-</w:t>
                          </w:r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E-mail:</w:t>
                          </w:r>
                          <w:r>
                            <w:rPr>
                              <w:spacing w:val="-8"/>
                              <w:w w:val="110"/>
                            </w:rPr>
                            <w:t> </w:t>
                          </w:r>
                          <w:hyperlink r:id="rId2">
                            <w:r>
                              <w:rPr>
                                <w:spacing w:val="-2"/>
                                <w:w w:val="110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06/06/2025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38.100006pt;margin-top:790.347412pt;width:315.150pt;height:20.4pt;mso-position-horizontal-relative:page;mso-position-vertical-relative:page;z-index:-15756288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line="244" w:lineRule="auto" w:before="20"/>
                      <w:ind w:left="20" w:right="18" w:firstLine="122"/>
                    </w:pPr>
                    <w:r>
                      <w:rPr>
                        <w:w w:val="110"/>
                      </w:rPr>
                      <w:t>Rua Zeze Aprígio, 177 - Santana do Seridó RN Tel.: (84) 8870-8157 https:// </w:t>
                    </w:r>
                    <w:hyperlink r:id="rId1">
                      <w:r>
                        <w:rPr>
                          <w:spacing w:val="-2"/>
                          <w:w w:val="110"/>
                        </w:rPr>
                        <w:t>www.santanadoserido.rn.leg.br/</w:t>
                      </w:r>
                    </w:hyperlink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-</w:t>
                    </w:r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E-mail:</w:t>
                    </w:r>
                    <w:r>
                      <w:rPr>
                        <w:spacing w:val="-8"/>
                        <w:w w:val="110"/>
                      </w:rPr>
                      <w:t> </w:t>
                    </w:r>
                    <w:hyperlink r:id="rId2">
                      <w:r>
                        <w:rPr>
                          <w:spacing w:val="-2"/>
                          <w:w w:val="110"/>
                        </w:rPr>
                        <w:t>cmsserido@hotmail.com</w:t>
                      </w:r>
                    </w:hyperlink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06/06/2025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0704">
              <wp:simplePos x="0" y="0"/>
              <wp:positionH relativeFrom="page">
                <wp:posOffset>700531</wp:posOffset>
              </wp:positionH>
              <wp:positionV relativeFrom="page">
                <wp:posOffset>10443978</wp:posOffset>
              </wp:positionV>
              <wp:extent cx="592455" cy="14541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592455" cy="145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06/06/2025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16pt;margin-top:822.360474pt;width:46.65pt;height:11.45pt;mso-position-horizontal-relative:page;mso-position-vertical-relative:page;z-index:-15755776" type="#_x0000_t202" id="docshape3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06/06/2025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1216">
              <wp:simplePos x="0" y="0"/>
              <wp:positionH relativeFrom="page">
                <wp:posOffset>6387846</wp:posOffset>
              </wp:positionH>
              <wp:positionV relativeFrom="page">
                <wp:posOffset>10443978</wp:posOffset>
              </wp:positionV>
              <wp:extent cx="467359" cy="14541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67359" cy="145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19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80011pt;margin-top:822.360474pt;width:36.8pt;height:11.45pt;mso-position-horizontal-relative:page;mso-position-vertical-relative:page;z-index:-15755264" type="#_x0000_t202" id="docshape4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19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i/>
      <w:i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</dc:creator>
  <dcterms:created xsi:type="dcterms:W3CDTF">2025-08-18T14:05:43Z</dcterms:created>
  <dcterms:modified xsi:type="dcterms:W3CDTF">2025-08-18T14:05:43Z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2025-08-18T00:00:00Z</vt:filetime>
  </property>
  <property fmtid="{D5CDD505-2E9C-101B-9397-08002B2CF9AE}" pid="5" name="Producer">
    <vt:lpwstr>Microsoft® Word 2019</vt:lpwstr>
  </property>
</Properties>
</file>