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spacing w:after="0" w:afterAutospacing="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</w:rPr>
        <w:t xml:space="preserve">EMENDA SUPRESSIVA Nº ____/2023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ind w:firstLine="0"/>
        <w:jc w:val="both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851"/>
        <w:jc w:val="both"/>
        <w:spacing w:after="0" w:afterAutospacing="0" w:line="276" w:lineRule="auto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Prezados Vereadores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eastAsia="Arial" w:cs="Arial"/>
          <w:sz w:val="22"/>
          <w:szCs w:val="22"/>
        </w:rPr>
      </w:r>
    </w:p>
    <w:p>
      <w:pPr>
        <w:ind w:firstLine="851"/>
        <w:jc w:val="both"/>
        <w:spacing w:after="0" w:afterAutospacing="0"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</w:rPr>
        <w:t xml:space="preserve">Prezada Vereadora,</w:t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851"/>
        <w:jc w:val="both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851"/>
        <w:jc w:val="both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851"/>
        <w:jc w:val="both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O Vereador signatário, no uso das atribuições que lhe são atribuídas pela Constituição Federal, pela Lei Orgânica Municipal e pelo Regimento In</w:t>
      </w:r>
      <w:r>
        <w:rPr>
          <w:rFonts w:ascii="Arial" w:hAnsi="Arial" w:eastAsia="Arial" w:cs="Arial"/>
          <w:color w:val="000000" w:themeColor="text1"/>
          <w:sz w:val="22"/>
          <w:szCs w:val="22"/>
        </w:rPr>
        <w:t xml:space="preserve">terno desta Casa, vem, respeitosamente, apresentar a presente EMENDA </w:t>
      </w:r>
      <w:r>
        <w:rPr>
          <w:rFonts w:ascii="Arial" w:hAnsi="Arial" w:eastAsia="Arial" w:cs="Arial"/>
          <w:color w:val="000000" w:themeColor="text1"/>
          <w:sz w:val="22"/>
          <w:szCs w:val="22"/>
        </w:rPr>
        <w:t xml:space="preserve">SUPRESSIVA,</w:t>
      </w:r>
      <w:r>
        <w:rPr>
          <w:rFonts w:ascii="Arial" w:hAnsi="Arial" w:eastAsia="Arial" w:cs="Arial"/>
          <w:color w:val="ff0000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requerendo desde já</w:t>
      </w:r>
      <w:r>
        <w:rPr>
          <w:rFonts w:ascii="Arial" w:hAnsi="Arial" w:eastAsia="Arial" w:cs="Arial"/>
          <w:color w:val="ff0000"/>
          <w:sz w:val="22"/>
          <w:szCs w:val="22"/>
        </w:rPr>
        <w:t xml:space="preserve"> </w:t>
      </w:r>
      <w:r>
        <w:rPr>
          <w:rFonts w:ascii="Arial" w:hAnsi="Arial" w:eastAsia="Arial" w:cs="Arial"/>
          <w:sz w:val="22"/>
          <w:szCs w:val="22"/>
        </w:rPr>
        <w:t xml:space="preserve">a aquiescência dos nobres pares desta Casa para que, após sua tramitação regular, seja devidamente aprovada.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851"/>
        <w:jc w:val="both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after="0" w:afterAutospacing="0" w:line="276" w:lineRule="auto"/>
        <w:rPr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Art. 1º - Suprime-se a letra “D”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 Título “Requisitos para o provimento”</w:t>
      </w:r>
      <w:r>
        <w:rPr>
          <w:rFonts w:ascii="Arial" w:hAnsi="Arial" w:cs="Arial"/>
          <w:sz w:val="22"/>
          <w:szCs w:val="22"/>
        </w:rPr>
        <w:t xml:space="preserve">, item “(CNH categoria B), </w:t>
      </w:r>
      <w:r>
        <w:rPr>
          <w:rFonts w:ascii="Arial" w:hAnsi="Arial" w:cs="Arial"/>
          <w:sz w:val="22"/>
          <w:szCs w:val="22"/>
          <w:highlight w:val="none"/>
        </w:rPr>
        <w:t xml:space="preserve"> do artigo 2º do Projeto de Lei do Executivo </w:t>
      </w:r>
      <w:r>
        <w:rPr>
          <w:rFonts w:ascii="Arial" w:hAnsi="Arial" w:cs="Arial"/>
          <w:sz w:val="22"/>
          <w:szCs w:val="22"/>
          <w:highlight w:val="none"/>
        </w:rPr>
        <w:t xml:space="preserve">nº 156/2023.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after="0" w:afterAutospacing="0" w:line="276" w:lineRule="auto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Passando o artigo 2º do Projeto de Lei do Executivo nº 156/2023, a ter a seguinte </w:t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redação</w:t>
      </w:r>
      <w:r>
        <w:rPr>
          <w:rFonts w:ascii="Arial" w:hAnsi="Arial" w:cs="Arial"/>
          <w:sz w:val="22"/>
          <w:szCs w:val="22"/>
        </w:rPr>
        <w:t xml:space="preserve">: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after="0" w:afterAutospacing="0"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  <w:t xml:space="preserve">Requisitos para Provimento:   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after="0" w:afterAutospacing="0"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a) Instrução: Ensino de Nível Médio;   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spacing w:after="0" w:afterAutospacing="0"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b) Idade: mínima de 18 anos;   </w:t>
      </w:r>
      <w:r>
        <w:rPr>
          <w:rFonts w:ascii="Arial" w:hAnsi="Arial" w:cs="Arial"/>
          <w:sz w:val="22"/>
          <w:szCs w:val="22"/>
        </w:rPr>
      </w:r>
    </w:p>
    <w:p>
      <w:pPr>
        <w:ind w:left="709" w:right="0" w:hanging="1"/>
        <w:jc w:val="both"/>
        <w:spacing w:after="0" w:afterAutospacing="0" w:line="276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c) Habilitação Funcional: aptidão para o exercício do cargo de Agente de de Comate de  Endemias.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8"/>
        <w:jc w:val="both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708"/>
        <w:jc w:val="both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0"/>
        <w:jc w:val="both"/>
        <w:spacing w:after="0" w:afterAutospacing="0" w:line="276" w:lineRule="auto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  <w:tab/>
        <w:t xml:space="preserve">Justificativa: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ind w:firstLine="0"/>
        <w:jc w:val="both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Justifica-se tal emenda, no sentido em que a Lei Federal não exige CNH para o referido cargo, ao mesmo tempo que posteriormente, poderá ocorrer o risco da alegação do descio de função.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899"/>
        <w:spacing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899"/>
        <w:contextualSpacing w:val="0"/>
        <w:ind w:firstLine="850"/>
        <w:jc w:val="right"/>
        <w:spacing w:after="0" w:afterAutospacing="0" w:line="276" w:lineRule="auto"/>
        <w:rPr>
          <w:rFonts w:ascii="Arial" w:hAnsi="Arial" w:cs="Arial"/>
          <w:b/>
          <w:sz w:val="22"/>
          <w:szCs w:val="22"/>
        </w:rPr>
        <w:suppressLineNumbers w:val="0"/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715"/>
        <w:contextualSpacing w:val="0"/>
        <w:ind w:firstLine="850"/>
        <w:jc w:val="right"/>
        <w:spacing w:after="0" w:afterAutospacing="0" w:line="276" w:lineRule="auto"/>
        <w:rPr>
          <w:rFonts w:ascii="Arial" w:hAnsi="Arial" w:cs="Arial"/>
          <w:sz w:val="22"/>
          <w:szCs w:val="22"/>
        </w:rPr>
        <w:suppressLineNumbers w:val="0"/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18 de </w:t>
      </w:r>
      <w:r>
        <w:rPr>
          <w:rFonts w:ascii="Arial" w:hAnsi="Arial" w:cs="Arial"/>
          <w:sz w:val="22"/>
          <w:szCs w:val="22"/>
        </w:rPr>
        <w:t xml:space="preserve">dezembro de 2023.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contextualSpacing w:val="0"/>
        <w:ind w:firstLine="851"/>
        <w:jc w:val="center"/>
        <w:spacing w:after="0" w:afterAutospacing="0" w:line="276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eastAsia="Arial" w:cs="Arial"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</w:r>
    </w:p>
    <w:p>
      <w:pPr>
        <w:ind w:firstLine="851"/>
        <w:jc w:val="center"/>
        <w:spacing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highlight w:val="none"/>
        </w:rPr>
      </w:r>
      <w:r>
        <w:rPr>
          <w:rFonts w:ascii="Arial" w:hAnsi="Arial" w:eastAsia="Arial" w:cs="Arial"/>
          <w:b/>
          <w:sz w:val="22"/>
          <w:szCs w:val="22"/>
          <w:highlight w:val="none"/>
        </w:rPr>
      </w:r>
      <w:r>
        <w:rPr>
          <w:rFonts w:ascii="Arial" w:hAnsi="Arial" w:cs="Arial"/>
          <w:color w:val="000000"/>
          <w:sz w:val="22"/>
          <w:szCs w:val="22"/>
        </w:rPr>
      </w:r>
    </w:p>
    <w:p>
      <w:pPr>
        <w:ind w:firstLine="0"/>
        <w:jc w:val="left"/>
        <w:spacing w:after="0" w:afterAutospacing="0" w:line="276" w:lineRule="auto"/>
        <w:rPr>
          <w:rFonts w:ascii="Arial" w:hAnsi="Arial" w:eastAsia="Arial" w:cs="Arial"/>
          <w:b/>
          <w:bCs/>
          <w:sz w:val="22"/>
          <w:szCs w:val="22"/>
          <w:highlight w:val="none"/>
        </w:rPr>
      </w:pPr>
      <w:r>
        <w:rPr>
          <w:rFonts w:ascii="Arial" w:hAnsi="Arial" w:eastAsia="Arial" w:cs="Arial"/>
          <w:b/>
          <w:sz w:val="22"/>
          <w:szCs w:val="22"/>
          <w:highlight w:val="none"/>
        </w:rPr>
      </w:r>
      <w:r>
        <w:rPr>
          <w:rFonts w:ascii="Arial" w:hAnsi="Arial" w:eastAsia="Arial" w:cs="Arial"/>
          <w:b/>
          <w:sz w:val="22"/>
          <w:szCs w:val="22"/>
          <w:highlight w:val="none"/>
        </w:rPr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</w:r>
    </w:p>
    <w:p>
      <w:pPr>
        <w:ind w:firstLine="851"/>
        <w:jc w:val="center"/>
        <w:spacing w:after="0" w:afterAutospacing="0" w:line="276" w:lineRule="auto"/>
        <w:rPr>
          <w:rFonts w:ascii="Arial" w:hAnsi="Arial" w:eastAsia="Arial" w:cs="Arial"/>
          <w:b/>
          <w:bCs/>
          <w:sz w:val="22"/>
          <w:szCs w:val="22"/>
          <w:highlight w:val="none"/>
        </w:rPr>
      </w:pPr>
      <w:r>
        <w:rPr>
          <w:rFonts w:ascii="Arial" w:hAnsi="Arial" w:eastAsia="Arial" w:cs="Arial"/>
          <w:b/>
          <w:sz w:val="22"/>
          <w:szCs w:val="22"/>
          <w:highlight w:val="none"/>
        </w:rPr>
      </w:r>
      <w:r>
        <w:rPr>
          <w:rFonts w:ascii="Arial" w:hAnsi="Arial" w:eastAsia="Arial" w:cs="Arial"/>
          <w:b/>
          <w:sz w:val="22"/>
          <w:szCs w:val="22"/>
          <w:highlight w:val="none"/>
        </w:rPr>
      </w:r>
      <w:r>
        <w:rPr>
          <w:rFonts w:ascii="Arial" w:hAnsi="Arial" w:eastAsia="Arial" w:cs="Arial"/>
          <w:b/>
          <w:bCs/>
          <w:sz w:val="22"/>
          <w:szCs w:val="22"/>
          <w:highlight w:val="none"/>
        </w:rPr>
      </w:r>
    </w:p>
    <w:p>
      <w:pPr>
        <w:ind w:firstLine="851"/>
        <w:jc w:val="center"/>
        <w:spacing w:after="0" w:afterAutospacing="0" w:line="276" w:lineRule="auto"/>
        <w:rPr>
          <w:rFonts w:ascii="Arial" w:hAnsi="Arial" w:eastAsia="Arial" w:cs="Arial"/>
          <w:b/>
          <w:bCs/>
          <w:sz w:val="22"/>
          <w:szCs w:val="22"/>
          <w:highlight w:val="none"/>
          <w:shd w:val="clear" w:color="auto" w:fill="ffffff"/>
        </w:rPr>
      </w:pPr>
      <w:r>
        <w:rPr>
          <w:rFonts w:ascii="Arial" w:hAnsi="Arial" w:eastAsia="Arial" w:cs="Arial"/>
          <w:color w:val="000000"/>
          <w:sz w:val="22"/>
          <w:szCs w:val="22"/>
          <w:shd w:val="clear" w:color="auto" w:fill="ffffff"/>
        </w:rPr>
      </w:r>
      <w:r>
        <w:rPr>
          <w:rFonts w:ascii="Arial" w:hAnsi="Arial" w:eastAsia="Arial" w:cs="Arial"/>
          <w:b/>
          <w:sz w:val="22"/>
          <w:szCs w:val="22"/>
        </w:rPr>
        <w:t xml:space="preserve">CESAR AUGUSTO BITENCOURT MADRID</w:t>
      </w:r>
      <w:r>
        <w:rPr>
          <w:rFonts w:ascii="Arial" w:hAnsi="Arial" w:eastAsia="Arial" w:cs="Arial"/>
          <w:b/>
          <w:bCs/>
          <w:sz w:val="22"/>
          <w:szCs w:val="22"/>
          <w:highlight w:val="none"/>
          <w:shd w:val="clear" w:color="auto" w:fill="ffffff"/>
        </w:rPr>
      </w:r>
      <w:r>
        <w:rPr>
          <w:rFonts w:ascii="Arial" w:hAnsi="Arial" w:eastAsia="Arial" w:cs="Arial"/>
          <w:b/>
          <w:bCs/>
          <w:sz w:val="22"/>
          <w:szCs w:val="22"/>
          <w:highlight w:val="none"/>
          <w:shd w:val="clear" w:color="auto" w:fill="ffffff"/>
        </w:rPr>
      </w:r>
    </w:p>
    <w:p>
      <w:pPr>
        <w:ind w:firstLine="851"/>
        <w:jc w:val="center"/>
        <w:spacing w:after="0" w:afterAutospacing="0" w:line="276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eastAsia="Arial" w:cs="Arial"/>
          <w:color w:val="000000"/>
          <w:sz w:val="22"/>
          <w:szCs w:val="22"/>
          <w:shd w:val="clear" w:color="auto" w:fill="ffffff"/>
        </w:rPr>
        <w:t xml:space="preserve">Vereador da Bancada Progressista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</w:r>
      <w:r>
        <w:rPr>
          <w:rFonts w:ascii="Arial" w:hAnsi="Arial" w:eastAsia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  <w:jc w:val="center"/>
      <w:rPr>
        <w:b/>
      </w:rPr>
    </w:pPr>
    <w:r>
      <w:rPr>
        <w:b/>
      </w:rPr>
      <w:t xml:space="preserve">_______________________________________________________________________________________</w:t>
    </w:r>
    <w:r>
      <w:rPr>
        <w:b/>
      </w:rPr>
    </w:r>
    <w:r>
      <w:rPr>
        <w:b/>
      </w:rPr>
    </w:r>
  </w:p>
  <w:p>
    <w:pPr>
      <w:pStyle w:val="898"/>
      <w:jc w:val="center"/>
    </w:pPr>
    <w:r>
      <w:rPr>
        <w:b/>
      </w:rPr>
      <w:t xml:space="preserve">“DOE SANGUE, DOE ÓRGÃOS, SALVE UMA VIDA!”</w:t>
    </w:r>
    <w:r/>
  </w:p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866775" cy="615653"/>
              <wp:effectExtent l="19050" t="0" r="9525" b="0"/>
              <wp:docPr id="1" name="Imagem 0" descr="logo-alternativo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logo-alternativo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867183" cy="61594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68.25pt;height:48.48pt;mso-wrap-distance-left:0.00pt;mso-wrap-distance-top:0.00pt;mso-wrap-distance-right:0.00pt;mso-wrap-distance-bottom:0.00pt;" stroked="false">
              <v:path textboxrect="0,0,0,0"/>
              <v:imagedata r:id="rId1" o:title=""/>
            </v:shape>
          </w:pict>
        </mc:Fallback>
      </mc:AlternateConten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895"/>
      <w:jc w:val="center"/>
      <w:rPr>
        <w:rFonts w:ascii="Arial" w:hAnsi="Arial" w:cs="Arial"/>
        <w:b/>
        <w:bCs/>
        <w:szCs w:val="24"/>
      </w:rPr>
    </w:pPr>
    <w:r>
      <w:rPr>
        <w:rFonts w:ascii="Arial" w:hAnsi="Arial" w:eastAsia="Arial" w:cs="Arial"/>
        <w:b/>
        <w:bCs/>
        <w:szCs w:val="24"/>
      </w:rPr>
      <w:t xml:space="preserve">CÂMARA MUNICIPAL DE CANGUÇU</w:t>
    </w:r>
    <w:r>
      <w:rPr>
        <w:rFonts w:ascii="Arial" w:hAnsi="Arial" w:cs="Arial"/>
        <w:b/>
        <w:bCs/>
        <w:szCs w:val="24"/>
      </w:rPr>
    </w:r>
    <w:r>
      <w:rPr>
        <w:rFonts w:ascii="Arial" w:hAnsi="Arial" w:cs="Arial"/>
        <w:b/>
        <w:bCs/>
        <w:szCs w:val="24"/>
      </w:rPr>
    </w:r>
  </w:p>
  <w:p>
    <w:pPr>
      <w:pStyle w:val="895"/>
      <w:jc w:val="center"/>
      <w:rPr>
        <w:rFonts w:ascii="Arial" w:hAnsi="Arial" w:cs="Arial"/>
        <w:b/>
        <w:bCs/>
        <w:szCs w:val="24"/>
      </w:rPr>
    </w:pPr>
    <w:r>
      <w:rPr>
        <w:rFonts w:ascii="Arial" w:hAnsi="Arial" w:eastAsia="Arial" w:cs="Arial"/>
        <w:b/>
        <w:bCs/>
        <w:szCs w:val="24"/>
      </w:rPr>
      <w:t xml:space="preserve">ESTADO DO RIO GRANDE DO SUL</w:t>
    </w:r>
    <w:r>
      <w:rPr>
        <w:rFonts w:ascii="Arial" w:hAnsi="Arial" w:cs="Arial"/>
        <w:b/>
        <w:bCs/>
        <w:szCs w:val="24"/>
      </w:rPr>
    </w:r>
    <w:r>
      <w:rPr>
        <w:rFonts w:ascii="Arial" w:hAnsi="Arial" w:cs="Arial"/>
        <w:b/>
        <w:bCs/>
        <w:szCs w:val="24"/>
      </w:rPr>
    </w:r>
  </w:p>
  <w:p>
    <w:pPr>
      <w:pStyle w:val="895"/>
      <w:jc w:val="center"/>
      <w:rPr>
        <w:rFonts w:ascii="Arial" w:hAnsi="Arial" w:cs="Arial"/>
        <w:b/>
        <w:bCs/>
        <w:szCs w:val="24"/>
      </w:rPr>
    </w:pPr>
    <w:r>
      <w:rPr>
        <w:rFonts w:ascii="Arial" w:hAnsi="Arial" w:eastAsia="Arial" w:cs="Arial"/>
        <w:b/>
        <w:bCs/>
        <w:szCs w:val="24"/>
      </w:rPr>
      <w:t xml:space="preserve">GABINETE DO VEREADOR MADRID</w:t>
    </w:r>
    <w:r>
      <w:rPr>
        <w:rFonts w:ascii="Arial" w:hAnsi="Arial" w:cs="Arial"/>
        <w:b/>
        <w:bCs/>
        <w:szCs w:val="24"/>
      </w:rPr>
    </w:r>
    <w:r>
      <w:rPr>
        <w:rFonts w:ascii="Arial" w:hAnsi="Arial" w:cs="Arial"/>
        <w:b/>
        <w:bCs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>
    <w:name w:val="Heading 1"/>
    <w:basedOn w:val="887"/>
    <w:next w:val="887"/>
    <w:link w:val="71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2">
    <w:name w:val="Heading 1 Char"/>
    <w:basedOn w:val="888"/>
    <w:link w:val="711"/>
    <w:uiPriority w:val="9"/>
    <w:rPr>
      <w:rFonts w:ascii="Arial" w:hAnsi="Arial" w:eastAsia="Arial" w:cs="Arial"/>
      <w:sz w:val="40"/>
      <w:szCs w:val="40"/>
    </w:rPr>
  </w:style>
  <w:style w:type="paragraph" w:styleId="713">
    <w:name w:val="Heading 2"/>
    <w:basedOn w:val="887"/>
    <w:next w:val="887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4">
    <w:name w:val="Heading 2 Char"/>
    <w:basedOn w:val="888"/>
    <w:link w:val="713"/>
    <w:uiPriority w:val="9"/>
    <w:rPr>
      <w:rFonts w:ascii="Arial" w:hAnsi="Arial" w:eastAsia="Arial" w:cs="Arial"/>
      <w:sz w:val="34"/>
    </w:rPr>
  </w:style>
  <w:style w:type="paragraph" w:styleId="715">
    <w:name w:val="Heading 3"/>
    <w:basedOn w:val="887"/>
    <w:next w:val="887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6">
    <w:name w:val="Heading 3 Char"/>
    <w:basedOn w:val="888"/>
    <w:link w:val="715"/>
    <w:uiPriority w:val="9"/>
    <w:rPr>
      <w:rFonts w:ascii="Arial" w:hAnsi="Arial" w:eastAsia="Arial" w:cs="Arial"/>
      <w:sz w:val="30"/>
      <w:szCs w:val="30"/>
    </w:rPr>
  </w:style>
  <w:style w:type="paragraph" w:styleId="717">
    <w:name w:val="Heading 4"/>
    <w:basedOn w:val="887"/>
    <w:next w:val="887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8">
    <w:name w:val="Heading 4 Char"/>
    <w:basedOn w:val="888"/>
    <w:link w:val="717"/>
    <w:uiPriority w:val="9"/>
    <w:rPr>
      <w:rFonts w:ascii="Arial" w:hAnsi="Arial" w:eastAsia="Arial" w:cs="Arial"/>
      <w:b/>
      <w:bCs/>
      <w:sz w:val="26"/>
      <w:szCs w:val="26"/>
    </w:rPr>
  </w:style>
  <w:style w:type="paragraph" w:styleId="719">
    <w:name w:val="Heading 5"/>
    <w:basedOn w:val="887"/>
    <w:next w:val="887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0">
    <w:name w:val="Heading 5 Char"/>
    <w:basedOn w:val="888"/>
    <w:link w:val="719"/>
    <w:uiPriority w:val="9"/>
    <w:rPr>
      <w:rFonts w:ascii="Arial" w:hAnsi="Arial" w:eastAsia="Arial" w:cs="Arial"/>
      <w:b/>
      <w:bCs/>
      <w:sz w:val="24"/>
      <w:szCs w:val="24"/>
    </w:rPr>
  </w:style>
  <w:style w:type="paragraph" w:styleId="721">
    <w:name w:val="Heading 6"/>
    <w:basedOn w:val="887"/>
    <w:next w:val="887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2">
    <w:name w:val="Heading 6 Char"/>
    <w:basedOn w:val="888"/>
    <w:link w:val="721"/>
    <w:uiPriority w:val="9"/>
    <w:rPr>
      <w:rFonts w:ascii="Arial" w:hAnsi="Arial" w:eastAsia="Arial" w:cs="Arial"/>
      <w:b/>
      <w:bCs/>
      <w:sz w:val="22"/>
      <w:szCs w:val="22"/>
    </w:rPr>
  </w:style>
  <w:style w:type="paragraph" w:styleId="723">
    <w:name w:val="Heading 7"/>
    <w:basedOn w:val="887"/>
    <w:next w:val="887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4">
    <w:name w:val="Heading 7 Char"/>
    <w:basedOn w:val="888"/>
    <w:link w:val="72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5">
    <w:name w:val="Heading 8"/>
    <w:basedOn w:val="887"/>
    <w:next w:val="887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6">
    <w:name w:val="Heading 8 Char"/>
    <w:basedOn w:val="888"/>
    <w:link w:val="725"/>
    <w:uiPriority w:val="9"/>
    <w:rPr>
      <w:rFonts w:ascii="Arial" w:hAnsi="Arial" w:eastAsia="Arial" w:cs="Arial"/>
      <w:i/>
      <w:iCs/>
      <w:sz w:val="22"/>
      <w:szCs w:val="22"/>
    </w:rPr>
  </w:style>
  <w:style w:type="paragraph" w:styleId="727">
    <w:name w:val="Heading 9"/>
    <w:basedOn w:val="887"/>
    <w:next w:val="887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8">
    <w:name w:val="Heading 9 Char"/>
    <w:basedOn w:val="888"/>
    <w:link w:val="727"/>
    <w:uiPriority w:val="9"/>
    <w:rPr>
      <w:rFonts w:ascii="Arial" w:hAnsi="Arial" w:eastAsia="Arial" w:cs="Arial"/>
      <w:i/>
      <w:iCs/>
      <w:sz w:val="21"/>
      <w:szCs w:val="21"/>
    </w:rPr>
  </w:style>
  <w:style w:type="paragraph" w:styleId="729">
    <w:name w:val="List Paragraph"/>
    <w:basedOn w:val="887"/>
    <w:uiPriority w:val="34"/>
    <w:qFormat/>
    <w:pPr>
      <w:contextualSpacing/>
      <w:ind w:left="720"/>
    </w:pPr>
  </w:style>
  <w:style w:type="paragraph" w:styleId="730">
    <w:name w:val="No Spacing"/>
    <w:uiPriority w:val="1"/>
    <w:qFormat/>
    <w:pPr>
      <w:spacing w:before="0" w:after="0" w:line="240" w:lineRule="auto"/>
    </w:pPr>
  </w:style>
  <w:style w:type="paragraph" w:styleId="731">
    <w:name w:val="Title"/>
    <w:basedOn w:val="887"/>
    <w:next w:val="887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>
    <w:name w:val="Title Char"/>
    <w:basedOn w:val="888"/>
    <w:link w:val="731"/>
    <w:uiPriority w:val="10"/>
    <w:rPr>
      <w:sz w:val="48"/>
      <w:szCs w:val="48"/>
    </w:rPr>
  </w:style>
  <w:style w:type="paragraph" w:styleId="733">
    <w:name w:val="Subtitle"/>
    <w:basedOn w:val="887"/>
    <w:next w:val="887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>
    <w:name w:val="Subtitle Char"/>
    <w:basedOn w:val="888"/>
    <w:link w:val="733"/>
    <w:uiPriority w:val="11"/>
    <w:rPr>
      <w:sz w:val="24"/>
      <w:szCs w:val="24"/>
    </w:rPr>
  </w:style>
  <w:style w:type="paragraph" w:styleId="735">
    <w:name w:val="Quote"/>
    <w:basedOn w:val="887"/>
    <w:next w:val="887"/>
    <w:link w:val="736"/>
    <w:uiPriority w:val="29"/>
    <w:qFormat/>
    <w:pPr>
      <w:ind w:left="720" w:right="720"/>
    </w:pPr>
    <w:rPr>
      <w:i/>
    </w:rPr>
  </w:style>
  <w:style w:type="character" w:styleId="736">
    <w:name w:val="Quote Char"/>
    <w:link w:val="735"/>
    <w:uiPriority w:val="29"/>
    <w:rPr>
      <w:i/>
    </w:rPr>
  </w:style>
  <w:style w:type="paragraph" w:styleId="737">
    <w:name w:val="Intense Quote"/>
    <w:basedOn w:val="887"/>
    <w:next w:val="887"/>
    <w:link w:val="73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>
    <w:name w:val="Intense Quote Char"/>
    <w:link w:val="737"/>
    <w:uiPriority w:val="30"/>
    <w:rPr>
      <w:i/>
    </w:rPr>
  </w:style>
  <w:style w:type="character" w:styleId="739">
    <w:name w:val="Header Char"/>
    <w:basedOn w:val="888"/>
    <w:link w:val="895"/>
    <w:uiPriority w:val="99"/>
  </w:style>
  <w:style w:type="character" w:styleId="740">
    <w:name w:val="Footer Char"/>
    <w:basedOn w:val="888"/>
    <w:link w:val="898"/>
    <w:uiPriority w:val="99"/>
  </w:style>
  <w:style w:type="paragraph" w:styleId="741">
    <w:name w:val="Caption"/>
    <w:basedOn w:val="887"/>
    <w:next w:val="88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741"/>
    <w:link w:val="898"/>
    <w:uiPriority w:val="99"/>
  </w:style>
  <w:style w:type="table" w:styleId="743">
    <w:name w:val="Table Grid"/>
    <w:basedOn w:val="88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Table Grid Light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>
    <w:name w:val="Plain Table 1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2"/>
    <w:basedOn w:val="88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>
    <w:name w:val="Plain Table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Plain Table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>
    <w:name w:val="Grid Table 1 Light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4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>
    <w:name w:val="Grid Table 4 - Accent 1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3">
    <w:name w:val="Grid Table 4 - Accent 2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4">
    <w:name w:val="Grid Table 4 - Accent 3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5">
    <w:name w:val="Grid Table 4 - Accent 4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6">
    <w:name w:val="Grid Table 4 - Accent 5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7">
    <w:name w:val="Grid Table 4 - Accent 6"/>
    <w:basedOn w:val="8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8">
    <w:name w:val="Grid Table 5 Dark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9">
    <w:name w:val="Grid Table 5 Dark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2">
    <w:name w:val="Grid Table 5 Dark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5">
    <w:name w:val="Grid Table 6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6">
    <w:name w:val="Grid Table 6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7">
    <w:name w:val="Grid Table 6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8">
    <w:name w:val="Grid Table 6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9">
    <w:name w:val="Grid Table 6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0">
    <w:name w:val="Grid Table 6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1">
    <w:name w:val="Grid Table 6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2">
    <w:name w:val="Grid Table 7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7">
    <w:name w:val="List Table 2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8">
    <w:name w:val="List Table 2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9">
    <w:name w:val="List Table 2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0">
    <w:name w:val="List Table 2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1">
    <w:name w:val="List Table 2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2">
    <w:name w:val="List Table 2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3">
    <w:name w:val="List Table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5 Dark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6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5">
    <w:name w:val="List Table 6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6">
    <w:name w:val="List Table 6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7">
    <w:name w:val="List Table 6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8">
    <w:name w:val="List Table 6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9">
    <w:name w:val="List Table 6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0">
    <w:name w:val="List Table 6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1">
    <w:name w:val="List Table 7 Colorful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2">
    <w:name w:val="List Table 7 Colorful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3">
    <w:name w:val="List Table 7 Colorful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4">
    <w:name w:val="List Table 7 Colorful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5">
    <w:name w:val="List Table 7 Colorful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6">
    <w:name w:val="List Table 7 Colorful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7">
    <w:name w:val="List Table 7 Colorful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8">
    <w:name w:val="Lined - Accent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9">
    <w:name w:val="Lined - Accent 1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0">
    <w:name w:val="Lined - Accent 2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1">
    <w:name w:val="Lined - Accent 3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2">
    <w:name w:val="Lined - Accent 4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3">
    <w:name w:val="Lined - Accent 5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4">
    <w:name w:val="Lined - Accent 6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5">
    <w:name w:val="Bordered &amp; Lined - Accent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6">
    <w:name w:val="Bordered &amp; Lined - Accent 1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7">
    <w:name w:val="Bordered &amp; Lined - Accent 2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8">
    <w:name w:val="Bordered &amp; Lined - Accent 3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9">
    <w:name w:val="Bordered &amp; Lined - Accent 4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0">
    <w:name w:val="Bordered &amp; Lined - Accent 5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1">
    <w:name w:val="Bordered &amp; Lined - Accent 6"/>
    <w:basedOn w:val="8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2">
    <w:name w:val="Bordered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3">
    <w:name w:val="Bordered - Accent 1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4">
    <w:name w:val="Bordered - Accent 2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5">
    <w:name w:val="Bordered - Accent 3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6">
    <w:name w:val="Bordered - Accent 4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7">
    <w:name w:val="Bordered - Accent 5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8">
    <w:name w:val="Bordered - Accent 6"/>
    <w:basedOn w:val="8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9">
    <w:name w:val="Hyperlink"/>
    <w:uiPriority w:val="99"/>
    <w:unhideWhenUsed/>
    <w:rPr>
      <w:color w:val="0000ff" w:themeColor="hyperlink"/>
      <w:u w:val="single"/>
    </w:rPr>
  </w:style>
  <w:style w:type="paragraph" w:styleId="870">
    <w:name w:val="footnote text"/>
    <w:basedOn w:val="887"/>
    <w:link w:val="871"/>
    <w:uiPriority w:val="99"/>
    <w:semiHidden/>
    <w:unhideWhenUsed/>
    <w:pPr>
      <w:spacing w:after="40" w:line="240" w:lineRule="auto"/>
    </w:pPr>
    <w:rPr>
      <w:sz w:val="18"/>
    </w:rPr>
  </w:style>
  <w:style w:type="character" w:styleId="871">
    <w:name w:val="Footnote Text Char"/>
    <w:link w:val="870"/>
    <w:uiPriority w:val="99"/>
    <w:rPr>
      <w:sz w:val="18"/>
    </w:rPr>
  </w:style>
  <w:style w:type="character" w:styleId="872">
    <w:name w:val="footnote reference"/>
    <w:basedOn w:val="888"/>
    <w:uiPriority w:val="99"/>
    <w:unhideWhenUsed/>
    <w:rPr>
      <w:vertAlign w:val="superscript"/>
    </w:rPr>
  </w:style>
  <w:style w:type="paragraph" w:styleId="873">
    <w:name w:val="endnote text"/>
    <w:basedOn w:val="887"/>
    <w:link w:val="874"/>
    <w:uiPriority w:val="99"/>
    <w:semiHidden/>
    <w:unhideWhenUsed/>
    <w:pPr>
      <w:spacing w:after="0" w:line="240" w:lineRule="auto"/>
    </w:pPr>
    <w:rPr>
      <w:sz w:val="20"/>
    </w:rPr>
  </w:style>
  <w:style w:type="character" w:styleId="874">
    <w:name w:val="Endnote Text Char"/>
    <w:link w:val="873"/>
    <w:uiPriority w:val="99"/>
    <w:rPr>
      <w:sz w:val="20"/>
    </w:rPr>
  </w:style>
  <w:style w:type="character" w:styleId="875">
    <w:name w:val="endnote reference"/>
    <w:basedOn w:val="888"/>
    <w:uiPriority w:val="99"/>
    <w:semiHidden/>
    <w:unhideWhenUsed/>
    <w:rPr>
      <w:vertAlign w:val="superscript"/>
    </w:rPr>
  </w:style>
  <w:style w:type="paragraph" w:styleId="876">
    <w:name w:val="toc 1"/>
    <w:basedOn w:val="887"/>
    <w:next w:val="887"/>
    <w:uiPriority w:val="39"/>
    <w:unhideWhenUsed/>
    <w:pPr>
      <w:ind w:left="0" w:right="0" w:firstLine="0"/>
      <w:spacing w:after="57"/>
    </w:pPr>
  </w:style>
  <w:style w:type="paragraph" w:styleId="877">
    <w:name w:val="toc 2"/>
    <w:basedOn w:val="887"/>
    <w:next w:val="887"/>
    <w:uiPriority w:val="39"/>
    <w:unhideWhenUsed/>
    <w:pPr>
      <w:ind w:left="283" w:right="0" w:firstLine="0"/>
      <w:spacing w:after="57"/>
    </w:pPr>
  </w:style>
  <w:style w:type="paragraph" w:styleId="878">
    <w:name w:val="toc 3"/>
    <w:basedOn w:val="887"/>
    <w:next w:val="887"/>
    <w:uiPriority w:val="39"/>
    <w:unhideWhenUsed/>
    <w:pPr>
      <w:ind w:left="567" w:right="0" w:firstLine="0"/>
      <w:spacing w:after="57"/>
    </w:pPr>
  </w:style>
  <w:style w:type="paragraph" w:styleId="879">
    <w:name w:val="toc 4"/>
    <w:basedOn w:val="887"/>
    <w:next w:val="887"/>
    <w:uiPriority w:val="39"/>
    <w:unhideWhenUsed/>
    <w:pPr>
      <w:ind w:left="850" w:right="0" w:firstLine="0"/>
      <w:spacing w:after="57"/>
    </w:pPr>
  </w:style>
  <w:style w:type="paragraph" w:styleId="880">
    <w:name w:val="toc 5"/>
    <w:basedOn w:val="887"/>
    <w:next w:val="887"/>
    <w:uiPriority w:val="39"/>
    <w:unhideWhenUsed/>
    <w:pPr>
      <w:ind w:left="1134" w:right="0" w:firstLine="0"/>
      <w:spacing w:after="57"/>
    </w:pPr>
  </w:style>
  <w:style w:type="paragraph" w:styleId="881">
    <w:name w:val="toc 6"/>
    <w:basedOn w:val="887"/>
    <w:next w:val="887"/>
    <w:uiPriority w:val="39"/>
    <w:unhideWhenUsed/>
    <w:pPr>
      <w:ind w:left="1417" w:right="0" w:firstLine="0"/>
      <w:spacing w:after="57"/>
    </w:pPr>
  </w:style>
  <w:style w:type="paragraph" w:styleId="882">
    <w:name w:val="toc 7"/>
    <w:basedOn w:val="887"/>
    <w:next w:val="887"/>
    <w:uiPriority w:val="39"/>
    <w:unhideWhenUsed/>
    <w:pPr>
      <w:ind w:left="1701" w:right="0" w:firstLine="0"/>
      <w:spacing w:after="57"/>
    </w:pPr>
  </w:style>
  <w:style w:type="paragraph" w:styleId="883">
    <w:name w:val="toc 8"/>
    <w:basedOn w:val="887"/>
    <w:next w:val="887"/>
    <w:uiPriority w:val="39"/>
    <w:unhideWhenUsed/>
    <w:pPr>
      <w:ind w:left="1984" w:right="0" w:firstLine="0"/>
      <w:spacing w:after="57"/>
    </w:pPr>
  </w:style>
  <w:style w:type="paragraph" w:styleId="884">
    <w:name w:val="toc 9"/>
    <w:basedOn w:val="887"/>
    <w:next w:val="887"/>
    <w:uiPriority w:val="39"/>
    <w:unhideWhenUsed/>
    <w:pPr>
      <w:ind w:left="2268" w:right="0" w:firstLine="0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887"/>
    <w:next w:val="887"/>
    <w:uiPriority w:val="99"/>
    <w:unhideWhenUsed/>
    <w:pPr>
      <w:spacing w:after="0" w:afterAutospacing="0"/>
    </w:pPr>
  </w:style>
  <w:style w:type="paragraph" w:styleId="887" w:default="1">
    <w:name w:val="Normal"/>
    <w:qFormat/>
  </w:style>
  <w:style w:type="character" w:styleId="888" w:default="1">
    <w:name w:val="Default Paragraph Font"/>
    <w:uiPriority w:val="1"/>
    <w:semiHidden/>
    <w:unhideWhenUsed/>
  </w:style>
  <w:style w:type="table" w:styleId="88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0" w:default="1">
    <w:name w:val="No List"/>
    <w:uiPriority w:val="99"/>
    <w:semiHidden/>
    <w:unhideWhenUsed/>
  </w:style>
  <w:style w:type="paragraph" w:styleId="891">
    <w:name w:val="Header"/>
    <w:basedOn w:val="887"/>
    <w:link w:val="892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92" w:customStyle="1">
    <w:name w:val="Cabeçalho Char"/>
    <w:basedOn w:val="888"/>
    <w:link w:val="891"/>
    <w:uiPriority w:val="99"/>
    <w:semiHidden/>
  </w:style>
  <w:style w:type="paragraph" w:styleId="893">
    <w:name w:val="Footer"/>
    <w:basedOn w:val="887"/>
    <w:link w:val="894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94" w:customStyle="1">
    <w:name w:val="Rodapé Char"/>
    <w:basedOn w:val="888"/>
    <w:link w:val="893"/>
    <w:uiPriority w:val="99"/>
    <w:semiHidden/>
  </w:style>
  <w:style w:type="paragraph" w:styleId="895" w:customStyle="1">
    <w:name w:val="Header"/>
    <w:basedOn w:val="887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896">
    <w:name w:val="Balloon Text"/>
    <w:basedOn w:val="887"/>
    <w:link w:val="89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97" w:customStyle="1">
    <w:name w:val="Texto de balão Char"/>
    <w:basedOn w:val="888"/>
    <w:link w:val="896"/>
    <w:uiPriority w:val="99"/>
    <w:semiHidden/>
    <w:rPr>
      <w:rFonts w:ascii="Tahoma" w:hAnsi="Tahoma" w:cs="Tahoma"/>
      <w:sz w:val="16"/>
      <w:szCs w:val="16"/>
    </w:rPr>
  </w:style>
  <w:style w:type="paragraph" w:styleId="898" w:customStyle="1">
    <w:name w:val="Footer"/>
    <w:basedOn w:val="887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899" w:customStyle="1">
    <w:name w:val="Body Text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assessor.secretaria</dc:creator>
  <cp:keywords/>
  <dc:description/>
  <cp:revision>5</cp:revision>
  <dcterms:created xsi:type="dcterms:W3CDTF">2023-01-10T15:16:00Z</dcterms:created>
  <dcterms:modified xsi:type="dcterms:W3CDTF">2023-12-18T13:40:19Z</dcterms:modified>
</cp:coreProperties>
</file>