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453E1D9C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9C3B5E">
        <w:rPr>
          <w:rFonts w:ascii="Arial" w:hAnsi="Arial" w:cs="Arial"/>
          <w:b/>
          <w:sz w:val="32"/>
          <w:szCs w:val="28"/>
          <w:u w:val="single"/>
          <w:lang w:eastAsia="pt-BR"/>
        </w:rPr>
        <w:t>8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617BD554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9C3B5E">
        <w:rPr>
          <w:rFonts w:ascii="Arial" w:eastAsia="Times New Roman" w:hAnsi="Arial" w:cs="Arial"/>
          <w:b/>
          <w:bCs/>
          <w:color w:val="FF0000"/>
          <w:sz w:val="28"/>
          <w:szCs w:val="28"/>
        </w:rPr>
        <w:t>Renê Nassar</w:t>
      </w:r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410AEED6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9C3B5E">
        <w:rPr>
          <w:rFonts w:ascii="Arial" w:hAnsi="Arial" w:cs="Arial"/>
          <w:sz w:val="28"/>
          <w:szCs w:val="28"/>
        </w:rPr>
        <w:t>7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9C3B5E">
        <w:rPr>
          <w:rFonts w:ascii="Arial" w:hAnsi="Arial" w:cs="Arial"/>
          <w:sz w:val="28"/>
          <w:szCs w:val="28"/>
        </w:rPr>
        <w:t>01/12</w:t>
      </w:r>
      <w:r w:rsidR="008C1AC1">
        <w:rPr>
          <w:rFonts w:ascii="Arial" w:hAnsi="Arial" w:cs="Arial"/>
          <w:sz w:val="28"/>
          <w:szCs w:val="28"/>
        </w:rPr>
        <w:t>)</w:t>
      </w:r>
      <w:r w:rsidR="009B4822">
        <w:rPr>
          <w:rFonts w:ascii="Arial" w:hAnsi="Arial" w:cs="Arial"/>
          <w:sz w:val="28"/>
          <w:szCs w:val="28"/>
        </w:rPr>
        <w:t xml:space="preserve"> e leitura da Ata 1</w:t>
      </w:r>
      <w:r w:rsidR="009C3B5E">
        <w:rPr>
          <w:rFonts w:ascii="Arial" w:hAnsi="Arial" w:cs="Arial"/>
          <w:sz w:val="28"/>
          <w:szCs w:val="28"/>
        </w:rPr>
        <w:t>9</w:t>
      </w:r>
      <w:r w:rsidR="009B4822">
        <w:rPr>
          <w:rFonts w:ascii="Arial" w:hAnsi="Arial" w:cs="Arial"/>
          <w:sz w:val="28"/>
          <w:szCs w:val="28"/>
        </w:rPr>
        <w:t xml:space="preserve"> da Sessão Extraordinária (</w:t>
      </w:r>
      <w:r w:rsidR="009C3B5E">
        <w:rPr>
          <w:rFonts w:ascii="Arial" w:hAnsi="Arial" w:cs="Arial"/>
          <w:sz w:val="28"/>
          <w:szCs w:val="28"/>
        </w:rPr>
        <w:t>01/12</w:t>
      </w:r>
      <w:r w:rsidR="009B4822">
        <w:rPr>
          <w:rFonts w:ascii="Arial" w:hAnsi="Arial" w:cs="Arial"/>
          <w:sz w:val="28"/>
          <w:szCs w:val="28"/>
        </w:rPr>
        <w:t>)</w:t>
      </w:r>
      <w:r w:rsidR="00D04603">
        <w:rPr>
          <w:rFonts w:ascii="Arial" w:hAnsi="Arial" w:cs="Arial"/>
          <w:sz w:val="28"/>
          <w:szCs w:val="28"/>
        </w:rPr>
        <w:t>.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3C3E3BCC" w14:textId="159FD77F" w:rsidR="005A34B5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bookmarkStart w:id="1" w:name="_Hlk130138030"/>
      <w:bookmarkEnd w:id="0"/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="009C3B5E">
        <w:rPr>
          <w:rFonts w:ascii="Arial" w:eastAsia="Times New Roman" w:hAnsi="Arial" w:cs="Arial"/>
          <w:bCs/>
          <w:sz w:val="28"/>
          <w:szCs w:val="28"/>
        </w:rPr>
        <w:t xml:space="preserve">Deu entrada nesta Casa Legislativa o Projeto de Lei Complementar n°25/2025 de autoria do Poder Executivo que </w:t>
      </w:r>
      <w:r w:rsidR="009C3B5E" w:rsidRPr="009C3B5E">
        <w:rPr>
          <w:rFonts w:ascii="Arial" w:hAnsi="Arial" w:cs="Arial"/>
          <w:sz w:val="28"/>
          <w:szCs w:val="28"/>
        </w:rPr>
        <w:t>“Dispõe sobre a alteração da Lei Municipal nº 1.126/2009 e dá outras providências”.</w:t>
      </w:r>
    </w:p>
    <w:p w14:paraId="371D5A68" w14:textId="77777777" w:rsidR="009B4822" w:rsidRPr="00841299" w:rsidRDefault="009B4822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116BB5A3" w14:textId="77777777" w:rsidR="009B4822" w:rsidRDefault="009B4822" w:rsidP="00082477">
      <w:pPr>
        <w:jc w:val="both"/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</w:pPr>
    </w:p>
    <w:p w14:paraId="166DC8EF" w14:textId="4A55A49D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9C3B5E">
        <w:rPr>
          <w:rFonts w:ascii="Arial" w:eastAsia="Times New Roman" w:hAnsi="Arial" w:cs="Arial"/>
          <w:sz w:val="28"/>
          <w:szCs w:val="28"/>
        </w:rPr>
        <w:t xml:space="preserve">a Vereadora Mirian de Paula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88A2C6" w14:textId="77777777" w:rsidR="000671EA" w:rsidRDefault="000671EA">
      <w:pPr>
        <w:spacing w:after="0" w:line="240" w:lineRule="auto"/>
      </w:pPr>
      <w:r>
        <w:separator/>
      </w:r>
    </w:p>
  </w:endnote>
  <w:endnote w:type="continuationSeparator" w:id="0">
    <w:p w14:paraId="0EC98D74" w14:textId="77777777" w:rsidR="000671EA" w:rsidRDefault="00067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C3CAD" w14:textId="77777777" w:rsidR="000671EA" w:rsidRDefault="000671EA">
      <w:pPr>
        <w:spacing w:after="0" w:line="240" w:lineRule="auto"/>
      </w:pPr>
      <w:r>
        <w:separator/>
      </w:r>
    </w:p>
  </w:footnote>
  <w:footnote w:type="continuationSeparator" w:id="0">
    <w:p w14:paraId="11F23568" w14:textId="77777777" w:rsidR="000671EA" w:rsidRDefault="00067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</w:t>
    </w:r>
    <w:proofErr w:type="spellStart"/>
    <w:r>
      <w:rPr>
        <w:rFonts w:ascii="Garamond" w:eastAsia="Garamond" w:hAnsi="Garamond" w:cs="Garamond"/>
        <w:i/>
        <w:sz w:val="26"/>
        <w:szCs w:val="26"/>
      </w:rPr>
      <w:t>Potsch</w:t>
    </w:r>
    <w:proofErr w:type="spellEnd"/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671EA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23A62"/>
    <w:rsid w:val="00132292"/>
    <w:rsid w:val="001357DA"/>
    <w:rsid w:val="001402C3"/>
    <w:rsid w:val="0014258A"/>
    <w:rsid w:val="001433FF"/>
    <w:rsid w:val="0014569B"/>
    <w:rsid w:val="00147A23"/>
    <w:rsid w:val="00147FB8"/>
    <w:rsid w:val="0018226F"/>
    <w:rsid w:val="001B3484"/>
    <w:rsid w:val="001C1E57"/>
    <w:rsid w:val="001D564F"/>
    <w:rsid w:val="001D7F20"/>
    <w:rsid w:val="00204576"/>
    <w:rsid w:val="00214ED7"/>
    <w:rsid w:val="00217790"/>
    <w:rsid w:val="002513F2"/>
    <w:rsid w:val="0025789A"/>
    <w:rsid w:val="0027023D"/>
    <w:rsid w:val="002702FD"/>
    <w:rsid w:val="00272C23"/>
    <w:rsid w:val="00291F5B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B4907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414E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41299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B4822"/>
    <w:rsid w:val="009C3B5E"/>
    <w:rsid w:val="009D0F70"/>
    <w:rsid w:val="00A10F8D"/>
    <w:rsid w:val="00A12DE7"/>
    <w:rsid w:val="00A13DDF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2740"/>
    <w:rsid w:val="00B63072"/>
    <w:rsid w:val="00B650C3"/>
    <w:rsid w:val="00B65782"/>
    <w:rsid w:val="00B84C5E"/>
    <w:rsid w:val="00B91C46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04603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3</cp:revision>
  <cp:lastPrinted>2025-10-20T21:00:00Z</cp:lastPrinted>
  <dcterms:created xsi:type="dcterms:W3CDTF">2025-12-08T16:59:00Z</dcterms:created>
  <dcterms:modified xsi:type="dcterms:W3CDTF">2025-12-08T17:02:00Z</dcterms:modified>
</cp:coreProperties>
</file>