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16A75" w14:textId="77777777" w:rsidR="003522CC" w:rsidRDefault="00E304F7">
      <w:pPr>
        <w:pStyle w:val="Cabealho"/>
        <w:rPr>
          <w:rFonts w:ascii="Arial" w:hAnsi="Arial"/>
        </w:rPr>
      </w:pPr>
      <w:r>
        <w:rPr>
          <w:rFonts w:ascii="Arial" w:hAnsi="Arial"/>
        </w:rPr>
        <w:t>Excelentíssimo Senhor</w:t>
      </w:r>
    </w:p>
    <w:p w14:paraId="2E0DC506" w14:textId="77777777" w:rsidR="003522CC" w:rsidRDefault="00E304F7">
      <w:pPr>
        <w:pStyle w:val="Cabealho"/>
        <w:rPr>
          <w:rFonts w:ascii="Arial" w:hAnsi="Arial"/>
        </w:rPr>
      </w:pPr>
      <w:r>
        <w:rPr>
          <w:rFonts w:ascii="Arial" w:hAnsi="Arial"/>
          <w:b/>
        </w:rPr>
        <w:t>Affonso Antônio Cândido</w:t>
      </w:r>
    </w:p>
    <w:p w14:paraId="614C4BB2" w14:textId="77777777" w:rsidR="003522CC" w:rsidRDefault="00E304F7">
      <w:pPr>
        <w:pStyle w:val="Cabealho"/>
        <w:rPr>
          <w:rFonts w:ascii="Arial" w:hAnsi="Arial"/>
        </w:rPr>
      </w:pPr>
      <w:r>
        <w:rPr>
          <w:rFonts w:ascii="Arial" w:hAnsi="Arial"/>
        </w:rPr>
        <w:t>Prefeito Municipal</w:t>
      </w:r>
    </w:p>
    <w:p w14:paraId="4700E7AC" w14:textId="77777777" w:rsidR="003522CC" w:rsidRDefault="00E304F7">
      <w:pPr>
        <w:pStyle w:val="Cabealho"/>
        <w:rPr>
          <w:rFonts w:ascii="Arial" w:hAnsi="Arial"/>
        </w:rPr>
      </w:pPr>
      <w:r>
        <w:rPr>
          <w:rFonts w:ascii="Arial" w:hAnsi="Arial"/>
        </w:rPr>
        <w:t>Ji-Paraná - Rondônia</w:t>
      </w:r>
    </w:p>
    <w:p w14:paraId="08C47C91" w14:textId="5F8A1C6C" w:rsidR="003522CC" w:rsidRDefault="00E304F7">
      <w:pPr>
        <w:ind w:right="-143"/>
        <w:rPr>
          <w:rFonts w:ascii="Arial" w:hAnsi="Arial"/>
        </w:rPr>
      </w:pPr>
      <w:r>
        <w:rPr>
          <w:rFonts w:ascii="Arial" w:hAnsi="Arial"/>
        </w:rPr>
        <w:t>Transcrevemos abaixo: indicação promovida nesta edilidade, para que vossa Excelência, estude a possibilidade de atendimento</w:t>
      </w:r>
      <w:r w:rsidR="00E9014B">
        <w:rPr>
          <w:rFonts w:ascii="Arial" w:hAnsi="Arial"/>
        </w:rPr>
        <w:t>.</w:t>
      </w:r>
    </w:p>
    <w:p w14:paraId="74EB7A4C" w14:textId="361AC996" w:rsidR="003522CC" w:rsidRDefault="00E304F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INDICAÇÃO Nº: </w:t>
      </w:r>
      <w:r w:rsidR="00441160">
        <w:rPr>
          <w:rFonts w:ascii="Arial" w:hAnsi="Arial"/>
          <w:b/>
        </w:rPr>
        <w:t>349</w:t>
      </w:r>
      <w:r>
        <w:rPr>
          <w:rFonts w:ascii="Arial" w:hAnsi="Arial"/>
          <w:b/>
        </w:rPr>
        <w:t>/2026</w:t>
      </w:r>
    </w:p>
    <w:p w14:paraId="08BFBB96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AUTOR: Vereador </w:t>
      </w:r>
      <w:proofErr w:type="spellStart"/>
      <w:r>
        <w:rPr>
          <w:rFonts w:ascii="Arial" w:hAnsi="Arial"/>
          <w:b/>
        </w:rPr>
        <w:t>Licomédio</w:t>
      </w:r>
      <w:proofErr w:type="spellEnd"/>
      <w:r>
        <w:rPr>
          <w:rFonts w:ascii="Arial" w:hAnsi="Arial"/>
          <w:b/>
        </w:rPr>
        <w:t xml:space="preserve"> Pereira</w:t>
      </w:r>
    </w:p>
    <w:p w14:paraId="3E8C1447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PARTIDO: PP – PROGRESSISTAS</w:t>
      </w:r>
    </w:p>
    <w:p w14:paraId="1EF2B6C5" w14:textId="5B3F2BB2" w:rsidR="003522CC" w:rsidRDefault="00E304F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ASSUNTO:</w:t>
      </w:r>
      <w:r>
        <w:rPr>
          <w:rFonts w:ascii="Arial" w:hAnsi="Arial"/>
        </w:rPr>
        <w:t xml:space="preserve"> Reiterar a indicação 102/2025 que encaminhou o anteprojeto Nº 001/2025 (lida no expediente da 3º</w:t>
      </w:r>
      <w:r w:rsidR="00441160">
        <w:rPr>
          <w:rFonts w:ascii="Arial" w:hAnsi="Arial"/>
        </w:rPr>
        <w:t xml:space="preserve"> S</w:t>
      </w:r>
      <w:r>
        <w:rPr>
          <w:rFonts w:ascii="Arial" w:hAnsi="Arial"/>
        </w:rPr>
        <w:t xml:space="preserve">essão </w:t>
      </w:r>
      <w:r w:rsidR="00441160">
        <w:rPr>
          <w:rFonts w:ascii="Arial" w:hAnsi="Arial"/>
        </w:rPr>
        <w:t>O</w:t>
      </w:r>
      <w:r>
        <w:rPr>
          <w:rFonts w:ascii="Arial" w:hAnsi="Arial"/>
        </w:rPr>
        <w:t xml:space="preserve">rdinária no dia 11/03/2025) que ‘Dispõe sobre a redução da carga horária do servidor </w:t>
      </w:r>
      <w:r w:rsidR="00441160">
        <w:rPr>
          <w:rFonts w:ascii="Arial" w:hAnsi="Arial"/>
        </w:rPr>
        <w:t>público</w:t>
      </w:r>
      <w:r>
        <w:rPr>
          <w:rFonts w:ascii="Arial" w:hAnsi="Arial"/>
        </w:rPr>
        <w:t xml:space="preserve"> municipal que seja pai ou mãe, tutor, curador ou responsável legal de portador de necessidade especial, e dá outras providências.”</w:t>
      </w:r>
      <w:r w:rsidR="00441160">
        <w:rPr>
          <w:rFonts w:ascii="Arial" w:hAnsi="Arial"/>
        </w:rPr>
        <w:t xml:space="preserve"> </w:t>
      </w:r>
      <w:r>
        <w:rPr>
          <w:rFonts w:ascii="Arial" w:hAnsi="Arial"/>
        </w:rPr>
        <w:t>(</w:t>
      </w:r>
      <w:r w:rsidR="00441160">
        <w:rPr>
          <w:rFonts w:ascii="Arial" w:hAnsi="Arial"/>
        </w:rPr>
        <w:t xml:space="preserve">Anexo </w:t>
      </w:r>
      <w:r>
        <w:rPr>
          <w:rFonts w:ascii="Arial" w:hAnsi="Arial"/>
        </w:rPr>
        <w:t>Anteprojeto nº 001/2025)</w:t>
      </w:r>
    </w:p>
    <w:p w14:paraId="605A6846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Excelentíssimo Sr. Presidente, da Câmara Municipal de Ji-Paraná</w:t>
      </w:r>
    </w:p>
    <w:p w14:paraId="075F34ED" w14:textId="38D3F446" w:rsidR="003522CC" w:rsidRDefault="00E304F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INDICO</w:t>
      </w:r>
      <w:r>
        <w:rPr>
          <w:rFonts w:ascii="Arial" w:hAnsi="Arial" w:cs="Calibri"/>
          <w:b/>
        </w:rPr>
        <w:t xml:space="preserve"> </w:t>
      </w:r>
      <w:r>
        <w:rPr>
          <w:rFonts w:ascii="Arial" w:hAnsi="Arial" w:cs="Calibri"/>
        </w:rPr>
        <w:t xml:space="preserve">ao Excelentíssimo Senhor Prefeito Municipal junto a Secretária competente, providências dos secretários (as), que reiterem com maior ênfase a indicação 102/2025 </w:t>
      </w:r>
      <w:r w:rsidR="00DC2458">
        <w:rPr>
          <w:rFonts w:ascii="Arial" w:hAnsi="Arial" w:cs="Calibri"/>
        </w:rPr>
        <w:t>cuja</w:t>
      </w:r>
      <w:r>
        <w:rPr>
          <w:rFonts w:ascii="Arial" w:hAnsi="Arial" w:cs="Calibri"/>
        </w:rPr>
        <w:t xml:space="preserve"> finalidade ‘Dispõe sobre a redução da carga horária do servidor </w:t>
      </w:r>
      <w:r w:rsidR="00441160">
        <w:rPr>
          <w:rFonts w:ascii="Arial" w:hAnsi="Arial" w:cs="Calibri"/>
        </w:rPr>
        <w:t>público</w:t>
      </w:r>
      <w:r>
        <w:rPr>
          <w:rFonts w:ascii="Arial" w:hAnsi="Arial" w:cs="Calibri"/>
        </w:rPr>
        <w:t xml:space="preserve"> municipal que seja pai ou mãe, tutor, curador ou responsável legal de portador de necessidade especial, e dá outras providências.” (Anexo Anteprojeto Nº 001/2025).</w:t>
      </w:r>
    </w:p>
    <w:p w14:paraId="6A7E265C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rFonts w:ascii="Arial" w:hAnsi="Arial"/>
        </w:rPr>
      </w:pPr>
      <w:r>
        <w:rPr>
          <w:rFonts w:ascii="Arial" w:hAnsi="Arial"/>
          <w:b/>
        </w:rPr>
        <w:t>JUSTIFICATIVA</w:t>
      </w:r>
    </w:p>
    <w:p w14:paraId="04929575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b/>
        </w:rPr>
      </w:pPr>
      <w:r>
        <w:rPr>
          <w:rFonts w:ascii="Arial" w:hAnsi="Arial"/>
        </w:rPr>
        <w:t>A presente reiteração justifica-se pela relevância social da matéria, considerando a necessidade de garantir melhores condições aos servidores públicos municipais que sejam pais, mães, tutores, curadores ou responsáveis legais por pessoas com deficiência, assegurando-lhes a possibilidade de acompanhar, de forma contínua e adequada, os tratamentos terapêuticos, educacionais e assistenciais indispensáveis ao desenvolvimento e à qualidade de vida de seus dependentes</w:t>
      </w:r>
      <w:r>
        <w:t>.</w:t>
      </w:r>
    </w:p>
    <w:p w14:paraId="067C4A8D" w14:textId="77777777" w:rsidR="003522CC" w:rsidRDefault="003522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b/>
        </w:rPr>
      </w:pPr>
    </w:p>
    <w:p w14:paraId="6944BAAB" w14:textId="77777777" w:rsidR="003522CC" w:rsidRDefault="003522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b/>
        </w:rPr>
      </w:pPr>
    </w:p>
    <w:p w14:paraId="0CBA1BD9" w14:textId="77777777" w:rsidR="003522CC" w:rsidRDefault="003522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b/>
        </w:rPr>
      </w:pPr>
    </w:p>
    <w:p w14:paraId="5ACB129F" w14:textId="77777777" w:rsidR="003522CC" w:rsidRDefault="003522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b/>
        </w:rPr>
      </w:pPr>
    </w:p>
    <w:p w14:paraId="3B963FD8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b/>
        </w:rPr>
      </w:pPr>
      <w:r>
        <w:t xml:space="preserve">                     </w:t>
      </w:r>
      <w:r>
        <w:rPr>
          <w:rFonts w:ascii="Arial" w:hAnsi="Arial"/>
        </w:rPr>
        <w:t>A redução da carga horária, sem prejuízo da remuneração, representa medida de caráter humanitário e inclusivo, compatível com os princípios constitucionais da dignidade da pessoa humana, da proteção à família e da promoção dos direitos das pessoas com deficiência, contribuindo para maior efetividade das políticas públicas de inclusão social.</w:t>
      </w:r>
    </w:p>
    <w:p w14:paraId="0E1C1265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Dessa forma, a medida revela-se necessária e de relevante interesse público, razão pela qual se apresenta a presente reiteração da Indicação nº 102/2025 e do Anteprojeto de Lei nº 001/2025. </w:t>
      </w:r>
    </w:p>
    <w:p w14:paraId="65FA66C2" w14:textId="77777777" w:rsidR="003522CC" w:rsidRDefault="003522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="Arial" w:hAnsi="Arial"/>
        </w:rPr>
      </w:pPr>
    </w:p>
    <w:p w14:paraId="524517E9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977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 w:cs="Calibri"/>
        </w:rPr>
        <w:t xml:space="preserve">                                                                      Palácio Abel Neves, 21 de </w:t>
      </w:r>
      <w:proofErr w:type="gramStart"/>
      <w:r>
        <w:rPr>
          <w:rFonts w:ascii="Arial" w:hAnsi="Arial" w:cs="Calibri"/>
        </w:rPr>
        <w:t>Maio</w:t>
      </w:r>
      <w:proofErr w:type="gramEnd"/>
      <w:r>
        <w:rPr>
          <w:rFonts w:ascii="Arial" w:hAnsi="Arial" w:cs="Calibri"/>
        </w:rPr>
        <w:t xml:space="preserve"> de 2026.</w:t>
      </w:r>
    </w:p>
    <w:p w14:paraId="3FB33404" w14:textId="77777777" w:rsidR="003522CC" w:rsidRDefault="003522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977"/>
        </w:tabs>
        <w:spacing w:line="360" w:lineRule="auto"/>
        <w:jc w:val="both"/>
        <w:rPr>
          <w:rFonts w:ascii="Arial" w:hAnsi="Arial" w:cs="Calibri"/>
        </w:rPr>
      </w:pPr>
    </w:p>
    <w:p w14:paraId="58DF4648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</w:t>
      </w:r>
    </w:p>
    <w:p w14:paraId="08982747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Arial" w:hAnsi="Arial"/>
        </w:rPr>
      </w:pPr>
      <w:proofErr w:type="spellStart"/>
      <w:r>
        <w:rPr>
          <w:rFonts w:ascii="Arial" w:hAnsi="Arial" w:cs="Calibri"/>
          <w:b/>
          <w:bCs/>
        </w:rPr>
        <w:t>Licomédio</w:t>
      </w:r>
      <w:proofErr w:type="spellEnd"/>
      <w:r>
        <w:rPr>
          <w:rFonts w:ascii="Arial" w:hAnsi="Arial" w:cs="Calibri"/>
          <w:b/>
          <w:bCs/>
        </w:rPr>
        <w:t xml:space="preserve"> Pereira - Vereador</w:t>
      </w:r>
    </w:p>
    <w:p w14:paraId="50279094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Arial" w:hAnsi="Arial"/>
        </w:rPr>
      </w:pPr>
      <w:r>
        <w:rPr>
          <w:rFonts w:ascii="Arial" w:hAnsi="Arial" w:cs="Calibri"/>
          <w:b/>
          <w:bCs/>
        </w:rPr>
        <w:t>Progressistas</w:t>
      </w:r>
    </w:p>
    <w:p w14:paraId="18E26A0A" w14:textId="77777777" w:rsidR="003522CC" w:rsidRDefault="00E304F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2385"/>
        </w:tabs>
        <w:jc w:val="right"/>
      </w:pPr>
      <w:r>
        <w:tab/>
        <w:t xml:space="preserve"> </w:t>
      </w:r>
    </w:p>
    <w:p w14:paraId="410AC72B" w14:textId="77777777" w:rsidR="003522CC" w:rsidRDefault="003522CC">
      <w:pPr>
        <w:spacing w:after="160" w:line="259" w:lineRule="auto"/>
      </w:pPr>
    </w:p>
    <w:sectPr w:rsidR="003522CC">
      <w:headerReference w:type="even" r:id="rId7"/>
      <w:headerReference w:type="default" r:id="rId8"/>
      <w:headerReference w:type="first" r:id="rId9"/>
      <w:pgSz w:w="11906" w:h="16838"/>
      <w:pgMar w:top="1453" w:right="1701" w:bottom="1276" w:left="1701" w:header="139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8430C" w14:textId="77777777" w:rsidR="00AC2044" w:rsidRDefault="00AC2044">
      <w:r>
        <w:separator/>
      </w:r>
    </w:p>
  </w:endnote>
  <w:endnote w:type="continuationSeparator" w:id="0">
    <w:p w14:paraId="1A89A706" w14:textId="77777777" w:rsidR="00AC2044" w:rsidRDefault="00AC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46A0A" w14:textId="77777777" w:rsidR="00AC2044" w:rsidRDefault="00AC2044">
      <w:r>
        <w:separator/>
      </w:r>
    </w:p>
  </w:footnote>
  <w:footnote w:type="continuationSeparator" w:id="0">
    <w:p w14:paraId="7646D9F7" w14:textId="77777777" w:rsidR="00AC2044" w:rsidRDefault="00AC2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5BB2" w14:textId="77777777" w:rsidR="003522CC" w:rsidRDefault="003522C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4A4B4" w14:textId="77777777" w:rsidR="003522CC" w:rsidRDefault="00E304F7">
    <w:pPr>
      <w:pStyle w:val="Cabealho"/>
    </w:pPr>
    <w:r>
      <w:rPr>
        <w:noProof/>
      </w:rPr>
      <w:drawing>
        <wp:anchor distT="0" distB="0" distL="0" distR="0" simplePos="0" relativeHeight="251657216" behindDoc="1" locked="0" layoutInCell="1" allowOverlap="1" wp14:anchorId="7142D68C" wp14:editId="2C2D9ACB">
          <wp:simplePos x="0" y="0"/>
          <wp:positionH relativeFrom="column">
            <wp:posOffset>-1069340</wp:posOffset>
          </wp:positionH>
          <wp:positionV relativeFrom="paragraph">
            <wp:posOffset>-872490</wp:posOffset>
          </wp:positionV>
          <wp:extent cx="7549515" cy="10678160"/>
          <wp:effectExtent l="0" t="0" r="0" b="0"/>
          <wp:wrapNone/>
          <wp:docPr id="1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C4F85E1" w14:textId="77777777" w:rsidR="003522CC" w:rsidRDefault="003522CC">
    <w:pPr>
      <w:pStyle w:val="Cabealho"/>
    </w:pPr>
  </w:p>
  <w:p w14:paraId="31CFBF36" w14:textId="77777777" w:rsidR="003522CC" w:rsidRDefault="003522CC">
    <w:pPr>
      <w:pStyle w:val="Cabealho"/>
    </w:pPr>
  </w:p>
  <w:p w14:paraId="09E7567C" w14:textId="77777777" w:rsidR="003522CC" w:rsidRDefault="003522C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68C9" w14:textId="77777777" w:rsidR="003522CC" w:rsidRDefault="00E304F7">
    <w:pPr>
      <w:pStyle w:val="Cabealho"/>
    </w:pPr>
    <w:r>
      <w:rPr>
        <w:noProof/>
      </w:rPr>
      <w:drawing>
        <wp:anchor distT="0" distB="0" distL="0" distR="0" simplePos="0" relativeHeight="251658240" behindDoc="1" locked="0" layoutInCell="1" allowOverlap="1" wp14:anchorId="6C9820CE" wp14:editId="232F6E7B">
          <wp:simplePos x="0" y="0"/>
          <wp:positionH relativeFrom="column">
            <wp:posOffset>-1069340</wp:posOffset>
          </wp:positionH>
          <wp:positionV relativeFrom="paragraph">
            <wp:posOffset>-872490</wp:posOffset>
          </wp:positionV>
          <wp:extent cx="7549515" cy="10678160"/>
          <wp:effectExtent l="0" t="0" r="0" b="0"/>
          <wp:wrapNone/>
          <wp:docPr id="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5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328BF5C" w14:textId="77777777" w:rsidR="003522CC" w:rsidRDefault="003522CC">
    <w:pPr>
      <w:pStyle w:val="Cabealho"/>
    </w:pPr>
  </w:p>
  <w:p w14:paraId="3D420C2E" w14:textId="77777777" w:rsidR="003522CC" w:rsidRDefault="003522CC">
    <w:pPr>
      <w:pStyle w:val="Cabealho"/>
    </w:pPr>
  </w:p>
  <w:p w14:paraId="29DA1FCC" w14:textId="77777777" w:rsidR="003522CC" w:rsidRDefault="003522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22CC"/>
    <w:rsid w:val="003522CC"/>
    <w:rsid w:val="00441160"/>
    <w:rsid w:val="009D1ED7"/>
    <w:rsid w:val="00AC2044"/>
    <w:rsid w:val="00DC2458"/>
    <w:rsid w:val="00E304F7"/>
    <w:rsid w:val="00E9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C03A1"/>
  <w15:docId w15:val="{510DC17A-8AA3-4D70-AFB7-3E649E9A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7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317FA"/>
    <w:pPr>
      <w:keepNext/>
      <w:outlineLvl w:val="0"/>
    </w:pPr>
    <w:rPr>
      <w:rFonts w:ascii="Arial" w:hAnsi="Arial"/>
      <w:b/>
      <w:sz w:val="20"/>
      <w:szCs w:val="20"/>
      <w:lang w:val="pt-PT"/>
    </w:rPr>
  </w:style>
  <w:style w:type="paragraph" w:styleId="Ttulo3">
    <w:name w:val="heading 3"/>
    <w:basedOn w:val="Normal"/>
    <w:next w:val="Normal"/>
    <w:link w:val="Ttulo3Char"/>
    <w:qFormat/>
    <w:rsid w:val="00E317FA"/>
    <w:pPr>
      <w:keepNext/>
      <w:outlineLvl w:val="2"/>
    </w:pPr>
    <w:rPr>
      <w:rFonts w:ascii="Arial" w:hAnsi="Arial"/>
      <w:b/>
      <w:sz w:val="30"/>
      <w:szCs w:val="20"/>
      <w:lang w:val="pt-PT"/>
    </w:rPr>
  </w:style>
  <w:style w:type="paragraph" w:styleId="Ttulo8">
    <w:name w:val="heading 8"/>
    <w:basedOn w:val="Normal"/>
    <w:next w:val="Normal"/>
    <w:link w:val="Ttulo8Char"/>
    <w:qFormat/>
    <w:rsid w:val="00E317FA"/>
    <w:pPr>
      <w:keepNext/>
      <w:outlineLvl w:val="7"/>
    </w:pPr>
    <w:rPr>
      <w:b/>
      <w:bCs/>
      <w:sz w:val="3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317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qFormat/>
    <w:rsid w:val="00E317FA"/>
    <w:rPr>
      <w:rFonts w:ascii="Arial" w:eastAsia="Times New Roman" w:hAnsi="Arial" w:cs="Times New Roman"/>
      <w:b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qFormat/>
    <w:rsid w:val="00E317FA"/>
    <w:rPr>
      <w:rFonts w:ascii="Arial" w:eastAsia="Times New Roman" w:hAnsi="Arial" w:cs="Times New Roman"/>
      <w:b/>
      <w:sz w:val="30"/>
      <w:szCs w:val="20"/>
      <w:lang w:val="pt-PT" w:eastAsia="pt-BR"/>
    </w:rPr>
  </w:style>
  <w:style w:type="character" w:customStyle="1" w:styleId="Ttulo8Char">
    <w:name w:val="Título 8 Char"/>
    <w:basedOn w:val="Fontepargpadro"/>
    <w:link w:val="Ttulo8"/>
    <w:qFormat/>
    <w:rsid w:val="00E317FA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317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063F3"/>
    <w:rPr>
      <w:rFonts w:ascii="Segoe UI" w:eastAsia="Times New Roman" w:hAnsi="Segoe UI" w:cs="Segoe UI"/>
      <w:sz w:val="18"/>
      <w:szCs w:val="18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E317F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E317FA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063F3"/>
    <w:rPr>
      <w:rFonts w:ascii="Segoe UI" w:hAnsi="Segoe UI" w:cs="Segoe UI"/>
      <w:sz w:val="18"/>
      <w:szCs w:val="18"/>
    </w:r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D097A-377C-476E-BBED-763A0672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374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GVIDA</dc:creator>
  <dc:description/>
  <cp:lastModifiedBy>LEG-02</cp:lastModifiedBy>
  <cp:revision>20</cp:revision>
  <cp:lastPrinted>2026-05-25T12:26:00Z</cp:lastPrinted>
  <dcterms:created xsi:type="dcterms:W3CDTF">2025-03-10T16:52:00Z</dcterms:created>
  <dcterms:modified xsi:type="dcterms:W3CDTF">2026-05-25T12:27:00Z</dcterms:modified>
  <dc:language>pt-BR</dc:language>
</cp:coreProperties>
</file>