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081CE7" w:rsidRDefault="000F68D6" w:rsidP="004A762C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081CE7">
        <w:rPr>
          <w:rFonts w:ascii="Arial" w:hAnsi="Arial" w:cs="Arial"/>
          <w:b/>
          <w:sz w:val="28"/>
          <w:szCs w:val="28"/>
        </w:rPr>
        <w:t>INDIC</w:t>
      </w:r>
      <w:r w:rsidR="00DF54B5" w:rsidRPr="00081CE7">
        <w:rPr>
          <w:rFonts w:ascii="Arial" w:hAnsi="Arial" w:cs="Arial"/>
          <w:b/>
          <w:sz w:val="28"/>
          <w:szCs w:val="28"/>
        </w:rPr>
        <w:t xml:space="preserve">O AO PODER EXECUTIVO MUNICIPAL </w:t>
      </w:r>
      <w:r w:rsidR="00081CE7" w:rsidRPr="00081CE7">
        <w:rPr>
          <w:rFonts w:ascii="Arial" w:hAnsi="Arial" w:cs="Arial"/>
          <w:b/>
          <w:sz w:val="28"/>
          <w:szCs w:val="28"/>
        </w:rPr>
        <w:t>QUE VIABILIZE A POSSIBILIDADE DE COLOCAR GUARDA NOTURNO NO PARQUE DA FAMILIA LOCALIZADO NO BAIRRO BARCELONA.</w:t>
      </w:r>
      <w:r w:rsidR="001A2333" w:rsidRPr="00081CE7">
        <w:rPr>
          <w:rFonts w:ascii="Arial" w:hAnsi="Arial" w:cs="Arial"/>
          <w:b/>
          <w:sz w:val="28"/>
          <w:szCs w:val="28"/>
        </w:rPr>
        <w:t xml:space="preserve"> </w:t>
      </w:r>
      <w:r w:rsidR="00882E89" w:rsidRPr="00081CE7">
        <w:rPr>
          <w:rFonts w:ascii="Arial" w:hAnsi="Arial" w:cs="Arial"/>
          <w:b/>
          <w:sz w:val="28"/>
          <w:szCs w:val="28"/>
        </w:rPr>
        <w:t xml:space="preserve"> </w:t>
      </w:r>
    </w:p>
    <w:p w:rsidR="00882E89" w:rsidRDefault="00882E89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82E89" w:rsidRPr="004A762C" w:rsidRDefault="00882E89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2719FD" w:rsidRPr="00081CE7" w:rsidRDefault="00F72DC3" w:rsidP="002719FD">
      <w:pPr>
        <w:ind w:left="2268"/>
        <w:jc w:val="both"/>
        <w:rPr>
          <w:rFonts w:ascii="Arial" w:hAnsi="Arial" w:cs="Arial"/>
        </w:rPr>
      </w:pPr>
      <w:r w:rsidRPr="00081CE7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081CE7">
        <w:rPr>
          <w:rFonts w:ascii="Arial" w:hAnsi="Arial" w:cs="Arial"/>
        </w:rPr>
        <w:t>Subscritor, depois de ouvida a Soberana</w:t>
      </w:r>
      <w:proofErr w:type="gramEnd"/>
      <w:r w:rsidRPr="00081CE7">
        <w:rPr>
          <w:rFonts w:ascii="Arial" w:hAnsi="Arial" w:cs="Arial"/>
        </w:rPr>
        <w:t xml:space="preserve"> e Douta manifestação do Plenário, </w:t>
      </w:r>
      <w:r w:rsidR="002719FD" w:rsidRPr="00081CE7">
        <w:rPr>
          <w:rFonts w:ascii="Arial" w:hAnsi="Arial" w:cs="Arial"/>
          <w:b/>
        </w:rPr>
        <w:t xml:space="preserve">INDICO </w:t>
      </w:r>
      <w:r w:rsidR="00081CE7">
        <w:rPr>
          <w:rFonts w:ascii="Arial" w:hAnsi="Arial" w:cs="Arial"/>
        </w:rPr>
        <w:t>ao Poder Executivo Municipal que viabilize a possibilidade de colocar guarda noturno no Parque da Família localizado no Bairro Barcelona.</w:t>
      </w:r>
    </w:p>
    <w:p w:rsidR="00081CE7" w:rsidRDefault="00081CE7" w:rsidP="002719FD">
      <w:pPr>
        <w:ind w:left="2268"/>
        <w:jc w:val="both"/>
        <w:rPr>
          <w:rFonts w:ascii="Arial" w:hAnsi="Arial" w:cs="Arial"/>
          <w:b/>
        </w:rPr>
      </w:pPr>
    </w:p>
    <w:p w:rsidR="00081CE7" w:rsidRPr="00081CE7" w:rsidRDefault="00081CE7" w:rsidP="002719FD">
      <w:pPr>
        <w:ind w:left="2268"/>
        <w:jc w:val="both"/>
        <w:rPr>
          <w:rFonts w:ascii="Arial" w:hAnsi="Arial" w:cs="Arial"/>
          <w:b/>
        </w:rPr>
      </w:pPr>
    </w:p>
    <w:p w:rsidR="001A2333" w:rsidRPr="00081CE7" w:rsidRDefault="00081CE7" w:rsidP="00081CE7">
      <w:pPr>
        <w:tabs>
          <w:tab w:val="left" w:pos="4740"/>
        </w:tabs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081CE7">
        <w:rPr>
          <w:rFonts w:ascii="Arial" w:hAnsi="Arial" w:cs="Arial"/>
          <w:b/>
        </w:rPr>
        <w:t>JUSTIFICATIVA</w:t>
      </w:r>
      <w:r w:rsidRPr="00081CE7">
        <w:rPr>
          <w:rFonts w:ascii="Arial" w:hAnsi="Arial" w:cs="Arial"/>
        </w:rPr>
        <w:t>:</w:t>
      </w:r>
    </w:p>
    <w:p w:rsidR="00882E89" w:rsidRPr="00081CE7" w:rsidRDefault="00882E89" w:rsidP="00A40195">
      <w:pPr>
        <w:ind w:left="2268"/>
        <w:jc w:val="both"/>
        <w:rPr>
          <w:rFonts w:ascii="Arial" w:hAnsi="Arial" w:cs="Arial"/>
          <w:b/>
        </w:rPr>
      </w:pPr>
    </w:p>
    <w:p w:rsidR="00E16F99" w:rsidRPr="00081CE7" w:rsidRDefault="00E16F99" w:rsidP="00E16F99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9F1C4F" w:rsidRDefault="003243B7" w:rsidP="009F1C4F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</w:rPr>
      </w:pPr>
      <w:r w:rsidRPr="00081CE7">
        <w:rPr>
          <w:rFonts w:ascii="Arial" w:hAnsi="Arial" w:cs="Arial"/>
        </w:rPr>
        <w:t xml:space="preserve"> </w:t>
      </w:r>
      <w:r w:rsidR="00081CE7">
        <w:rPr>
          <w:rFonts w:ascii="Arial" w:hAnsi="Arial" w:cs="Arial"/>
        </w:rPr>
        <w:t xml:space="preserve">                                </w:t>
      </w:r>
      <w:r w:rsidR="009F1C4F">
        <w:rPr>
          <w:rFonts w:ascii="Arial" w:hAnsi="Arial" w:cs="Arial"/>
        </w:rPr>
        <w:t xml:space="preserve">    A</w:t>
      </w:r>
      <w:r w:rsidR="00081CE7" w:rsidRPr="00081CE7">
        <w:rPr>
          <w:rFonts w:ascii="Arial" w:hAnsi="Arial" w:cs="Arial"/>
        </w:rPr>
        <w:t xml:space="preserve"> </w:t>
      </w:r>
      <w:r w:rsidR="00081CE7">
        <w:rPr>
          <w:rFonts w:ascii="Arial" w:hAnsi="Arial" w:cs="Arial"/>
        </w:rPr>
        <w:t xml:space="preserve">solicitação do </w:t>
      </w:r>
      <w:r w:rsidR="00081CE7" w:rsidRPr="00081CE7">
        <w:rPr>
          <w:rFonts w:ascii="Arial" w:hAnsi="Arial" w:cs="Arial"/>
        </w:rPr>
        <w:t xml:space="preserve">guarda municipal </w:t>
      </w:r>
      <w:r w:rsidR="00081CE7">
        <w:rPr>
          <w:rFonts w:ascii="Arial" w:hAnsi="Arial" w:cs="Arial"/>
        </w:rPr>
        <w:t>se faz necessária para</w:t>
      </w:r>
      <w:r w:rsidR="009F1C4F">
        <w:rPr>
          <w:rFonts w:ascii="Arial" w:hAnsi="Arial" w:cs="Arial"/>
        </w:rPr>
        <w:t xml:space="preserve"> </w:t>
      </w:r>
      <w:r w:rsidR="00081CE7">
        <w:rPr>
          <w:rFonts w:ascii="Arial" w:hAnsi="Arial" w:cs="Arial"/>
        </w:rPr>
        <w:t xml:space="preserve">inibir a presença de pessoas </w:t>
      </w:r>
      <w:r w:rsidR="009F1C4F">
        <w:rPr>
          <w:rFonts w:ascii="Arial" w:hAnsi="Arial" w:cs="Arial"/>
        </w:rPr>
        <w:t>mal</w:t>
      </w:r>
      <w:r w:rsidR="00081CE7">
        <w:rPr>
          <w:rFonts w:ascii="Arial" w:hAnsi="Arial" w:cs="Arial"/>
        </w:rPr>
        <w:t xml:space="preserve"> intencionadas,</w:t>
      </w:r>
      <w:r w:rsidR="009F1C4F">
        <w:rPr>
          <w:rFonts w:ascii="Arial" w:hAnsi="Arial" w:cs="Arial"/>
        </w:rPr>
        <w:t xml:space="preserve"> </w:t>
      </w:r>
      <w:r w:rsidR="00081CE7" w:rsidRPr="00081CE7">
        <w:rPr>
          <w:rFonts w:ascii="Arial" w:hAnsi="Arial" w:cs="Arial"/>
        </w:rPr>
        <w:t>prevenindo a ocorrência de atos ilícitos, danos, vandalism</w:t>
      </w:r>
      <w:r w:rsidR="009F1C4F">
        <w:rPr>
          <w:rFonts w:ascii="Arial" w:hAnsi="Arial" w:cs="Arial"/>
        </w:rPr>
        <w:t>o. H</w:t>
      </w:r>
      <w:r w:rsidR="00081CE7">
        <w:rPr>
          <w:rFonts w:ascii="Arial" w:hAnsi="Arial" w:cs="Arial"/>
        </w:rPr>
        <w:t>aja vista que no período noturno o local mencionada</w:t>
      </w:r>
      <w:r w:rsidR="009F1C4F">
        <w:rPr>
          <w:rFonts w:ascii="Arial" w:hAnsi="Arial" w:cs="Arial"/>
        </w:rPr>
        <w:t xml:space="preserve"> e cenário de trafico e uso de drogas, com a presença do guarda Municipal podemos reprimir essas condutas criminosas.</w:t>
      </w:r>
    </w:p>
    <w:p w:rsidR="00E56C4D" w:rsidRPr="00081CE7" w:rsidRDefault="009F1C4F" w:rsidP="009F1C4F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 w:rsidR="00E16F99" w:rsidRPr="00081CE7">
        <w:rPr>
          <w:rFonts w:ascii="Arial" w:hAnsi="Arial" w:cs="Arial"/>
        </w:rPr>
        <w:t>Essa indicação visa atender ao pedido dos munícipes que solicitaram a visita deste vereador, constando com a necessidade de realizar este serviço.</w:t>
      </w:r>
      <w:r w:rsidR="00E56C4D" w:rsidRPr="00081CE7">
        <w:rPr>
          <w:rFonts w:ascii="Arial" w:hAnsi="Arial" w:cs="Arial"/>
        </w:rPr>
        <w:t xml:space="preserve"> </w:t>
      </w:r>
    </w:p>
    <w:p w:rsidR="00633FDE" w:rsidRDefault="00633FDE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  <w:r w:rsidRPr="00081CE7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9F1C4F" w:rsidRDefault="009F1C4F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9F1C4F" w:rsidRDefault="009F1C4F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9F1C4F" w:rsidRDefault="009F1C4F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9F1C4F" w:rsidRDefault="009F1C4F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9F1C4F" w:rsidRDefault="009F1C4F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9F1C4F" w:rsidRDefault="009F1C4F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9F1C4F" w:rsidRPr="00081CE7" w:rsidRDefault="009F1C4F" w:rsidP="009F1C4F">
      <w:pPr>
        <w:tabs>
          <w:tab w:val="left" w:pos="1262"/>
          <w:tab w:val="left" w:pos="1773"/>
        </w:tabs>
        <w:spacing w:line="276" w:lineRule="auto"/>
        <w:ind w:firstLine="1123"/>
        <w:jc w:val="both"/>
        <w:rPr>
          <w:rFonts w:ascii="Arial" w:hAnsi="Arial" w:cs="Arial"/>
        </w:rPr>
      </w:pPr>
    </w:p>
    <w:p w:rsidR="008E6208" w:rsidRPr="00081CE7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81CE7">
        <w:rPr>
          <w:rFonts w:ascii="Arial" w:hAnsi="Arial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81CE7">
        <w:rPr>
          <w:rFonts w:ascii="Arial" w:hAnsi="Arial" w:cs="Arial"/>
        </w:rPr>
        <w:t xml:space="preserve">Atenciosamente, </w:t>
      </w:r>
    </w:p>
    <w:p w:rsidR="009F1C4F" w:rsidRPr="00081CE7" w:rsidRDefault="009F1C4F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9F1C4F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638425" cy="69532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7725" t="27778" r="8995" b="30232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DC08DB" w:rsidRDefault="00DC08DB" w:rsidP="00ED02F7"/>
    <w:sectPr w:rsidR="00DC08DB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CE7" w:rsidRDefault="00081CE7" w:rsidP="002172CB">
      <w:pPr>
        <w:pStyle w:val="Cabealho"/>
      </w:pPr>
      <w:r>
        <w:separator/>
      </w:r>
    </w:p>
  </w:endnote>
  <w:endnote w:type="continuationSeparator" w:id="0">
    <w:p w:rsidR="00081CE7" w:rsidRDefault="00081CE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CE7" w:rsidRDefault="00081CE7" w:rsidP="002172CB">
      <w:pPr>
        <w:pStyle w:val="Cabealho"/>
      </w:pPr>
      <w:r>
        <w:separator/>
      </w:r>
    </w:p>
  </w:footnote>
  <w:footnote w:type="continuationSeparator" w:id="0">
    <w:p w:rsidR="00081CE7" w:rsidRDefault="00081CE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081CE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81CE7" w:rsidRDefault="00081CE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2083108" r:id="rId2"/>
            </w:object>
          </w: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81CE7" w:rsidRDefault="00081CE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81CE7" w:rsidRPr="007F2110" w:rsidRDefault="00081CE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81CE7" w:rsidRPr="007F2110" w:rsidRDefault="00081CE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81CE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81CE7" w:rsidRPr="007F2110" w:rsidRDefault="00081CE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81CE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81CE7" w:rsidRDefault="00B878A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865</w:t>
          </w:r>
          <w:r w:rsidR="00081CE7">
            <w:rPr>
              <w:rFonts w:ascii="Arial" w:hAnsi="Arial" w:cs="Arial"/>
              <w:b/>
              <w:bCs/>
            </w:rPr>
            <w:t>/2022</w:t>
          </w:r>
        </w:p>
        <w:p w:rsidR="00081CE7" w:rsidRPr="00024D71" w:rsidRDefault="00081CE7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081CE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81CE7" w:rsidRPr="00107FA2" w:rsidRDefault="00081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81CE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81CE7" w:rsidRPr="007F2110" w:rsidRDefault="00081CE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81CE7" w:rsidRPr="00107FA2" w:rsidRDefault="00081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81CE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81CE7" w:rsidRPr="007F2110" w:rsidRDefault="00081CE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81CE7" w:rsidRPr="00107FA2" w:rsidRDefault="00081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81CE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81CE7" w:rsidRPr="007F2110" w:rsidRDefault="00081CE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107FA2" w:rsidRDefault="00081CE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81CE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7F2110" w:rsidRDefault="00081CE7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081CE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81CE7" w:rsidRPr="007F2110" w:rsidRDefault="00081CE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81CE7" w:rsidRDefault="00081CE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13.12.2022</w:t>
          </w:r>
        </w:p>
        <w:p w:rsidR="00081CE7" w:rsidRPr="007F2110" w:rsidRDefault="00081CE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81CE7" w:rsidRPr="007F2110" w:rsidRDefault="00081CE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81CE7" w:rsidRPr="007F2110" w:rsidRDefault="00081CE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81CE7" w:rsidRPr="00F2782E" w:rsidRDefault="00081CE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81CE7" w:rsidRDefault="00081CE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30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434C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1CE7"/>
    <w:rsid w:val="0008213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719FD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289C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08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2E8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575C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21C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1C4F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878AC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1F4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2FA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33D2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3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unhideWhenUsed/>
    <w:rsid w:val="00081CE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FD3BC-6375-42C1-868D-689B7D906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2022-12-09T13:25:00Z</cp:lastPrinted>
  <dcterms:created xsi:type="dcterms:W3CDTF">2022-12-09T13:01:00Z</dcterms:created>
  <dcterms:modified xsi:type="dcterms:W3CDTF">2022-12-09T13:25:00Z</dcterms:modified>
</cp:coreProperties>
</file>