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311141A" w:rsidR="00BE78B5" w:rsidRDefault="003C4ED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PROJETO D</w:t>
      </w:r>
      <w:r w:rsidR="008267E2">
        <w:rPr>
          <w:b/>
          <w:sz w:val="24"/>
          <w:szCs w:val="24"/>
        </w:rPr>
        <w:t>E LEI Nº 34/2024</w:t>
      </w:r>
    </w:p>
    <w:p w14:paraId="00000002" w14:textId="241768A6" w:rsidR="00BE78B5" w:rsidRDefault="003C4ED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 31</w:t>
      </w:r>
      <w:r w:rsidR="008267E2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outubro de 2024</w:t>
      </w:r>
    </w:p>
    <w:p w14:paraId="00000003" w14:textId="77777777" w:rsidR="00BE78B5" w:rsidRDefault="00BE78B5">
      <w:pPr>
        <w:jc w:val="both"/>
        <w:rPr>
          <w:b/>
          <w:sz w:val="24"/>
          <w:szCs w:val="24"/>
        </w:rPr>
      </w:pPr>
    </w:p>
    <w:p w14:paraId="274BE5F7" w14:textId="771A008C" w:rsidR="008267E2" w:rsidRDefault="008267E2">
      <w:pPr>
        <w:ind w:left="4818"/>
        <w:jc w:val="both"/>
        <w:rPr>
          <w:b/>
          <w:sz w:val="24"/>
          <w:szCs w:val="24"/>
        </w:rPr>
      </w:pPr>
      <w:bookmarkStart w:id="0" w:name="_GoBack"/>
      <w:bookmarkEnd w:id="0"/>
    </w:p>
    <w:p w14:paraId="3B93EFF9" w14:textId="77777777" w:rsidR="008267E2" w:rsidRDefault="008267E2">
      <w:pPr>
        <w:ind w:left="4818"/>
        <w:jc w:val="both"/>
        <w:rPr>
          <w:b/>
          <w:sz w:val="24"/>
          <w:szCs w:val="24"/>
        </w:rPr>
      </w:pPr>
    </w:p>
    <w:p w14:paraId="00000004" w14:textId="25C20701" w:rsidR="00BE78B5" w:rsidRDefault="008267E2">
      <w:pPr>
        <w:ind w:left="4818"/>
        <w:jc w:val="both"/>
        <w:rPr>
          <w:i/>
          <w:sz w:val="24"/>
          <w:szCs w:val="24"/>
        </w:rPr>
      </w:pPr>
      <w:r>
        <w:rPr>
          <w:b/>
          <w:sz w:val="24"/>
          <w:szCs w:val="24"/>
        </w:rPr>
        <w:t>Súmula: “</w:t>
      </w:r>
      <w:r w:rsidR="00F770AF">
        <w:rPr>
          <w:i/>
          <w:sz w:val="24"/>
          <w:szCs w:val="24"/>
        </w:rPr>
        <w:t xml:space="preserve">Altera o Art. 1º da Lei nº 1.516 de 10 de janeiro de </w:t>
      </w:r>
      <w:proofErr w:type="gramStart"/>
      <w:r w:rsidR="00F770AF">
        <w:rPr>
          <w:i/>
          <w:sz w:val="24"/>
          <w:szCs w:val="24"/>
        </w:rPr>
        <w:t>2022</w:t>
      </w:r>
      <w:r>
        <w:rPr>
          <w:i/>
          <w:sz w:val="24"/>
          <w:szCs w:val="24"/>
        </w:rPr>
        <w:t>.”</w:t>
      </w:r>
      <w:proofErr w:type="gramEnd"/>
    </w:p>
    <w:p w14:paraId="1F9375C6" w14:textId="3569F9B3" w:rsidR="008267E2" w:rsidRDefault="008267E2">
      <w:pPr>
        <w:ind w:left="4818"/>
        <w:jc w:val="both"/>
        <w:rPr>
          <w:sz w:val="24"/>
          <w:szCs w:val="24"/>
        </w:rPr>
      </w:pPr>
    </w:p>
    <w:p w14:paraId="3D9D247D" w14:textId="77777777" w:rsidR="008267E2" w:rsidRDefault="008267E2">
      <w:pPr>
        <w:ind w:left="4818"/>
        <w:jc w:val="both"/>
        <w:rPr>
          <w:sz w:val="24"/>
          <w:szCs w:val="24"/>
        </w:rPr>
      </w:pPr>
    </w:p>
    <w:p w14:paraId="00000005" w14:textId="77777777" w:rsidR="00BE78B5" w:rsidRDefault="00BE78B5">
      <w:pPr>
        <w:jc w:val="both"/>
        <w:rPr>
          <w:sz w:val="24"/>
          <w:szCs w:val="24"/>
        </w:rPr>
      </w:pPr>
    </w:p>
    <w:p w14:paraId="00000006" w14:textId="3116770E" w:rsidR="00BE78B5" w:rsidRDefault="008267E2">
      <w:pPr>
        <w:jc w:val="both"/>
        <w:rPr>
          <w:sz w:val="24"/>
          <w:szCs w:val="24"/>
        </w:rPr>
      </w:pPr>
      <w:r>
        <w:rPr>
          <w:sz w:val="24"/>
          <w:szCs w:val="24"/>
        </w:rPr>
        <w:t>A CÂMARA MUNICIPAL DE FAZENDA RIO GRANDE, Estado do Paraná, aprovou e eu, PREFEITO MUNICIPAL, sanciono a seguinte lei:</w:t>
      </w:r>
    </w:p>
    <w:p w14:paraId="45E22A41" w14:textId="107BD51C" w:rsidR="003C4EDE" w:rsidRDefault="003C4EDE">
      <w:pPr>
        <w:jc w:val="both"/>
        <w:rPr>
          <w:sz w:val="24"/>
          <w:szCs w:val="24"/>
        </w:rPr>
      </w:pPr>
    </w:p>
    <w:p w14:paraId="79AB504F" w14:textId="3C34EF4B" w:rsidR="003C4EDE" w:rsidRDefault="003C4EDE">
      <w:pPr>
        <w:jc w:val="both"/>
        <w:rPr>
          <w:sz w:val="24"/>
          <w:szCs w:val="24"/>
        </w:rPr>
      </w:pPr>
    </w:p>
    <w:p w14:paraId="55CCEF2E" w14:textId="4152E26F" w:rsidR="003C4EDE" w:rsidRDefault="003C4ED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1º</w:t>
      </w:r>
      <w:r>
        <w:rPr>
          <w:sz w:val="24"/>
          <w:szCs w:val="24"/>
        </w:rPr>
        <w:t xml:space="preserve"> - </w:t>
      </w:r>
      <w:r>
        <w:t>Fica alterado o art.1º da Lei nº 1.516 de 10 de janeiro de 2022, passando a vigorar com a seguinte redação:</w:t>
      </w:r>
    </w:p>
    <w:p w14:paraId="00000007" w14:textId="77777777" w:rsidR="00BE78B5" w:rsidRDefault="00BE78B5">
      <w:pPr>
        <w:jc w:val="both"/>
        <w:rPr>
          <w:sz w:val="24"/>
          <w:szCs w:val="24"/>
        </w:rPr>
      </w:pPr>
    </w:p>
    <w:p w14:paraId="00000008" w14:textId="01B00450" w:rsidR="00BE78B5" w:rsidRDefault="008267E2" w:rsidP="003C4EDE">
      <w:pPr>
        <w:ind w:left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1º</w:t>
      </w:r>
      <w:r>
        <w:rPr>
          <w:sz w:val="24"/>
          <w:szCs w:val="24"/>
        </w:rPr>
        <w:t xml:space="preserve"> - Fica declarado de utilidade pública a associação denominada </w:t>
      </w:r>
      <w:r w:rsidR="009D503C" w:rsidRPr="009D503C">
        <w:rPr>
          <w:b/>
        </w:rPr>
        <w:t>Reduto de Apoio a Saúde Mental</w:t>
      </w:r>
      <w:r w:rsidR="009D503C">
        <w:t xml:space="preserve">, com </w:t>
      </w:r>
      <w:r>
        <w:t xml:space="preserve">o </w:t>
      </w:r>
      <w:r w:rsidR="009D503C">
        <w:t xml:space="preserve">título empresarial de </w:t>
      </w:r>
      <w:r w:rsidR="009D503C" w:rsidRPr="009D503C">
        <w:rPr>
          <w:b/>
        </w:rPr>
        <w:t>Reduto Cuidados Pelo Amor</w:t>
      </w:r>
      <w:r>
        <w:rPr>
          <w:sz w:val="24"/>
          <w:szCs w:val="24"/>
        </w:rPr>
        <w:t>, regularmente sediada neste Município, em efetiv</w:t>
      </w:r>
      <w:r>
        <w:rPr>
          <w:sz w:val="24"/>
          <w:szCs w:val="24"/>
        </w:rPr>
        <w:t>o funcionamento e prestando relevantes serviços à coletividade, inscrita no CNPJ nº 39.664.258/0001-28.</w:t>
      </w:r>
    </w:p>
    <w:p w14:paraId="00000009" w14:textId="77777777" w:rsidR="00BE78B5" w:rsidRDefault="00BE78B5">
      <w:pPr>
        <w:jc w:val="both"/>
        <w:rPr>
          <w:sz w:val="24"/>
          <w:szCs w:val="24"/>
        </w:rPr>
      </w:pPr>
    </w:p>
    <w:p w14:paraId="0000000E" w14:textId="645BFA4E" w:rsidR="00BE78B5" w:rsidRDefault="008267E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Art</w:t>
      </w:r>
      <w:r w:rsidR="00F770AF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2º</w:t>
      </w:r>
      <w:r>
        <w:rPr>
          <w:sz w:val="24"/>
          <w:szCs w:val="24"/>
        </w:rPr>
        <w:t xml:space="preserve"> - </w:t>
      </w:r>
      <w:r>
        <w:rPr>
          <w:sz w:val="24"/>
          <w:szCs w:val="24"/>
        </w:rPr>
        <w:t>Esta Lei entra em vigor na data de sua publicação, revogadas as disposições em contrário.</w:t>
      </w:r>
    </w:p>
    <w:p w14:paraId="0000000F" w14:textId="77777777" w:rsidR="00BE78B5" w:rsidRDefault="00BE78B5">
      <w:pPr>
        <w:jc w:val="right"/>
        <w:rPr>
          <w:sz w:val="24"/>
          <w:szCs w:val="24"/>
        </w:rPr>
      </w:pPr>
    </w:p>
    <w:p w14:paraId="00000010" w14:textId="77777777" w:rsidR="00BE78B5" w:rsidRDefault="00BE78B5">
      <w:pPr>
        <w:jc w:val="right"/>
        <w:rPr>
          <w:sz w:val="24"/>
          <w:szCs w:val="24"/>
        </w:rPr>
      </w:pPr>
    </w:p>
    <w:p w14:paraId="00000011" w14:textId="79433095" w:rsidR="00BE78B5" w:rsidRDefault="00F770AF">
      <w:pPr>
        <w:jc w:val="right"/>
        <w:rPr>
          <w:sz w:val="24"/>
          <w:szCs w:val="24"/>
        </w:rPr>
      </w:pPr>
      <w:r>
        <w:rPr>
          <w:sz w:val="24"/>
          <w:szCs w:val="24"/>
        </w:rPr>
        <w:t>Fazenda Rio Grande, 31</w:t>
      </w:r>
      <w:r w:rsidR="008267E2">
        <w:rPr>
          <w:sz w:val="24"/>
          <w:szCs w:val="24"/>
        </w:rPr>
        <w:t xml:space="preserve"> de </w:t>
      </w:r>
      <w:r>
        <w:rPr>
          <w:sz w:val="24"/>
          <w:szCs w:val="24"/>
        </w:rPr>
        <w:t>outubro de 2024</w:t>
      </w:r>
      <w:r w:rsidR="008267E2">
        <w:rPr>
          <w:sz w:val="24"/>
          <w:szCs w:val="24"/>
        </w:rPr>
        <w:t>.</w:t>
      </w:r>
    </w:p>
    <w:p w14:paraId="00000012" w14:textId="77777777" w:rsidR="00BE78B5" w:rsidRDefault="00BE78B5">
      <w:pPr>
        <w:jc w:val="right"/>
        <w:rPr>
          <w:sz w:val="24"/>
          <w:szCs w:val="24"/>
        </w:rPr>
      </w:pPr>
    </w:p>
    <w:p w14:paraId="00000013" w14:textId="77777777" w:rsidR="00BE78B5" w:rsidRDefault="00BE78B5">
      <w:pPr>
        <w:jc w:val="right"/>
        <w:rPr>
          <w:sz w:val="24"/>
          <w:szCs w:val="24"/>
        </w:rPr>
      </w:pPr>
    </w:p>
    <w:p w14:paraId="00000014" w14:textId="77777777" w:rsidR="00BE78B5" w:rsidRDefault="00BE78B5">
      <w:pPr>
        <w:jc w:val="right"/>
        <w:rPr>
          <w:sz w:val="24"/>
          <w:szCs w:val="24"/>
        </w:rPr>
      </w:pPr>
    </w:p>
    <w:p w14:paraId="00000015" w14:textId="77777777" w:rsidR="00BE78B5" w:rsidRDefault="00BE78B5">
      <w:pPr>
        <w:jc w:val="right"/>
        <w:rPr>
          <w:sz w:val="24"/>
          <w:szCs w:val="24"/>
        </w:rPr>
      </w:pPr>
    </w:p>
    <w:p w14:paraId="00000016" w14:textId="77777777" w:rsidR="00BE78B5" w:rsidRDefault="00BE78B5">
      <w:pPr>
        <w:jc w:val="right"/>
        <w:rPr>
          <w:sz w:val="24"/>
          <w:szCs w:val="24"/>
        </w:rPr>
      </w:pPr>
    </w:p>
    <w:p w14:paraId="00000017" w14:textId="77777777" w:rsidR="00BE78B5" w:rsidRDefault="008267E2">
      <w:pPr>
        <w:jc w:val="center"/>
        <w:rPr>
          <w:sz w:val="24"/>
          <w:szCs w:val="24"/>
        </w:rPr>
      </w:pPr>
      <w:r>
        <w:rPr>
          <w:sz w:val="24"/>
          <w:szCs w:val="24"/>
        </w:rPr>
        <w:t>Prefeito Municipal</w:t>
      </w:r>
    </w:p>
    <w:p w14:paraId="00000018" w14:textId="77777777" w:rsidR="00BE78B5" w:rsidRDefault="00BE78B5">
      <w:pPr>
        <w:jc w:val="center"/>
        <w:rPr>
          <w:sz w:val="24"/>
          <w:szCs w:val="24"/>
        </w:rPr>
      </w:pPr>
    </w:p>
    <w:p w14:paraId="00000019" w14:textId="77777777" w:rsidR="00BE78B5" w:rsidRDefault="00BE78B5">
      <w:pPr>
        <w:jc w:val="center"/>
        <w:rPr>
          <w:sz w:val="24"/>
          <w:szCs w:val="24"/>
        </w:rPr>
      </w:pPr>
    </w:p>
    <w:p w14:paraId="0000001A" w14:textId="77777777" w:rsidR="00BE78B5" w:rsidRDefault="00BE78B5">
      <w:pPr>
        <w:jc w:val="center"/>
        <w:rPr>
          <w:sz w:val="24"/>
          <w:szCs w:val="24"/>
        </w:rPr>
      </w:pPr>
    </w:p>
    <w:p w14:paraId="0000001B" w14:textId="77777777" w:rsidR="00BE78B5" w:rsidRDefault="008267E2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Projeto de Lei de autoria do vereador </w:t>
      </w:r>
      <w:r>
        <w:rPr>
          <w:b/>
          <w:i/>
          <w:sz w:val="24"/>
          <w:szCs w:val="24"/>
        </w:rPr>
        <w:t>DR. RENAN WOZNIACK</w:t>
      </w:r>
      <w:r>
        <w:rPr>
          <w:sz w:val="24"/>
          <w:szCs w:val="24"/>
        </w:rPr>
        <w:t>.</w:t>
      </w:r>
    </w:p>
    <w:p w14:paraId="379B85C7" w14:textId="77777777" w:rsidR="00F770AF" w:rsidRDefault="00F770AF">
      <w:pPr>
        <w:jc w:val="center"/>
        <w:rPr>
          <w:b/>
          <w:sz w:val="24"/>
          <w:szCs w:val="24"/>
        </w:rPr>
      </w:pPr>
    </w:p>
    <w:p w14:paraId="008CDF63" w14:textId="77777777" w:rsidR="00F770AF" w:rsidRDefault="00F770AF">
      <w:pPr>
        <w:jc w:val="center"/>
        <w:rPr>
          <w:b/>
          <w:sz w:val="24"/>
          <w:szCs w:val="24"/>
        </w:rPr>
      </w:pPr>
    </w:p>
    <w:p w14:paraId="59BE47B7" w14:textId="77777777" w:rsidR="00F770AF" w:rsidRDefault="00F770AF">
      <w:pPr>
        <w:jc w:val="center"/>
        <w:rPr>
          <w:b/>
          <w:sz w:val="24"/>
          <w:szCs w:val="24"/>
        </w:rPr>
      </w:pPr>
    </w:p>
    <w:p w14:paraId="49C69651" w14:textId="77777777" w:rsidR="003C08C3" w:rsidRDefault="003C08C3">
      <w:pPr>
        <w:jc w:val="center"/>
        <w:rPr>
          <w:b/>
          <w:sz w:val="24"/>
          <w:szCs w:val="24"/>
        </w:rPr>
      </w:pPr>
    </w:p>
    <w:p w14:paraId="0000001C" w14:textId="4180799C" w:rsidR="00BE78B5" w:rsidRDefault="008267E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JUSTIFICATIVA</w:t>
      </w:r>
    </w:p>
    <w:p w14:paraId="0000001D" w14:textId="77777777" w:rsidR="00BE78B5" w:rsidRPr="009D503C" w:rsidRDefault="00BE78B5">
      <w:pPr>
        <w:jc w:val="both"/>
        <w:rPr>
          <w:sz w:val="24"/>
          <w:szCs w:val="24"/>
        </w:rPr>
      </w:pPr>
    </w:p>
    <w:p w14:paraId="6F1B3476" w14:textId="77777777" w:rsidR="00F770AF" w:rsidRPr="009D503C" w:rsidRDefault="008267E2">
      <w:pPr>
        <w:ind w:firstLine="720"/>
        <w:jc w:val="both"/>
        <w:rPr>
          <w:sz w:val="24"/>
          <w:szCs w:val="24"/>
        </w:rPr>
      </w:pPr>
      <w:r w:rsidRPr="009D503C">
        <w:rPr>
          <w:sz w:val="24"/>
          <w:szCs w:val="24"/>
        </w:rPr>
        <w:t xml:space="preserve">É com grande honra que apresento a esta egrégia Casa de Leis este projeto de lei, que </w:t>
      </w:r>
      <w:r w:rsidR="00F770AF" w:rsidRPr="009D503C">
        <w:rPr>
          <w:sz w:val="24"/>
          <w:szCs w:val="24"/>
        </w:rPr>
        <w:t>altera</w:t>
      </w:r>
      <w:r w:rsidR="00F770AF" w:rsidRPr="009D503C">
        <w:rPr>
          <w:sz w:val="24"/>
          <w:szCs w:val="24"/>
        </w:rPr>
        <w:t xml:space="preserve"> o art.1º da Lei nº 1.516 de 10 de janeiro de 2022</w:t>
      </w:r>
      <w:r w:rsidR="00F770AF" w:rsidRPr="009D503C">
        <w:rPr>
          <w:sz w:val="24"/>
          <w:szCs w:val="24"/>
        </w:rPr>
        <w:t>.</w:t>
      </w:r>
    </w:p>
    <w:p w14:paraId="203CB34E" w14:textId="77777777" w:rsidR="00F770AF" w:rsidRPr="009D503C" w:rsidRDefault="00F770AF">
      <w:pPr>
        <w:ind w:firstLine="720"/>
        <w:jc w:val="both"/>
        <w:rPr>
          <w:sz w:val="24"/>
          <w:szCs w:val="24"/>
        </w:rPr>
      </w:pPr>
    </w:p>
    <w:p w14:paraId="0000001E" w14:textId="3033AFA8" w:rsidR="00BE78B5" w:rsidRPr="009D503C" w:rsidRDefault="00F770AF">
      <w:pPr>
        <w:ind w:firstLine="720"/>
        <w:jc w:val="both"/>
        <w:rPr>
          <w:sz w:val="24"/>
          <w:szCs w:val="24"/>
        </w:rPr>
      </w:pPr>
      <w:r w:rsidRPr="009D503C">
        <w:rPr>
          <w:sz w:val="24"/>
          <w:szCs w:val="24"/>
        </w:rPr>
        <w:t xml:space="preserve">Ocorre que a instituição social então conhecida como </w:t>
      </w:r>
      <w:r w:rsidR="008267E2" w:rsidRPr="009D503C">
        <w:rPr>
          <w:sz w:val="24"/>
          <w:szCs w:val="24"/>
        </w:rPr>
        <w:t>Reduto de Meninas</w:t>
      </w:r>
      <w:r w:rsidR="009D503C">
        <w:rPr>
          <w:sz w:val="24"/>
          <w:szCs w:val="24"/>
        </w:rPr>
        <w:t>,</w:t>
      </w:r>
      <w:r w:rsidRPr="009D503C">
        <w:rPr>
          <w:sz w:val="24"/>
          <w:szCs w:val="24"/>
        </w:rPr>
        <w:t xml:space="preserve"> que teve sua declaraç</w:t>
      </w:r>
      <w:r w:rsidR="009D503C">
        <w:rPr>
          <w:sz w:val="24"/>
          <w:szCs w:val="24"/>
        </w:rPr>
        <w:t>ão de utili</w:t>
      </w:r>
      <w:r w:rsidR="009D503C" w:rsidRPr="009D503C">
        <w:rPr>
          <w:sz w:val="24"/>
          <w:szCs w:val="24"/>
        </w:rPr>
        <w:t>da</w:t>
      </w:r>
      <w:r w:rsidR="009D503C">
        <w:rPr>
          <w:sz w:val="24"/>
          <w:szCs w:val="24"/>
        </w:rPr>
        <w:t>de</w:t>
      </w:r>
      <w:r w:rsidR="009D503C" w:rsidRPr="009D503C">
        <w:rPr>
          <w:sz w:val="24"/>
          <w:szCs w:val="24"/>
        </w:rPr>
        <w:t xml:space="preserve"> pública consagrada pela Lei nº 1.516/2022, teve sua razão social alterada para o nome </w:t>
      </w:r>
      <w:r w:rsidR="009D503C" w:rsidRPr="009D503C">
        <w:rPr>
          <w:sz w:val="24"/>
          <w:szCs w:val="24"/>
        </w:rPr>
        <w:t>REDUTO DE APOIO A SAUDE MENTAL</w:t>
      </w:r>
      <w:r w:rsidR="009D503C" w:rsidRPr="009D503C">
        <w:rPr>
          <w:sz w:val="24"/>
          <w:szCs w:val="24"/>
        </w:rPr>
        <w:t xml:space="preserve"> e passando a ostentar o nome fantasia de </w:t>
      </w:r>
      <w:r w:rsidR="009D503C" w:rsidRPr="009D503C">
        <w:rPr>
          <w:sz w:val="24"/>
          <w:szCs w:val="24"/>
        </w:rPr>
        <w:t>REDUTO CUIDADOS PELO AMOR</w:t>
      </w:r>
      <w:r w:rsidR="008267E2" w:rsidRPr="009D503C">
        <w:rPr>
          <w:sz w:val="24"/>
          <w:szCs w:val="24"/>
        </w:rPr>
        <w:t>.</w:t>
      </w:r>
    </w:p>
    <w:p w14:paraId="0000001F" w14:textId="77777777" w:rsidR="00BE78B5" w:rsidRPr="009D503C" w:rsidRDefault="00BE78B5">
      <w:pPr>
        <w:jc w:val="both"/>
        <w:rPr>
          <w:sz w:val="24"/>
          <w:szCs w:val="24"/>
        </w:rPr>
      </w:pPr>
    </w:p>
    <w:p w14:paraId="3F8E69D8" w14:textId="138D0178" w:rsidR="003C08C3" w:rsidRDefault="009D503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A bem da verdade, se trata da mesma instituição social, com a mesma inscrição no Cadastro Nacional de Pessoa Jurídica - CNPJ sob o número 39.664.258/0001-28. Todavia, considerando que seu público de abrangência deixou de ser somente feminino,</w:t>
      </w:r>
      <w:r w:rsidR="008267E2" w:rsidRPr="009D503C">
        <w:rPr>
          <w:sz w:val="24"/>
          <w:szCs w:val="24"/>
        </w:rPr>
        <w:t xml:space="preserve"> </w:t>
      </w:r>
      <w:r>
        <w:rPr>
          <w:sz w:val="24"/>
          <w:szCs w:val="24"/>
        </w:rPr>
        <w:t>mas passou a ser para toda a família, então os dirigentes da organização entenderam conveniente adequar o nome institucional, a fim de não estar segmentando em sua nomenclatura uma atuação limitada ao público feminino.</w:t>
      </w:r>
    </w:p>
    <w:p w14:paraId="3AC5C97E" w14:textId="77777777" w:rsidR="009D503C" w:rsidRDefault="009D503C">
      <w:pPr>
        <w:jc w:val="both"/>
        <w:rPr>
          <w:sz w:val="24"/>
          <w:szCs w:val="24"/>
        </w:rPr>
      </w:pPr>
    </w:p>
    <w:p w14:paraId="34574F16" w14:textId="23297B4B" w:rsidR="003C08C3" w:rsidRDefault="003C08C3" w:rsidP="003C08C3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Desta forma, o nome empresarial reflete a essência de sua atuação</w:t>
      </w:r>
      <w:r w:rsidR="008267E2">
        <w:rPr>
          <w:sz w:val="24"/>
          <w:szCs w:val="24"/>
        </w:rPr>
        <w:t>, com cuidados para toda a família</w:t>
      </w:r>
      <w:r>
        <w:rPr>
          <w:sz w:val="24"/>
          <w:szCs w:val="24"/>
        </w:rPr>
        <w:t xml:space="preserve">, </w:t>
      </w:r>
      <w:r w:rsidR="008267E2">
        <w:rPr>
          <w:sz w:val="24"/>
          <w:szCs w:val="24"/>
        </w:rPr>
        <w:t>motivo pelo qual</w:t>
      </w:r>
      <w:r>
        <w:rPr>
          <w:sz w:val="24"/>
          <w:szCs w:val="24"/>
        </w:rPr>
        <w:t xml:space="preserve"> passou a designar-se como Reduto de Apoio a Saúd</w:t>
      </w:r>
      <w:r w:rsidRPr="009D503C">
        <w:rPr>
          <w:sz w:val="24"/>
          <w:szCs w:val="24"/>
        </w:rPr>
        <w:t>e Mental</w:t>
      </w:r>
      <w:r>
        <w:rPr>
          <w:sz w:val="24"/>
          <w:szCs w:val="24"/>
        </w:rPr>
        <w:t xml:space="preserve"> e com </w:t>
      </w:r>
      <w:r w:rsidR="008267E2">
        <w:rPr>
          <w:sz w:val="24"/>
          <w:szCs w:val="24"/>
        </w:rPr>
        <w:t>o título empresarial</w:t>
      </w:r>
      <w:r>
        <w:rPr>
          <w:sz w:val="24"/>
          <w:szCs w:val="24"/>
        </w:rPr>
        <w:t xml:space="preserve"> </w:t>
      </w:r>
      <w:r w:rsidR="008267E2">
        <w:rPr>
          <w:sz w:val="24"/>
          <w:szCs w:val="24"/>
        </w:rPr>
        <w:t>de</w:t>
      </w:r>
      <w:r>
        <w:rPr>
          <w:sz w:val="24"/>
          <w:szCs w:val="24"/>
        </w:rPr>
        <w:t xml:space="preserve"> Reduto Cuidados Pelo Amor.</w:t>
      </w:r>
    </w:p>
    <w:p w14:paraId="4BF6E7CB" w14:textId="77777777" w:rsidR="003C08C3" w:rsidRDefault="003C08C3" w:rsidP="003C08C3">
      <w:pPr>
        <w:ind w:firstLine="720"/>
        <w:jc w:val="both"/>
        <w:rPr>
          <w:sz w:val="24"/>
          <w:szCs w:val="24"/>
        </w:rPr>
      </w:pPr>
    </w:p>
    <w:p w14:paraId="00000024" w14:textId="12629741" w:rsidR="00BE78B5" w:rsidRDefault="003C08C3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Vale lembrar que esta é </w:t>
      </w:r>
      <w:r w:rsidR="008267E2" w:rsidRPr="009D503C">
        <w:rPr>
          <w:sz w:val="24"/>
          <w:szCs w:val="24"/>
        </w:rPr>
        <w:t xml:space="preserve">uma associação civil, sem fins lucrativos, que </w:t>
      </w:r>
      <w:r w:rsidR="008267E2" w:rsidRPr="009D503C">
        <w:rPr>
          <w:sz w:val="24"/>
          <w:szCs w:val="24"/>
        </w:rPr>
        <w:t>vem desenvolvendo com muita dedicação todas as importantes finalidades e objetivos previstos em seu Estatuto Social</w:t>
      </w:r>
      <w:r>
        <w:rPr>
          <w:sz w:val="24"/>
          <w:szCs w:val="24"/>
        </w:rPr>
        <w:t xml:space="preserve">, inclusive podendo este vereador referendar a seriedade e compromisso social das </w:t>
      </w:r>
      <w:r>
        <w:rPr>
          <w:sz w:val="24"/>
          <w:szCs w:val="24"/>
        </w:rPr>
        <w:t xml:space="preserve">atividades </w:t>
      </w:r>
      <w:r>
        <w:rPr>
          <w:sz w:val="24"/>
          <w:szCs w:val="24"/>
        </w:rPr>
        <w:t>desenvolvidas pela instituição.</w:t>
      </w:r>
    </w:p>
    <w:p w14:paraId="00000025" w14:textId="77777777" w:rsidR="00BE78B5" w:rsidRDefault="00BE78B5">
      <w:pPr>
        <w:jc w:val="both"/>
        <w:rPr>
          <w:sz w:val="24"/>
          <w:szCs w:val="24"/>
        </w:rPr>
      </w:pPr>
    </w:p>
    <w:p w14:paraId="7B0067D7" w14:textId="59D61C2E" w:rsidR="003C08C3" w:rsidRPr="009D503C" w:rsidRDefault="008267E2" w:rsidP="003C08C3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Sendo assim, peço encarecidamente aos ilustres pares desta Câmara Municipal a apreciação deste projeto e a consequente manifestação fav</w:t>
      </w:r>
      <w:r>
        <w:rPr>
          <w:sz w:val="24"/>
          <w:szCs w:val="24"/>
        </w:rPr>
        <w:t xml:space="preserve">orável ao mesmo, </w:t>
      </w:r>
      <w:r w:rsidR="003C08C3">
        <w:rPr>
          <w:sz w:val="24"/>
          <w:szCs w:val="24"/>
        </w:rPr>
        <w:t>para a finalidade de promover a atualização da razão social do mesmo instituto já declarado como de utilidade pública</w:t>
      </w:r>
      <w:r w:rsidRPr="008267E2">
        <w:rPr>
          <w:sz w:val="24"/>
          <w:szCs w:val="24"/>
        </w:rPr>
        <w:t xml:space="preserve"> </w:t>
      </w:r>
      <w:r w:rsidRPr="009D503C">
        <w:rPr>
          <w:sz w:val="24"/>
          <w:szCs w:val="24"/>
        </w:rPr>
        <w:t>pela Lei nº 1.516/2022</w:t>
      </w:r>
      <w:r w:rsidR="003C08C3">
        <w:rPr>
          <w:sz w:val="24"/>
          <w:szCs w:val="24"/>
        </w:rPr>
        <w:t xml:space="preserve">, mas que agora passou a </w:t>
      </w:r>
      <w:r>
        <w:rPr>
          <w:sz w:val="24"/>
          <w:szCs w:val="24"/>
        </w:rPr>
        <w:t>denominar</w:t>
      </w:r>
      <w:r w:rsidR="003C08C3">
        <w:rPr>
          <w:sz w:val="24"/>
          <w:szCs w:val="24"/>
        </w:rPr>
        <w:t xml:space="preserve">-se </w:t>
      </w:r>
      <w:r>
        <w:rPr>
          <w:sz w:val="24"/>
          <w:szCs w:val="24"/>
        </w:rPr>
        <w:t xml:space="preserve">como </w:t>
      </w:r>
      <w:r w:rsidR="003C08C3" w:rsidRPr="009D503C">
        <w:rPr>
          <w:sz w:val="24"/>
          <w:szCs w:val="24"/>
        </w:rPr>
        <w:t>Reduto Cuidados Pelo Amor</w:t>
      </w:r>
      <w:r w:rsidR="003C08C3" w:rsidRPr="009D503C">
        <w:rPr>
          <w:sz w:val="24"/>
          <w:szCs w:val="24"/>
        </w:rPr>
        <w:t>.</w:t>
      </w:r>
    </w:p>
    <w:p w14:paraId="599CABB3" w14:textId="77777777" w:rsidR="003C08C3" w:rsidRPr="009D503C" w:rsidRDefault="003C08C3" w:rsidP="003C08C3">
      <w:pPr>
        <w:jc w:val="both"/>
        <w:rPr>
          <w:sz w:val="24"/>
          <w:szCs w:val="24"/>
        </w:rPr>
      </w:pPr>
    </w:p>
    <w:p w14:paraId="00000029" w14:textId="77777777" w:rsidR="00BE78B5" w:rsidRDefault="00BE78B5">
      <w:pPr>
        <w:jc w:val="right"/>
        <w:rPr>
          <w:sz w:val="24"/>
          <w:szCs w:val="24"/>
        </w:rPr>
      </w:pPr>
    </w:p>
    <w:p w14:paraId="0000002A" w14:textId="76B635E0" w:rsidR="00BE78B5" w:rsidRDefault="008267E2">
      <w:pPr>
        <w:jc w:val="right"/>
        <w:rPr>
          <w:sz w:val="24"/>
          <w:szCs w:val="24"/>
        </w:rPr>
      </w:pPr>
      <w:r>
        <w:rPr>
          <w:sz w:val="24"/>
          <w:szCs w:val="24"/>
        </w:rPr>
        <w:t>Fazenda Rio Grande, 31</w:t>
      </w:r>
      <w:r>
        <w:rPr>
          <w:sz w:val="24"/>
          <w:szCs w:val="24"/>
        </w:rPr>
        <w:t xml:space="preserve"> de outubro de 2024</w:t>
      </w:r>
      <w:r>
        <w:rPr>
          <w:sz w:val="24"/>
          <w:szCs w:val="24"/>
        </w:rPr>
        <w:t>.</w:t>
      </w:r>
    </w:p>
    <w:p w14:paraId="0000002B" w14:textId="77777777" w:rsidR="00BE78B5" w:rsidRDefault="00BE78B5">
      <w:pPr>
        <w:jc w:val="both"/>
        <w:rPr>
          <w:sz w:val="24"/>
          <w:szCs w:val="24"/>
        </w:rPr>
      </w:pPr>
    </w:p>
    <w:p w14:paraId="0000002C" w14:textId="77777777" w:rsidR="00BE78B5" w:rsidRDefault="00BE78B5">
      <w:pPr>
        <w:jc w:val="both"/>
        <w:rPr>
          <w:sz w:val="24"/>
          <w:szCs w:val="24"/>
        </w:rPr>
      </w:pPr>
    </w:p>
    <w:p w14:paraId="0000002D" w14:textId="77777777" w:rsidR="00BE78B5" w:rsidRDefault="00BE78B5">
      <w:pPr>
        <w:jc w:val="both"/>
        <w:rPr>
          <w:sz w:val="24"/>
          <w:szCs w:val="24"/>
        </w:rPr>
      </w:pPr>
    </w:p>
    <w:p w14:paraId="00000031" w14:textId="77777777" w:rsidR="00BE78B5" w:rsidRDefault="008267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Dr. Renan </w:t>
      </w:r>
      <w:proofErr w:type="spellStart"/>
      <w:r>
        <w:rPr>
          <w:b/>
          <w:sz w:val="24"/>
          <w:szCs w:val="24"/>
        </w:rPr>
        <w:t>Wozniack</w:t>
      </w:r>
      <w:proofErr w:type="spellEnd"/>
    </w:p>
    <w:p w14:paraId="00000032" w14:textId="77777777" w:rsidR="00BE78B5" w:rsidRDefault="008267E2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sectPr w:rsidR="00BE78B5">
      <w:pgSz w:w="11909" w:h="16834"/>
      <w:pgMar w:top="2834" w:right="1133" w:bottom="1133" w:left="113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8B5"/>
    <w:rsid w:val="003C08C3"/>
    <w:rsid w:val="003C4EDE"/>
    <w:rsid w:val="008267E2"/>
    <w:rsid w:val="009D503C"/>
    <w:rsid w:val="00BE78B5"/>
    <w:rsid w:val="00F7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F4470"/>
  <w15:docId w15:val="{4C830397-45DA-40DA-9B4B-25A05AC0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2E9A2-0530-463E-A2CA-C1E8A4F93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RENAN WOZNIACK</dc:creator>
  <cp:lastModifiedBy>DR. RENAN WOZNIACK</cp:lastModifiedBy>
  <cp:revision>2</cp:revision>
  <dcterms:created xsi:type="dcterms:W3CDTF">2024-10-31T19:13:00Z</dcterms:created>
  <dcterms:modified xsi:type="dcterms:W3CDTF">2024-10-31T19:13:00Z</dcterms:modified>
</cp:coreProperties>
</file>