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007FAAF" w:rsidR="007B4803" w:rsidRPr="007E1AD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E1AD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A101D">
        <w:rPr>
          <w:rFonts w:ascii="Courier New" w:eastAsia="Courier New" w:hAnsi="Courier New" w:cs="Courier New"/>
          <w:b/>
          <w:sz w:val="28"/>
          <w:szCs w:val="28"/>
        </w:rPr>
        <w:t>467</w:t>
      </w:r>
      <w:r w:rsidR="004C780D" w:rsidRPr="007E1AD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E1AD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7E1AD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E1AD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7E1AD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760AA5E2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7E1AD9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026972" w:rsidRPr="007E1AD9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patrolamento na Rua Bueno de Andrade e na Rua Vinte, no bairro Arcozelo.</w:t>
            </w:r>
          </w:p>
          <w:p w14:paraId="44757AAE" w14:textId="59503B95" w:rsidR="007E1AD9" w:rsidRPr="007E1AD9" w:rsidRDefault="007E1AD9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3673D81A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53625AE" w14:textId="77777777" w:rsidR="007E1AD9" w:rsidRDefault="007E1AD9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37D01" w14:paraId="549FA86B" w14:textId="77777777" w:rsidTr="00D37D01">
        <w:trPr>
          <w:trHeight w:val="330"/>
        </w:trPr>
        <w:tc>
          <w:tcPr>
            <w:tcW w:w="8978" w:type="dxa"/>
          </w:tcPr>
          <w:p w14:paraId="3E7BE033" w14:textId="77777777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026972" w:rsidRPr="0002697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patrolamento na Rua Bueno de Andrade e na Rua Vinte, no bairro Arcozelo.</w:t>
            </w:r>
          </w:p>
          <w:p w14:paraId="14481D3A" w14:textId="1D9B03F5" w:rsidR="00026972" w:rsidRDefault="00026972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4BCBC4BE" w14:textId="04CBAA12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7D27481" w14:textId="77777777" w:rsidR="00D37D01" w:rsidRPr="007E1AD9" w:rsidRDefault="00D37D01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E6576CF" w14:textId="1BB167F0" w:rsidR="00D37D01" w:rsidRDefault="00026972" w:rsidP="00D37D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6972">
              <w:rPr>
                <w:rFonts w:ascii="Courier New" w:eastAsia="Courier New" w:hAnsi="Courier New" w:cs="Courier New"/>
                <w:sz w:val="20"/>
                <w:szCs w:val="20"/>
              </w:rPr>
              <w:t>As referidas vias encontram-se com desníveis, buracos e dificuldades de acesso, comprometendo o tráfego de veículos e o deslocamento seguro dos moradores da região. A execução do patrolamento é essencial para a melhoria da infraestrutura das ruas, proporcionando mais segurança, acessibilidade e qualidade de vida à população local.</w:t>
            </w:r>
          </w:p>
          <w:p w14:paraId="4605F0B0" w14:textId="77777777" w:rsidR="00026972" w:rsidRDefault="00026972" w:rsidP="00D37D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AF09EB2" w14:textId="77777777" w:rsidR="007E1AD9" w:rsidRDefault="007E1AD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E35A46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26972">
        <w:rPr>
          <w:rFonts w:ascii="Courier New" w:eastAsia="Courier New" w:hAnsi="Courier New" w:cs="Courier New"/>
          <w:sz w:val="18"/>
          <w:szCs w:val="18"/>
        </w:rPr>
        <w:t>0</w:t>
      </w:r>
      <w:r w:rsidR="007E1AD9">
        <w:rPr>
          <w:rFonts w:ascii="Courier New" w:eastAsia="Courier New" w:hAnsi="Courier New" w:cs="Courier New"/>
          <w:sz w:val="18"/>
          <w:szCs w:val="18"/>
        </w:rPr>
        <w:t>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D01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B5DF9" w14:textId="77777777" w:rsidR="00B43D10" w:rsidRPr="0059253B" w:rsidRDefault="00B43D10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A3A7DBB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321C7CD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F80406" w14:textId="77E83471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230C3F8" w14:textId="43DAD0BE" w:rsidR="007E1AD9" w:rsidRDefault="007E1AD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86E616" w14:textId="4C04CAA3" w:rsidR="007E1AD9" w:rsidRDefault="007E1AD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EDE9CFD" w14:textId="6D398494" w:rsidR="007E1AD9" w:rsidRDefault="007E1AD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2A0068B" w14:textId="77777777" w:rsidR="007E1AD9" w:rsidRDefault="007E1AD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7E1AD9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E1AD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7E1AD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E1AD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7E1AD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7E1AD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F73B2" w14:textId="77777777" w:rsidR="00CF472F" w:rsidRDefault="00CF472F">
      <w:r>
        <w:separator/>
      </w:r>
    </w:p>
  </w:endnote>
  <w:endnote w:type="continuationSeparator" w:id="0">
    <w:p w14:paraId="5BCA25EE" w14:textId="77777777" w:rsidR="00CF472F" w:rsidRDefault="00CF4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35A60" w14:textId="77777777" w:rsidR="00CF472F" w:rsidRDefault="00CF472F">
      <w:r>
        <w:separator/>
      </w:r>
    </w:p>
  </w:footnote>
  <w:footnote w:type="continuationSeparator" w:id="0">
    <w:p w14:paraId="350BCBD6" w14:textId="77777777" w:rsidR="00CF472F" w:rsidRDefault="00CF4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2364"/>
    <w:rsid w:val="00083656"/>
    <w:rsid w:val="00194B34"/>
    <w:rsid w:val="001A5896"/>
    <w:rsid w:val="00205B55"/>
    <w:rsid w:val="00293D32"/>
    <w:rsid w:val="0033730D"/>
    <w:rsid w:val="003A4F77"/>
    <w:rsid w:val="004960B2"/>
    <w:rsid w:val="004C780D"/>
    <w:rsid w:val="004F2695"/>
    <w:rsid w:val="00531B6C"/>
    <w:rsid w:val="00545A59"/>
    <w:rsid w:val="00570561"/>
    <w:rsid w:val="0059253B"/>
    <w:rsid w:val="005C0993"/>
    <w:rsid w:val="006A101D"/>
    <w:rsid w:val="006E03B4"/>
    <w:rsid w:val="006E468E"/>
    <w:rsid w:val="00750A59"/>
    <w:rsid w:val="007B4803"/>
    <w:rsid w:val="007E1AD9"/>
    <w:rsid w:val="0081154E"/>
    <w:rsid w:val="00852404"/>
    <w:rsid w:val="00871C93"/>
    <w:rsid w:val="008D5DE9"/>
    <w:rsid w:val="008E5D8B"/>
    <w:rsid w:val="009223FB"/>
    <w:rsid w:val="00A85B8B"/>
    <w:rsid w:val="00AF07F8"/>
    <w:rsid w:val="00B43D10"/>
    <w:rsid w:val="00C201D8"/>
    <w:rsid w:val="00CF472F"/>
    <w:rsid w:val="00D37D01"/>
    <w:rsid w:val="00D64428"/>
    <w:rsid w:val="00E94D3E"/>
    <w:rsid w:val="00F071EC"/>
    <w:rsid w:val="00F1031E"/>
    <w:rsid w:val="00F6740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2025-06-04T18:00:00Z</dcterms:created>
  <dcterms:modified xsi:type="dcterms:W3CDTF">2025-06-04T18:02:00Z</dcterms:modified>
</cp:coreProperties>
</file>