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EF5" w:rsidRPr="00C63256" w:rsidRDefault="00D25EF5" w:rsidP="00D25EF5">
      <w:pPr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Projeto de Lei n.º </w:t>
      </w:r>
      <w:r w:rsidR="006A6ED5">
        <w:rPr>
          <w:rFonts w:asciiTheme="minorHAnsi" w:hAnsiTheme="minorHAnsi"/>
          <w:b/>
        </w:rPr>
        <w:t>1116</w:t>
      </w:r>
      <w:r w:rsidRPr="00C63256">
        <w:rPr>
          <w:rFonts w:asciiTheme="minorHAnsi" w:hAnsiTheme="minorHAnsi"/>
          <w:b/>
        </w:rPr>
        <w:t>/2021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  <w:t xml:space="preserve">      </w:t>
      </w:r>
      <w:r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  <w:b/>
        </w:rPr>
        <w:t xml:space="preserve">    </w:t>
      </w:r>
      <w:r w:rsidR="006A6ED5">
        <w:rPr>
          <w:rFonts w:asciiTheme="minorHAnsi" w:hAnsiTheme="minorHAnsi"/>
          <w:b/>
        </w:rPr>
        <w:t xml:space="preserve">        </w:t>
      </w:r>
      <w:proofErr w:type="gramStart"/>
      <w:r w:rsidRPr="00C63256">
        <w:rPr>
          <w:rFonts w:asciiTheme="minorHAnsi" w:hAnsiTheme="minorHAnsi"/>
          <w:b/>
        </w:rPr>
        <w:t>de</w:t>
      </w:r>
      <w:proofErr w:type="gramEnd"/>
      <w:r w:rsidRPr="00C63256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23</w:t>
      </w:r>
      <w:r w:rsidRPr="00C63256">
        <w:rPr>
          <w:rFonts w:asciiTheme="minorHAnsi" w:hAnsiTheme="minorHAnsi"/>
          <w:b/>
        </w:rPr>
        <w:t xml:space="preserve"> de setembro de 2021</w:t>
      </w:r>
    </w:p>
    <w:p w:rsidR="00D25EF5" w:rsidRPr="00C63256" w:rsidRDefault="00D25EF5" w:rsidP="00D25EF5">
      <w:pPr>
        <w:rPr>
          <w:rFonts w:asciiTheme="minorHAnsi" w:hAnsiTheme="minorHAnsi"/>
          <w:b/>
        </w:rPr>
      </w:pPr>
    </w:p>
    <w:p w:rsidR="00D25EF5" w:rsidRPr="00C63256" w:rsidRDefault="00D25EF5" w:rsidP="00D25EF5">
      <w:pPr>
        <w:ind w:left="3402"/>
        <w:jc w:val="both"/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“Abre Crédito Especial no Orçamento Vigente com Criação de Projeto/Ação </w:t>
      </w:r>
      <w:r>
        <w:rPr>
          <w:rFonts w:asciiTheme="minorHAnsi" w:hAnsiTheme="minorHAnsi"/>
          <w:b/>
        </w:rPr>
        <w:t>Construção da Garagem Municipal</w:t>
      </w:r>
      <w:r w:rsidRPr="00C63256">
        <w:rPr>
          <w:rFonts w:asciiTheme="minorHAnsi" w:hAnsiTheme="minorHAnsi"/>
          <w:b/>
        </w:rPr>
        <w:t>, e dá Outras providências”</w:t>
      </w:r>
    </w:p>
    <w:p w:rsidR="00D25EF5" w:rsidRPr="00C63256" w:rsidRDefault="00D25EF5" w:rsidP="00D25EF5">
      <w:pPr>
        <w:jc w:val="both"/>
        <w:rPr>
          <w:rFonts w:asciiTheme="minorHAnsi" w:hAnsiTheme="minorHAnsi" w:cs="Calibri"/>
        </w:rPr>
      </w:pPr>
    </w:p>
    <w:p w:rsidR="00D25EF5" w:rsidRPr="00C63256" w:rsidRDefault="00D25EF5" w:rsidP="00D25EF5">
      <w:pPr>
        <w:jc w:val="both"/>
        <w:rPr>
          <w:rFonts w:asciiTheme="minorHAnsi" w:hAnsiTheme="minorHAnsi"/>
          <w:b/>
        </w:rPr>
      </w:pPr>
    </w:p>
    <w:p w:rsidR="00D25EF5" w:rsidRPr="00C63256" w:rsidRDefault="00D25EF5" w:rsidP="00D25EF5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  <w:b/>
        </w:rPr>
        <w:t xml:space="preserve"> </w:t>
      </w:r>
      <w:r w:rsidRPr="00C63256"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</w:rPr>
        <w:t>O PREFEITO DO MUNICÍPIO DE MIRANTE DA SERRA, ESTADO DE RONDÔNIA, no exercício de sua competência,</w:t>
      </w:r>
    </w:p>
    <w:p w:rsidR="00D25EF5" w:rsidRPr="00C63256" w:rsidRDefault="00D25EF5" w:rsidP="00D25EF5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D25EF5" w:rsidRDefault="00D25EF5" w:rsidP="00D25EF5">
      <w:pPr>
        <w:spacing w:line="360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</w:r>
      <w:r w:rsidRPr="00C63256">
        <w:rPr>
          <w:rFonts w:asciiTheme="minorHAnsi" w:hAnsiTheme="minorHAnsi" w:cs="Arial"/>
        </w:rPr>
        <w:t>Art. 1º - Fica criado no Orçamento Geral do Município, na Unidade Orçamentária 02.0</w:t>
      </w:r>
      <w:r>
        <w:rPr>
          <w:rFonts w:asciiTheme="minorHAnsi" w:hAnsiTheme="minorHAnsi" w:cs="Arial"/>
        </w:rPr>
        <w:t>6</w:t>
      </w:r>
      <w:r w:rsidRPr="00C63256">
        <w:rPr>
          <w:rFonts w:asciiTheme="minorHAnsi" w:hAnsiTheme="minorHAnsi" w:cs="Arial"/>
        </w:rPr>
        <w:t xml:space="preserve">.00 - Secretaria Municipal de </w:t>
      </w:r>
      <w:r>
        <w:rPr>
          <w:rFonts w:asciiTheme="minorHAnsi" w:hAnsiTheme="minorHAnsi" w:cs="Arial"/>
        </w:rPr>
        <w:t>Obras e Serviços Públicos</w:t>
      </w:r>
      <w:r w:rsidRPr="00C63256">
        <w:rPr>
          <w:rFonts w:asciiTheme="minorHAnsi" w:hAnsiTheme="minorHAnsi" w:cs="Arial"/>
        </w:rPr>
        <w:t xml:space="preserve"> no Programa</w:t>
      </w:r>
      <w:r>
        <w:rPr>
          <w:rFonts w:asciiTheme="minorHAnsi" w:hAnsiTheme="minorHAnsi" w:cs="Arial"/>
        </w:rPr>
        <w:t>; 14</w:t>
      </w:r>
      <w:r w:rsidRPr="00C63256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451</w:t>
      </w:r>
      <w:r w:rsidRPr="00C63256">
        <w:rPr>
          <w:rFonts w:asciiTheme="minorHAnsi" w:hAnsiTheme="minorHAnsi" w:cs="Arial"/>
        </w:rPr>
        <w:t>.00</w:t>
      </w:r>
      <w:r>
        <w:rPr>
          <w:rFonts w:asciiTheme="minorHAnsi" w:hAnsiTheme="minorHAnsi" w:cs="Arial"/>
        </w:rPr>
        <w:t>13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Desenvolvimento Articulado</w:t>
      </w:r>
      <w:r w:rsidRPr="00C63256">
        <w:rPr>
          <w:rFonts w:asciiTheme="minorHAnsi" w:hAnsiTheme="minorHAnsi" w:cs="Arial"/>
        </w:rPr>
        <w:t xml:space="preserve"> – o Projeto/ação 1.1</w:t>
      </w:r>
      <w:r>
        <w:rPr>
          <w:rFonts w:asciiTheme="minorHAnsi" w:hAnsiTheme="minorHAnsi" w:cs="Arial"/>
        </w:rPr>
        <w:t>31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Construção da Garagem Municipal</w:t>
      </w:r>
      <w:r w:rsidRPr="00C63256">
        <w:rPr>
          <w:rFonts w:asciiTheme="minorHAnsi" w:hAnsiTheme="minorHAnsi" w:cs="Arial"/>
        </w:rPr>
        <w:t>.</w:t>
      </w:r>
    </w:p>
    <w:p w:rsidR="00D25EF5" w:rsidRPr="00990467" w:rsidRDefault="00D25EF5" w:rsidP="00D25EF5">
      <w:pPr>
        <w:spacing w:line="360" w:lineRule="auto"/>
        <w:jc w:val="both"/>
        <w:rPr>
          <w:rFonts w:asciiTheme="minorHAnsi" w:hAnsiTheme="minorHAnsi" w:cs="Arial"/>
        </w:rPr>
      </w:pPr>
    </w:p>
    <w:p w:rsidR="00D25EF5" w:rsidRPr="00C63256" w:rsidRDefault="00D25EF5" w:rsidP="00D25EF5">
      <w:pPr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</w:rPr>
      </w:pPr>
      <w:r w:rsidRPr="00C63256">
        <w:rPr>
          <w:rFonts w:ascii="Calibri" w:hAnsi="Calibri"/>
        </w:rPr>
        <w:tab/>
      </w:r>
      <w:r w:rsidRPr="00C63256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 xml:space="preserve"> §4º - A Lei 1051 (LOA) de 10-12-2020 recepciona Alterações orçamentárias, na forma do anexo I, II e III da presente Lei.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 xml:space="preserve">§5º - Permanecem inalteradas as demais programações das Leis mencionadas </w:t>
      </w:r>
      <w:proofErr w:type="gramStart"/>
      <w:r w:rsidRPr="00C63256">
        <w:rPr>
          <w:rFonts w:asciiTheme="minorHAnsi" w:hAnsiTheme="minorHAnsi" w:cstheme="minorHAnsi"/>
        </w:rPr>
        <w:t>nos</w:t>
      </w:r>
      <w:proofErr w:type="gramEnd"/>
      <w:r w:rsidRPr="00C63256">
        <w:rPr>
          <w:rFonts w:asciiTheme="minorHAnsi" w:hAnsiTheme="minorHAnsi" w:cstheme="minorHAnsi"/>
        </w:rPr>
        <w:t xml:space="preserve"> §. 2º, §.3º, § 4º.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2º - Esta Lei entra em vigor na data de sua publicação.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3º - Revogam-se as disposições em contrário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25EF5" w:rsidRPr="00C63256" w:rsidRDefault="00D25EF5" w:rsidP="00D25EF5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 xml:space="preserve">23 </w:t>
      </w:r>
      <w:r w:rsidRPr="00C63256">
        <w:rPr>
          <w:rFonts w:ascii="Calibri" w:hAnsi="Calibri"/>
        </w:rPr>
        <w:t xml:space="preserve">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D25EF5" w:rsidRDefault="00D25EF5" w:rsidP="00D25EF5">
      <w:pPr>
        <w:spacing w:line="276" w:lineRule="auto"/>
        <w:rPr>
          <w:rFonts w:ascii="Calibri" w:hAnsi="Calibri"/>
          <w:b/>
        </w:rPr>
      </w:pPr>
    </w:p>
    <w:p w:rsidR="00D25EF5" w:rsidRPr="00C63256" w:rsidRDefault="00D25EF5" w:rsidP="00D25EF5">
      <w:pPr>
        <w:spacing w:line="276" w:lineRule="auto"/>
        <w:rPr>
          <w:rFonts w:ascii="Calibri" w:hAnsi="Calibri"/>
          <w:b/>
        </w:rPr>
      </w:pPr>
    </w:p>
    <w:p w:rsidR="00D25EF5" w:rsidRPr="00C63256" w:rsidRDefault="00D25EF5" w:rsidP="00D25EF5">
      <w:pPr>
        <w:spacing w:line="276" w:lineRule="auto"/>
        <w:rPr>
          <w:rFonts w:ascii="Calibri" w:hAnsi="Calibri"/>
          <w:b/>
        </w:rPr>
      </w:pPr>
    </w:p>
    <w:p w:rsidR="00D25EF5" w:rsidRPr="00C63256" w:rsidRDefault="00D25EF5" w:rsidP="00D25EF5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D25EF5" w:rsidRPr="00C63256" w:rsidRDefault="00D25EF5" w:rsidP="00D25EF5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D25EF5" w:rsidRPr="00C63256" w:rsidRDefault="00D25EF5" w:rsidP="00D25EF5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/>
          <w:b/>
        </w:rPr>
        <w:lastRenderedPageBreak/>
        <w:t xml:space="preserve">Projeto de Lei n.º </w:t>
      </w:r>
      <w:r w:rsidR="006A6ED5">
        <w:rPr>
          <w:rFonts w:asciiTheme="minorHAnsi" w:hAnsiTheme="minorHAnsi"/>
          <w:b/>
        </w:rPr>
        <w:t>1116</w:t>
      </w:r>
      <w:r>
        <w:rPr>
          <w:rFonts w:asciiTheme="minorHAnsi" w:hAnsiTheme="minorHAnsi"/>
          <w:b/>
        </w:rPr>
        <w:t>/2021</w:t>
      </w:r>
    </w:p>
    <w:p w:rsidR="00D25EF5" w:rsidRPr="00C63256" w:rsidRDefault="00D25EF5" w:rsidP="00D25EF5">
      <w:pPr>
        <w:jc w:val="center"/>
        <w:rPr>
          <w:rFonts w:asciiTheme="minorHAnsi" w:hAnsiTheme="minorHAnsi" w:cs="Arial"/>
          <w:b/>
          <w:u w:val="single"/>
        </w:rPr>
      </w:pPr>
    </w:p>
    <w:p w:rsidR="00D25EF5" w:rsidRPr="00C63256" w:rsidRDefault="00D25EF5" w:rsidP="00D25EF5">
      <w:pPr>
        <w:jc w:val="center"/>
        <w:rPr>
          <w:rFonts w:asciiTheme="minorHAnsi" w:hAnsiTheme="minorHAnsi" w:cs="Arial"/>
          <w:b/>
          <w:u w:val="single"/>
        </w:rPr>
      </w:pPr>
    </w:p>
    <w:p w:rsidR="00D25EF5" w:rsidRPr="00C63256" w:rsidRDefault="00D25EF5" w:rsidP="00D25EF5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 w:cs="Arial"/>
          <w:b/>
          <w:u w:val="single"/>
        </w:rPr>
        <w:t xml:space="preserve">ANEXO I </w:t>
      </w:r>
    </w:p>
    <w:p w:rsidR="00D25EF5" w:rsidRPr="00C63256" w:rsidRDefault="00D25EF5" w:rsidP="00D25EF5">
      <w:pPr>
        <w:jc w:val="center"/>
        <w:rPr>
          <w:rFonts w:asciiTheme="minorHAnsi" w:hAnsiTheme="minorHAnsi" w:cs="Arial"/>
          <w:b/>
          <w:u w:val="single"/>
        </w:rPr>
      </w:pPr>
    </w:p>
    <w:p w:rsidR="00D25EF5" w:rsidRPr="00C63256" w:rsidRDefault="00D25EF5" w:rsidP="00D25EF5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  <w:t xml:space="preserve"> </w:t>
      </w:r>
      <w:r w:rsidRPr="00C63256">
        <w:rPr>
          <w:rFonts w:asciiTheme="minorHAnsi" w:hAnsiTheme="minorHAnsi"/>
        </w:rPr>
        <w:t>Art. 1º - Fica aberto crédito especial no orçamento vigente deste exercício financeiro, nos moldes a seguir especificados:</w:t>
      </w:r>
    </w:p>
    <w:p w:rsidR="00D25EF5" w:rsidRPr="00C63256" w:rsidRDefault="00D25EF5" w:rsidP="00D25EF5">
      <w:pPr>
        <w:spacing w:line="288" w:lineRule="auto"/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spacing w:line="288" w:lineRule="auto"/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tabs>
          <w:tab w:val="left" w:pos="1134"/>
          <w:tab w:val="left" w:pos="2552"/>
        </w:tabs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 w:rsidRPr="00C63256">
        <w:rPr>
          <w:rFonts w:asciiTheme="minorHAnsi" w:hAnsiTheme="minorHAnsi"/>
        </w:rPr>
        <w:t>§1</w:t>
      </w:r>
    </w:p>
    <w:p w:rsidR="00D25EF5" w:rsidRPr="00C63256" w:rsidRDefault="00D25EF5" w:rsidP="00D25EF5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º - Abre Crédito Especial na Unidade Orçamentária </w:t>
      </w:r>
      <w:r w:rsidRPr="00C63256">
        <w:rPr>
          <w:rFonts w:asciiTheme="minorHAnsi" w:hAnsiTheme="minorHAnsi" w:cs="Arial"/>
        </w:rPr>
        <w:t>02.0</w:t>
      </w:r>
      <w:r>
        <w:rPr>
          <w:rFonts w:asciiTheme="minorHAnsi" w:hAnsiTheme="minorHAnsi" w:cs="Arial"/>
        </w:rPr>
        <w:t>6</w:t>
      </w:r>
      <w:r w:rsidRPr="00C63256">
        <w:rPr>
          <w:rFonts w:asciiTheme="minorHAnsi" w:hAnsiTheme="minorHAnsi" w:cs="Arial"/>
        </w:rPr>
        <w:t xml:space="preserve">.00 - Secretaria Municipal de </w:t>
      </w:r>
      <w:r>
        <w:rPr>
          <w:rFonts w:asciiTheme="minorHAnsi" w:hAnsiTheme="minorHAnsi" w:cs="Arial"/>
        </w:rPr>
        <w:t>Obras e Serviços Públicos</w:t>
      </w:r>
      <w:r w:rsidRPr="00C63256">
        <w:rPr>
          <w:rFonts w:asciiTheme="minorHAnsi" w:hAnsiTheme="minorHAnsi" w:cs="Arial"/>
        </w:rPr>
        <w:t xml:space="preserve">, no Programa </w:t>
      </w:r>
      <w:r>
        <w:rPr>
          <w:rFonts w:asciiTheme="minorHAnsi" w:hAnsiTheme="minorHAnsi" w:cs="Arial"/>
        </w:rPr>
        <w:t>14</w:t>
      </w:r>
      <w:r w:rsidRPr="00C63256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451</w:t>
      </w:r>
      <w:r w:rsidRPr="00C63256">
        <w:rPr>
          <w:rFonts w:asciiTheme="minorHAnsi" w:hAnsiTheme="minorHAnsi" w:cs="Arial"/>
        </w:rPr>
        <w:t>.00</w:t>
      </w:r>
      <w:r>
        <w:rPr>
          <w:rFonts w:asciiTheme="minorHAnsi" w:hAnsiTheme="minorHAnsi" w:cs="Arial"/>
        </w:rPr>
        <w:t>13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Desenvolvimento Articulado</w:t>
      </w:r>
      <w:r w:rsidRPr="00C63256">
        <w:rPr>
          <w:rFonts w:asciiTheme="minorHAnsi" w:hAnsiTheme="minorHAnsi" w:cs="Arial"/>
        </w:rPr>
        <w:t xml:space="preserve"> – o Projeto/ação 1.1</w:t>
      </w:r>
      <w:r>
        <w:rPr>
          <w:rFonts w:asciiTheme="minorHAnsi" w:hAnsiTheme="minorHAnsi" w:cs="Arial"/>
        </w:rPr>
        <w:t>31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Construção da Garagem Municipal</w:t>
      </w:r>
      <w:r w:rsidRPr="00C63256">
        <w:rPr>
          <w:rFonts w:asciiTheme="minorHAnsi" w:hAnsiTheme="minorHAnsi" w:cs="Arial"/>
        </w:rPr>
        <w:t>,</w:t>
      </w:r>
      <w:r>
        <w:rPr>
          <w:rFonts w:asciiTheme="minorHAnsi" w:hAnsiTheme="minorHAnsi" w:cs="Arial"/>
        </w:rPr>
        <w:t xml:space="preserve"> no</w:t>
      </w:r>
      <w:r w:rsidRPr="00C63256">
        <w:rPr>
          <w:rFonts w:asciiTheme="minorHAnsi" w:hAnsiTheme="minorHAnsi"/>
        </w:rPr>
        <w:t xml:space="preserve"> Elemento de Despesa 4.4.90.5</w:t>
      </w:r>
      <w:r>
        <w:rPr>
          <w:rFonts w:asciiTheme="minorHAnsi" w:hAnsiTheme="minorHAnsi"/>
        </w:rPr>
        <w:t>1</w:t>
      </w:r>
      <w:r w:rsidRPr="00C63256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Obras e Instalções,</w:t>
      </w:r>
      <w:r w:rsidRPr="00C63256">
        <w:rPr>
          <w:rFonts w:asciiTheme="minorHAnsi" w:hAnsiTheme="minorHAnsi"/>
        </w:rPr>
        <w:t xml:space="preserve"> no valor de R$ </w:t>
      </w:r>
      <w:r>
        <w:rPr>
          <w:rFonts w:asciiTheme="minorHAnsi" w:hAnsiTheme="minorHAnsi"/>
        </w:rPr>
        <w:t>25</w:t>
      </w:r>
      <w:r w:rsidRPr="00C63256">
        <w:rPr>
          <w:rFonts w:asciiTheme="minorHAnsi" w:hAnsiTheme="minorHAnsi"/>
        </w:rPr>
        <w:t>0.000,00 (</w:t>
      </w:r>
      <w:r>
        <w:rPr>
          <w:rFonts w:asciiTheme="minorHAnsi" w:hAnsiTheme="minorHAnsi"/>
        </w:rPr>
        <w:t xml:space="preserve">duzentos e cinquenta </w:t>
      </w:r>
      <w:r w:rsidRPr="00C63256">
        <w:rPr>
          <w:rFonts w:asciiTheme="minorHAnsi" w:hAnsiTheme="minorHAnsi"/>
        </w:rPr>
        <w:t>mil reais).</w:t>
      </w:r>
    </w:p>
    <w:p w:rsidR="00D25EF5" w:rsidRPr="00C63256" w:rsidRDefault="00D25EF5" w:rsidP="00D25EF5">
      <w:pPr>
        <w:spacing w:line="360" w:lineRule="auto"/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Theme="minorHAnsi" w:hAnsiTheme="minorHAnsi" w:cs="Arial"/>
          <w:vanish/>
          <w:specVanish/>
        </w:rPr>
      </w:pPr>
      <w:r>
        <w:rPr>
          <w:rFonts w:asciiTheme="minorHAnsi" w:hAnsiTheme="minorHAnsi" w:cs="Arial"/>
        </w:rPr>
        <w:tab/>
      </w:r>
      <w:r w:rsidRPr="00C63256">
        <w:rPr>
          <w:rFonts w:asciiTheme="minorHAnsi" w:hAnsiTheme="minorHAnsi" w:cs="Arial"/>
        </w:rPr>
        <w:t>§2</w:t>
      </w:r>
    </w:p>
    <w:p w:rsidR="00D25EF5" w:rsidRPr="00C63256" w:rsidRDefault="00D25EF5" w:rsidP="00D25EF5">
      <w:pPr>
        <w:spacing w:line="360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 w:cs="Arial"/>
        </w:rPr>
        <w:t xml:space="preserve">º - Os recursos para cobertura da presente Lei são provenientes dos recursos na modalidade de Transferência Especial disponibilizado na Plataforma +Brasil, Firmado entre esta municipalidade e o Governo Federal, conforme </w:t>
      </w:r>
      <w:r>
        <w:rPr>
          <w:rFonts w:asciiTheme="minorHAnsi" w:hAnsiTheme="minorHAnsi" w:cs="Arial"/>
        </w:rPr>
        <w:t>Emenda Parlamentar</w:t>
      </w:r>
      <w:r w:rsidRPr="00C63256">
        <w:rPr>
          <w:rFonts w:asciiTheme="minorHAnsi" w:hAnsiTheme="minorHAnsi" w:cs="Arial"/>
        </w:rPr>
        <w:t xml:space="preserve"> de nº 202</w:t>
      </w:r>
      <w:r>
        <w:rPr>
          <w:rFonts w:asciiTheme="minorHAnsi" w:hAnsiTheme="minorHAnsi" w:cs="Arial"/>
        </w:rPr>
        <w:t>1</w:t>
      </w:r>
      <w:r w:rsidR="006A6ED5">
        <w:rPr>
          <w:rFonts w:asciiTheme="minorHAnsi" w:hAnsiTheme="minorHAnsi" w:cs="Arial"/>
        </w:rPr>
        <w:t xml:space="preserve">26330005 </w:t>
      </w:r>
      <w:r w:rsidRPr="00C63256">
        <w:rPr>
          <w:rFonts w:asciiTheme="minorHAnsi" w:hAnsiTheme="minorHAnsi" w:cs="Arial"/>
        </w:rPr>
        <w:t xml:space="preserve">no valor de R$ </w:t>
      </w:r>
      <w:r w:rsidR="006A6ED5">
        <w:rPr>
          <w:rFonts w:asciiTheme="minorHAnsi" w:hAnsiTheme="minorHAnsi" w:cs="Arial"/>
        </w:rPr>
        <w:t>25</w:t>
      </w:r>
      <w:r w:rsidRPr="00C63256">
        <w:rPr>
          <w:rFonts w:asciiTheme="minorHAnsi" w:hAnsiTheme="minorHAnsi" w:cs="Arial"/>
        </w:rPr>
        <w:t>0.000,00 (</w:t>
      </w:r>
      <w:r w:rsidR="006A6ED5">
        <w:rPr>
          <w:rFonts w:asciiTheme="minorHAnsi" w:hAnsiTheme="minorHAnsi" w:cs="Arial"/>
        </w:rPr>
        <w:t>duzentos e cinquenta</w:t>
      </w:r>
      <w:r w:rsidRPr="00C63256">
        <w:rPr>
          <w:rFonts w:asciiTheme="minorHAnsi" w:hAnsiTheme="minorHAnsi" w:cs="Arial"/>
        </w:rPr>
        <w:t xml:space="preserve"> mil reais).</w:t>
      </w:r>
    </w:p>
    <w:p w:rsidR="00D25EF5" w:rsidRPr="00C63256" w:rsidRDefault="00D25EF5" w:rsidP="00D25EF5">
      <w:pPr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jc w:val="both"/>
        <w:rPr>
          <w:rFonts w:asciiTheme="minorHAnsi" w:hAnsiTheme="minorHAnsi"/>
        </w:rPr>
      </w:pPr>
    </w:p>
    <w:p w:rsidR="00D25EF5" w:rsidRPr="00C63256" w:rsidRDefault="00D25EF5" w:rsidP="00D25EF5">
      <w:pPr>
        <w:jc w:val="both"/>
        <w:rPr>
          <w:rFonts w:ascii="Calibri" w:hAnsi="Calibri"/>
        </w:rPr>
      </w:pPr>
    </w:p>
    <w:p w:rsidR="00D25EF5" w:rsidRPr="00C63256" w:rsidRDefault="00D25EF5" w:rsidP="00D25EF5">
      <w:pPr>
        <w:jc w:val="both"/>
        <w:rPr>
          <w:rFonts w:ascii="Calibri" w:hAnsi="Calibri"/>
        </w:rPr>
      </w:pPr>
    </w:p>
    <w:p w:rsidR="00D25EF5" w:rsidRPr="00C63256" w:rsidRDefault="00D25EF5" w:rsidP="00D25EF5">
      <w:pPr>
        <w:spacing w:line="360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2</w:t>
      </w:r>
      <w:r w:rsidR="006A6ED5">
        <w:rPr>
          <w:rFonts w:ascii="Calibri" w:hAnsi="Calibri"/>
        </w:rPr>
        <w:t>3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D25EF5" w:rsidRPr="00C63256" w:rsidRDefault="00D25EF5" w:rsidP="00D25EF5">
      <w:pPr>
        <w:spacing w:line="360" w:lineRule="auto"/>
        <w:jc w:val="center"/>
        <w:rPr>
          <w:rFonts w:ascii="Calibri" w:hAnsi="Calibri" w:cs="Arial"/>
          <w:b/>
        </w:rPr>
      </w:pPr>
    </w:p>
    <w:p w:rsidR="00D25EF5" w:rsidRPr="00C63256" w:rsidRDefault="00D25EF5" w:rsidP="00D25EF5">
      <w:pPr>
        <w:spacing w:line="360" w:lineRule="auto"/>
        <w:rPr>
          <w:rFonts w:ascii="Calibri" w:hAnsi="Calibri" w:cs="Arial"/>
          <w:b/>
        </w:rPr>
      </w:pPr>
    </w:p>
    <w:p w:rsidR="00D25EF5" w:rsidRPr="00C63256" w:rsidRDefault="00D25EF5" w:rsidP="00D25EF5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D25EF5" w:rsidRPr="00C63256" w:rsidRDefault="00D25EF5" w:rsidP="00D25EF5">
      <w:pPr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D25EF5" w:rsidRPr="00C63256" w:rsidRDefault="00D25EF5" w:rsidP="00D25EF5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25EF5" w:rsidRPr="00C63256" w:rsidRDefault="00D25EF5" w:rsidP="00D25EF5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25EF5" w:rsidRPr="00C63256" w:rsidRDefault="00D25EF5" w:rsidP="00D25EF5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25EF5" w:rsidRPr="00C63256" w:rsidRDefault="00D25EF5" w:rsidP="00D25EF5">
      <w:pPr>
        <w:spacing w:line="360" w:lineRule="auto"/>
        <w:rPr>
          <w:rFonts w:ascii="Calibri" w:hAnsi="Calibri" w:cs="Arial"/>
          <w:i/>
          <w:sz w:val="20"/>
          <w:szCs w:val="20"/>
        </w:rPr>
      </w:pPr>
    </w:p>
    <w:p w:rsidR="00D25EF5" w:rsidRDefault="00D25EF5" w:rsidP="00D25EF5">
      <w:pPr>
        <w:rPr>
          <w:rFonts w:ascii="Calibri" w:hAnsi="Calibri" w:cs="Arial"/>
          <w:b/>
        </w:rPr>
      </w:pPr>
    </w:p>
    <w:p w:rsidR="00D25EF5" w:rsidRPr="00C63256" w:rsidRDefault="00D25EF5" w:rsidP="00D25EF5">
      <w:pPr>
        <w:rPr>
          <w:rFonts w:ascii="Calibri" w:hAnsi="Calibri" w:cs="Arial"/>
          <w:b/>
        </w:rPr>
      </w:pPr>
    </w:p>
    <w:tbl>
      <w:tblPr>
        <w:tblW w:w="9226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1"/>
        <w:gridCol w:w="745"/>
        <w:gridCol w:w="249"/>
        <w:gridCol w:w="582"/>
        <w:gridCol w:w="132"/>
        <w:gridCol w:w="317"/>
        <w:gridCol w:w="465"/>
        <w:gridCol w:w="308"/>
        <w:gridCol w:w="101"/>
        <w:gridCol w:w="515"/>
        <w:gridCol w:w="456"/>
        <w:gridCol w:w="401"/>
        <w:gridCol w:w="220"/>
        <w:gridCol w:w="123"/>
        <w:gridCol w:w="490"/>
        <w:gridCol w:w="246"/>
        <w:gridCol w:w="611"/>
        <w:gridCol w:w="1941"/>
      </w:tblGrid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6A6ED5">
            <w:pPr>
              <w:jc w:val="center"/>
              <w:rPr>
                <w:rFonts w:asciiTheme="minorHAnsi" w:hAnsiTheme="minorHAnsi"/>
                <w:b/>
              </w:rPr>
            </w:pPr>
            <w:r w:rsidRPr="00C63256">
              <w:rPr>
                <w:rFonts w:asciiTheme="minorHAnsi" w:hAnsiTheme="minorHAnsi"/>
                <w:b/>
              </w:rPr>
              <w:t xml:space="preserve">Projeto de Lei n.º </w:t>
            </w:r>
            <w:r w:rsidR="006A6ED5">
              <w:rPr>
                <w:rFonts w:asciiTheme="minorHAnsi" w:hAnsiTheme="minorHAnsi"/>
                <w:b/>
              </w:rPr>
              <w:t>1116</w:t>
            </w:r>
            <w:r w:rsidRPr="00C63256">
              <w:rPr>
                <w:rFonts w:asciiTheme="minorHAnsi" w:hAnsiTheme="minorHAnsi"/>
                <w:b/>
              </w:rPr>
              <w:t>/2021 ANEXO III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FORMULÁRIO DE ELABORAÇÃO DE PROJETO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D25EF5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IDENTIFICAÇÃO DO PROJETO 1.1</w:t>
            </w: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31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D25EF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Denominação: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CONSTRUÇÃO DA GARAGEM MUNICIPAL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C63256" w:rsidRDefault="00D25EF5" w:rsidP="00D25EF5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Órgão Responsável: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Secretaria Municipal de Obras e Serviços Públicos 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C63256" w:rsidRDefault="00D25EF5" w:rsidP="00D25EF5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S</w:t>
            </w:r>
            <w:r>
              <w:rPr>
                <w:rFonts w:asciiTheme="minorHAnsi" w:hAnsiTheme="minorHAnsi" w:cs="Arial"/>
                <w:sz w:val="20"/>
                <w:szCs w:val="20"/>
              </w:rPr>
              <w:t>EMOSP</w:t>
            </w:r>
          </w:p>
        </w:tc>
      </w:tr>
      <w:tr w:rsidR="00D25EF5" w:rsidRPr="00C63256" w:rsidTr="00E91DA2">
        <w:trPr>
          <w:trHeight w:val="254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C63256" w:rsidRDefault="00D25EF5" w:rsidP="00E91DA2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D25EF5" w:rsidRPr="00C63256" w:rsidTr="00E91DA2">
        <w:trPr>
          <w:trHeight w:val="223"/>
        </w:trPr>
        <w:tc>
          <w:tcPr>
            <w:tcW w:w="1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C63256" w:rsidRDefault="00D25EF5" w:rsidP="00E91DA2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D25EF5" w:rsidRPr="00C63256" w:rsidTr="00E91DA2">
        <w:trPr>
          <w:trHeight w:val="256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FUNDAMENTOS</w:t>
            </w:r>
          </w:p>
        </w:tc>
      </w:tr>
      <w:tr w:rsidR="00D25EF5" w:rsidRPr="00C63256" w:rsidTr="00E91DA2">
        <w:trPr>
          <w:trHeight w:val="57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441168" w:rsidRDefault="00441168" w:rsidP="00441168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Objetivos do Projeto: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Construir a garagem municipal, para abrigar a frota de veículos do município de forma mais segura e livres de sol e chuva.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D25EF5" w:rsidRPr="00C63256" w:rsidTr="00E91DA2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1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441168" w:rsidP="00E91DA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250</w:t>
            </w:r>
            <w:r w:rsidR="00D25EF5">
              <w:rPr>
                <w:rFonts w:asciiTheme="minorHAnsi" w:hAnsiTheme="minorHAnsi" w:cs="Calibri"/>
                <w:sz w:val="20"/>
                <w:szCs w:val="20"/>
              </w:rPr>
              <w:t>.000,00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44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Orçamentária </w:t>
            </w:r>
          </w:p>
        </w:tc>
      </w:tr>
      <w:tr w:rsidR="00D25EF5" w:rsidRPr="00C63256" w:rsidTr="00E91DA2">
        <w:trPr>
          <w:trHeight w:val="255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EF5" w:rsidRPr="00C63256" w:rsidRDefault="00D25EF5" w:rsidP="00441168">
            <w:pPr>
              <w:spacing w:line="360" w:lineRule="auto"/>
              <w:jc w:val="both"/>
              <w:rPr>
                <w:rFonts w:asciiTheme="minorHAnsi" w:hAnsiTheme="minorHAnsi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="00441168">
              <w:rPr>
                <w:rFonts w:asciiTheme="minorHAnsi" w:hAnsiTheme="minorHAnsi" w:cs="Arial"/>
                <w:sz w:val="20"/>
                <w:szCs w:val="20"/>
              </w:rPr>
              <w:t>14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.</w:t>
            </w:r>
            <w:r w:rsidR="00441168">
              <w:rPr>
                <w:rFonts w:asciiTheme="minorHAnsi" w:hAnsiTheme="minorHAnsi" w:cs="Arial"/>
                <w:sz w:val="20"/>
                <w:szCs w:val="20"/>
              </w:rPr>
              <w:t>451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.001</w:t>
            </w:r>
            <w:r w:rsidR="00441168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.1.1</w:t>
            </w:r>
            <w:r w:rsidR="00441168">
              <w:rPr>
                <w:rFonts w:asciiTheme="minorHAnsi" w:hAnsiTheme="minorHAnsi" w:cs="Arial"/>
                <w:sz w:val="20"/>
                <w:szCs w:val="20"/>
              </w:rPr>
              <w:t>31</w:t>
            </w:r>
          </w:p>
        </w:tc>
      </w:tr>
      <w:tr w:rsidR="00D25EF5" w:rsidRPr="00C63256" w:rsidTr="00E91DA2">
        <w:trPr>
          <w:trHeight w:val="255"/>
        </w:trPr>
        <w:tc>
          <w:tcPr>
            <w:tcW w:w="2318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Horizonte Temporal:</w:t>
            </w:r>
          </w:p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69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EF5" w:rsidRPr="00C63256" w:rsidRDefault="00441168" w:rsidP="00E91DA2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(X</w:t>
            </w:r>
            <w:r w:rsidR="00D25EF5" w:rsidRPr="00C63256">
              <w:rPr>
                <w:rFonts w:asciiTheme="minorHAnsi" w:hAnsiTheme="minorHAnsi" w:cs="Arial"/>
                <w:sz w:val="20"/>
                <w:szCs w:val="20"/>
              </w:rPr>
              <w:t xml:space="preserve">) </w:t>
            </w:r>
            <w:proofErr w:type="gramStart"/>
            <w:r w:rsidR="00D25EF5" w:rsidRPr="00C63256">
              <w:rPr>
                <w:rFonts w:asciiTheme="minorHAnsi" w:hAnsiTheme="minorHAnsi" w:cs="Arial"/>
                <w:sz w:val="20"/>
                <w:szCs w:val="20"/>
              </w:rPr>
              <w:t>Temporário                                      (</w:t>
            </w:r>
            <w:proofErr w:type="gramEnd"/>
            <w:r w:rsidR="00D25EF5" w:rsidRPr="00C63256">
              <w:rPr>
                <w:rFonts w:asciiTheme="minorHAnsi" w:hAnsiTheme="minorHAnsi" w:cs="Arial"/>
                <w:sz w:val="20"/>
                <w:szCs w:val="20"/>
              </w:rPr>
              <w:t xml:space="preserve">    ) Contínuo </w:t>
            </w:r>
          </w:p>
        </w:tc>
      </w:tr>
      <w:tr w:rsidR="00D25EF5" w:rsidRPr="00C63256" w:rsidTr="00E91DA2">
        <w:trPr>
          <w:trHeight w:val="330"/>
        </w:trPr>
        <w:tc>
          <w:tcPr>
            <w:tcW w:w="23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Duração: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5EF5" w:rsidRPr="00C63256" w:rsidRDefault="00441168" w:rsidP="00441168">
            <w:pPr>
              <w:rPr>
                <w:rFonts w:asciiTheme="minorHAnsi" w:hAnsiTheme="minorHAnsi" w:cs="Calibr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="Calibri"/>
                <w:sz w:val="20"/>
                <w:szCs w:val="20"/>
              </w:rPr>
              <w:t>d</w:t>
            </w:r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>e</w:t>
            </w:r>
            <w:proofErr w:type="gramEnd"/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>23</w:t>
            </w:r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 xml:space="preserve"> de </w:t>
            </w:r>
            <w:r w:rsidR="00D25EF5">
              <w:rPr>
                <w:rFonts w:asciiTheme="minorHAnsi" w:hAnsiTheme="minorHAnsi" w:cs="Calibri"/>
                <w:sz w:val="20"/>
                <w:szCs w:val="20"/>
              </w:rPr>
              <w:t>setembro</w:t>
            </w:r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 xml:space="preserve"> de 2021 </w:t>
            </w:r>
          </w:p>
        </w:tc>
        <w:tc>
          <w:tcPr>
            <w:tcW w:w="3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Até: 31/12/2021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PRODUTO:</w:t>
            </w:r>
          </w:p>
        </w:tc>
      </w:tr>
      <w:tr w:rsidR="00D25EF5" w:rsidRPr="00C63256" w:rsidTr="00E91DA2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DESCRIÇÃO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UNIDADE DE MEDIDA</w:t>
            </w:r>
          </w:p>
        </w:tc>
      </w:tr>
      <w:tr w:rsidR="00D25EF5" w:rsidRPr="00C63256" w:rsidTr="00E91DA2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D25EF5" w:rsidRPr="00C63256" w:rsidRDefault="00441168" w:rsidP="00E91DA2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Construção de garagem</w:t>
            </w:r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EF5" w:rsidRPr="00C63256" w:rsidRDefault="00441168" w:rsidP="00E91DA2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M</w:t>
            </w:r>
            <w:r w:rsidRPr="00441168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2</w:t>
            </w:r>
            <w:r w:rsidR="00D25EF5" w:rsidRPr="00C63256">
              <w:rPr>
                <w:rFonts w:asciiTheme="minorHAnsi" w:hAnsiTheme="minorHAnsi" w:cs="Calibri"/>
                <w:sz w:val="20"/>
                <w:szCs w:val="20"/>
              </w:rPr>
              <w:t xml:space="preserve">  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FISICAS</w:t>
            </w:r>
          </w:p>
        </w:tc>
      </w:tr>
      <w:tr w:rsidR="00D25EF5" w:rsidRPr="00C63256" w:rsidTr="00E91DA2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20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25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D25EF5" w:rsidRPr="00C63256" w:rsidTr="00E91DA2">
        <w:trPr>
          <w:trHeight w:val="300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--</w:t>
            </w:r>
          </w:p>
        </w:tc>
        <w:tc>
          <w:tcPr>
            <w:tcW w:w="20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100%</w:t>
            </w:r>
          </w:p>
        </w:tc>
      </w:tr>
      <w:tr w:rsidR="00D25EF5" w:rsidRPr="00C63256" w:rsidTr="00E91DA2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FINANCEIRAS ($)</w:t>
            </w:r>
          </w:p>
        </w:tc>
      </w:tr>
      <w:tr w:rsidR="00D25EF5" w:rsidRPr="00C63256" w:rsidTr="00E91DA2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D25EF5" w:rsidRPr="00C63256" w:rsidTr="00E91DA2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44116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4.4.90.5</w:t>
            </w:r>
            <w:r w:rsidR="00441168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5EF5" w:rsidRPr="00C63256" w:rsidRDefault="00441168" w:rsidP="00E91DA2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25</w:t>
            </w:r>
            <w:r w:rsidR="00D25EF5">
              <w:rPr>
                <w:rFonts w:asciiTheme="minorHAnsi" w:hAnsiTheme="minorHAnsi" w:cs="Calibri"/>
                <w:sz w:val="20"/>
                <w:szCs w:val="20"/>
              </w:rPr>
              <w:t>0.000,00</w:t>
            </w:r>
          </w:p>
        </w:tc>
      </w:tr>
      <w:tr w:rsidR="00D25EF5" w:rsidRPr="00C63256" w:rsidTr="00E91DA2">
        <w:trPr>
          <w:trHeight w:val="20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IMPLEMENTAÇÃO / RECURSOS/PARCERIAS</w:t>
            </w:r>
          </w:p>
        </w:tc>
      </w:tr>
      <w:tr w:rsidR="00D25EF5" w:rsidRPr="00C63256" w:rsidTr="00E91DA2">
        <w:trPr>
          <w:trHeight w:val="9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D25EF5" w:rsidRPr="00C63256" w:rsidTr="00E91DA2">
        <w:trPr>
          <w:trHeight w:val="97"/>
        </w:trPr>
        <w:tc>
          <w:tcPr>
            <w:tcW w:w="2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D25EF5" w:rsidRPr="00C63256" w:rsidTr="00E91DA2">
        <w:trPr>
          <w:trHeight w:val="101"/>
        </w:trPr>
        <w:tc>
          <w:tcPr>
            <w:tcW w:w="29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CORRENTE</w:t>
            </w:r>
          </w:p>
        </w:tc>
      </w:tr>
      <w:tr w:rsidR="00D25EF5" w:rsidRPr="00C63256" w:rsidTr="00E91DA2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FISCAL/SECURIDADE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5EF5" w:rsidRPr="00C63256" w:rsidRDefault="00441168" w:rsidP="00E91DA2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25</w:t>
            </w:r>
            <w:r w:rsidR="00D25EF5">
              <w:rPr>
                <w:rFonts w:asciiTheme="minorHAnsi" w:hAnsiTheme="minorHAnsi" w:cs="Arial"/>
                <w:b/>
                <w:sz w:val="20"/>
                <w:szCs w:val="20"/>
              </w:rPr>
              <w:t>0.000,00</w:t>
            </w:r>
          </w:p>
        </w:tc>
      </w:tr>
      <w:tr w:rsidR="00D25EF5" w:rsidRPr="00C63256" w:rsidTr="00E91DA2">
        <w:trPr>
          <w:trHeight w:val="119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Tesouro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</w:tr>
      <w:tr w:rsidR="00D25EF5" w:rsidRPr="00C63256" w:rsidTr="00E91DA2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25EF5" w:rsidRPr="00C63256" w:rsidTr="00E91DA2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CAPITAL </w:t>
            </w:r>
          </w:p>
        </w:tc>
      </w:tr>
      <w:tr w:rsidR="00D25EF5" w:rsidRPr="00C63256" w:rsidTr="00E91DA2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D25EF5" w:rsidRPr="00C63256" w:rsidTr="00E91DA2">
        <w:trPr>
          <w:trHeight w:val="20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Convênios Contratados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441168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25</w:t>
            </w:r>
            <w:r w:rsidR="00D25EF5">
              <w:rPr>
                <w:rFonts w:asciiTheme="minorHAnsi" w:hAnsiTheme="minorHAnsi" w:cs="Arial"/>
                <w:sz w:val="20"/>
                <w:szCs w:val="20"/>
              </w:rPr>
              <w:t>0.000,00</w:t>
            </w:r>
          </w:p>
        </w:tc>
      </w:tr>
      <w:tr w:rsidR="00D25EF5" w:rsidRPr="00C63256" w:rsidTr="00E91DA2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D25EF5" w:rsidP="00E91DA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EF5" w:rsidRPr="00C63256" w:rsidRDefault="00441168" w:rsidP="00E91DA2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25</w:t>
            </w:r>
            <w:r w:rsidR="00D25EF5">
              <w:rPr>
                <w:rFonts w:asciiTheme="minorHAnsi" w:hAnsiTheme="minorHAnsi" w:cs="Arial"/>
                <w:b/>
                <w:sz w:val="20"/>
                <w:szCs w:val="20"/>
              </w:rPr>
              <w:t>0.000,00</w:t>
            </w:r>
          </w:p>
        </w:tc>
      </w:tr>
      <w:tr w:rsidR="00D25EF5" w:rsidRPr="00C63256" w:rsidTr="00E91DA2">
        <w:trPr>
          <w:trHeight w:val="18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AUTENTICAÇÃO</w:t>
            </w:r>
          </w:p>
        </w:tc>
      </w:tr>
      <w:tr w:rsidR="00D25EF5" w:rsidRPr="00C63256" w:rsidTr="00E91DA2">
        <w:trPr>
          <w:trHeight w:val="255"/>
        </w:trPr>
        <w:tc>
          <w:tcPr>
            <w:tcW w:w="51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EF5" w:rsidRPr="00C63256" w:rsidRDefault="00D25EF5" w:rsidP="0044116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Mirante da Serra – RO, </w:t>
            </w:r>
            <w:r w:rsidR="00441168">
              <w:rPr>
                <w:rFonts w:asciiTheme="minorHAnsi" w:hAnsiTheme="minorHAnsi" w:cs="Arial"/>
                <w:sz w:val="20"/>
                <w:szCs w:val="20"/>
              </w:rPr>
              <w:t>23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="Arial"/>
                <w:sz w:val="20"/>
                <w:szCs w:val="20"/>
              </w:rPr>
              <w:t>setembro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2021.</w:t>
            </w:r>
          </w:p>
        </w:tc>
        <w:tc>
          <w:tcPr>
            <w:tcW w:w="403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sz w:val="20"/>
                <w:szCs w:val="20"/>
              </w:rPr>
              <w:t>ASSINATURA DO RESPONSÁVEL</w:t>
            </w:r>
          </w:p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32EE96" wp14:editId="28F7DF9D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111760</wp:posOffset>
                      </wp:positionV>
                      <wp:extent cx="2303780" cy="466725"/>
                      <wp:effectExtent l="0" t="0" r="0" b="0"/>
                      <wp:wrapNone/>
                      <wp:docPr id="307" name="Caixa de texto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3780" cy="4667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5EF5" w:rsidRPr="00283EE9" w:rsidRDefault="00D25EF5" w:rsidP="00D25EF5">
                                  <w:pPr>
                                    <w:jc w:val="center"/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  <w:t>EVALDO DUARTE ANTÔNIO</w:t>
                                  </w:r>
                                </w:p>
                                <w:p w:rsidR="00D25EF5" w:rsidRPr="00283EE9" w:rsidRDefault="00D25EF5" w:rsidP="00D25EF5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i/>
                                      <w:sz w:val="16"/>
                                      <w:szCs w:val="18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07" o:spid="_x0000_s1026" type="#_x0000_t202" style="position:absolute;left:0;text-align:left;margin-left:2.85pt;margin-top:8.8pt;width:181.4pt;height:36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VcDwIAAPwDAAAOAAAAZHJzL2Uyb0RvYy54bWysU8tu2zAQvBfoPxC815LfjmA5SJ2mKJA+&#10;gLQfsKYoi6jIZUnakvv1XVKOY6S3ojoQXC13dmc4XN/2umVH6bxCU/LxKOdMGoGVMvuS//j+8G7F&#10;mQ9gKmjRyJKfpOe3m7dv1p0t5AQbbCvpGIEYX3S25E0ItsgyLxqpwY/QSkPJGp2GQKHbZ5WDjtB1&#10;m03yfJF16CrrUEjv6e/9kOSbhF/XUoSvde1lYG3JabaQVpfWXVyzzRqKvQPbKHEeA/5hCg3KUNML&#10;1D0EYAen/oLSSjj0WIeRQJ1hXSshEwdiM85fsXlqwMrEhcTx9iKT/3+w4svxm2OqKvk0X3JmQNMl&#10;bUH1wCrJguwDspghnTrrCzr+ZKkg9O+xp/tOnL19RPHTM4PbBsxe3jmHXSOhojnHsTK7Kh1wfATZ&#10;dZ+xonZwCJiA+trpKCLJwgid7ut0uSOahAn6OZnm0+WKUoJys8ViOZmnFlA8V1vnw0eJmsVNyR15&#10;IKHD8dGHOA0Uz0diM4MPqm2TD1rDupLfzAnyVUarQDZtlS75Ko/fYJxI8oOpUnEA1Q57atCaM+tI&#10;dKAc+l1PB6MUO6xOxN/hYEd6PrRp0P3mrCMrltz/OoCTnLWfDGl4M57NondTMJsvJxS468zuOgNG&#10;EFTJA2fDdhuS3wdGd6R1rZIML5OcZyWLJXXOzyF6+DpOp14e7eYPAAAA//8DAFBLAwQUAAYACAAA&#10;ACEAQOWpjtwAAAAHAQAADwAAAGRycy9kb3ducmV2LnhtbEyOy07DMBBF90j8gzVI7KgTIEkJcSqE&#10;ygKJRSll7zqTB8TjKHbSwNczrGB5H7r3FJvF9mLG0XeOFMSrCASScVVHjYLD29PVGoQPmirdO0IF&#10;X+hhU56fFTqv3Ilecd6HRvAI+VwraEMYcim9adFqv3IDEme1G60OLMdGVqM+8bjt5XUUpdLqjvih&#10;1QM+tmg+95NVUD+/Z/bltt4etlPy/TEnZtk1RqnLi+XhHkTAJfyV4Ref0aFkpqObqPKiV5BkXGQ7&#10;S0FwfJOuExBHBXdxDLIs5H/+8gcAAP//AwBQSwECLQAUAAYACAAAACEAtoM4kv4AAADhAQAAEwAA&#10;AAAAAAAAAAAAAAAAAAAAW0NvbnRlbnRfVHlwZXNdLnhtbFBLAQItABQABgAIAAAAIQA4/SH/1gAA&#10;AJQBAAALAAAAAAAAAAAAAAAAAC8BAABfcmVscy8ucmVsc1BLAQItABQABgAIAAAAIQBU7zVcDwIA&#10;APwDAAAOAAAAAAAAAAAAAAAAAC4CAABkcnMvZTJvRG9jLnhtbFBLAQItABQABgAIAAAAIQBA5amO&#10;3AAAAAcBAAAPAAAAAAAAAAAAAAAAAGkEAABkcnMvZG93bnJldi54bWxQSwUGAAAAAAQABADzAAAA&#10;cgUAAAAA&#10;" filled="f" stroked="f">
                      <v:textbox>
                        <w:txbxContent>
                          <w:p w:rsidR="00D25EF5" w:rsidRPr="00283EE9" w:rsidRDefault="00D25EF5" w:rsidP="00D25EF5">
                            <w:pPr>
                              <w:jc w:val="center"/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  <w:t>EVALDO DUARTE ANTÔNIO</w:t>
                            </w:r>
                          </w:p>
                          <w:p w:rsidR="00D25EF5" w:rsidRPr="00283EE9" w:rsidRDefault="00D25EF5" w:rsidP="00D25EF5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i/>
                                <w:sz w:val="16"/>
                                <w:szCs w:val="18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D25EF5" w:rsidRPr="00C63256" w:rsidRDefault="00D25EF5" w:rsidP="00E91DA2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</w:tc>
      </w:tr>
      <w:tr w:rsidR="00D25EF5" w:rsidRPr="00C63256" w:rsidTr="00E91DA2">
        <w:trPr>
          <w:trHeight w:val="25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D25EF5" w:rsidRPr="00C63256" w:rsidTr="00E91DA2">
        <w:trPr>
          <w:trHeight w:val="46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F5" w:rsidRPr="00C63256" w:rsidRDefault="00D25EF5" w:rsidP="00E91DA2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D25EF5" w:rsidRPr="00C63256" w:rsidRDefault="00D25EF5" w:rsidP="00D25EF5"/>
    <w:p w:rsidR="00D25EF5" w:rsidRDefault="00D25EF5" w:rsidP="00D25EF5"/>
    <w:p w:rsidR="00D25EF5" w:rsidRPr="00C63256" w:rsidRDefault="00D25EF5" w:rsidP="00D25EF5"/>
    <w:p w:rsidR="00D25EF5" w:rsidRPr="00C63256" w:rsidRDefault="00D25EF5" w:rsidP="00D25EF5">
      <w:pPr>
        <w:spacing w:line="360" w:lineRule="auto"/>
        <w:rPr>
          <w:rFonts w:ascii="Calibri" w:hAnsi="Calibri"/>
        </w:rPr>
      </w:pPr>
      <w:r w:rsidRPr="00C63256">
        <w:rPr>
          <w:rFonts w:ascii="Calibri" w:hAnsi="Calibri"/>
        </w:rPr>
        <w:lastRenderedPageBreak/>
        <w:t xml:space="preserve">Mensagem nº </w:t>
      </w:r>
      <w:r w:rsidR="006A6ED5">
        <w:rPr>
          <w:rFonts w:ascii="Calibri" w:hAnsi="Calibri"/>
        </w:rPr>
        <w:t>797</w:t>
      </w:r>
      <w:r w:rsidRPr="00C63256">
        <w:rPr>
          <w:rFonts w:ascii="Calibri" w:hAnsi="Calibri"/>
        </w:rPr>
        <w:t>/2021.</w:t>
      </w:r>
    </w:p>
    <w:p w:rsidR="00D25EF5" w:rsidRPr="00C63256" w:rsidRDefault="00D25EF5" w:rsidP="0090641D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                            Mirante da Serra – RO, </w:t>
      </w:r>
      <w:r w:rsidR="00441168">
        <w:rPr>
          <w:rFonts w:ascii="Calibri" w:hAnsi="Calibri"/>
        </w:rPr>
        <w:t>23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D25EF5" w:rsidRPr="00C63256" w:rsidRDefault="00D25EF5" w:rsidP="00D25EF5">
      <w:pPr>
        <w:pStyle w:val="Cabealho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tabs>
          <w:tab w:val="left" w:pos="1134"/>
        </w:tabs>
        <w:rPr>
          <w:sz w:val="24"/>
          <w:szCs w:val="24"/>
        </w:rPr>
      </w:pPr>
      <w:r w:rsidRPr="00C63256">
        <w:rPr>
          <w:sz w:val="24"/>
          <w:szCs w:val="24"/>
        </w:rPr>
        <w:tab/>
        <w:t>Excelentíssimo Senhor Presidente,</w:t>
      </w:r>
    </w:p>
    <w:p w:rsidR="00D25EF5" w:rsidRPr="00C63256" w:rsidRDefault="00D25EF5" w:rsidP="00D25EF5">
      <w:pPr>
        <w:pStyle w:val="Cabealho"/>
        <w:tabs>
          <w:tab w:val="left" w:pos="1134"/>
        </w:tabs>
        <w:rPr>
          <w:sz w:val="24"/>
          <w:szCs w:val="24"/>
        </w:rPr>
      </w:pPr>
      <w:r w:rsidRPr="00C63256">
        <w:rPr>
          <w:sz w:val="24"/>
          <w:szCs w:val="24"/>
        </w:rPr>
        <w:tab/>
        <w:t>Excelentíssimo Senhores Vereadores,</w:t>
      </w:r>
    </w:p>
    <w:p w:rsidR="00D25EF5" w:rsidRPr="00C63256" w:rsidRDefault="00D25EF5" w:rsidP="00D25EF5">
      <w:pPr>
        <w:pStyle w:val="Cabealho"/>
        <w:ind w:firstLine="1701"/>
        <w:rPr>
          <w:sz w:val="24"/>
          <w:szCs w:val="24"/>
        </w:rPr>
      </w:pPr>
    </w:p>
    <w:p w:rsidR="00D25EF5" w:rsidRPr="00C63256" w:rsidRDefault="00D25EF5" w:rsidP="00D25EF5">
      <w:pPr>
        <w:pStyle w:val="Cabealho"/>
        <w:ind w:firstLine="1701"/>
        <w:rPr>
          <w:sz w:val="24"/>
          <w:szCs w:val="24"/>
        </w:rPr>
      </w:pPr>
    </w:p>
    <w:p w:rsidR="00D25EF5" w:rsidRPr="00C63256" w:rsidRDefault="00D25EF5" w:rsidP="00D25EF5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/>
        </w:rPr>
        <w:tab/>
        <w:t xml:space="preserve">Honra-nos encaminhar a essa Egrégia Câmara Municipal o Projeto de Lei nº </w:t>
      </w:r>
      <w:r w:rsidR="006A6ED5">
        <w:rPr>
          <w:rFonts w:asciiTheme="minorHAnsi" w:hAnsiTheme="minorHAnsi"/>
        </w:rPr>
        <w:t>1116</w:t>
      </w:r>
      <w:r w:rsidRPr="00C63256">
        <w:rPr>
          <w:rFonts w:asciiTheme="minorHAnsi" w:hAnsiTheme="minorHAnsi"/>
        </w:rPr>
        <w:t xml:space="preserve"> de </w:t>
      </w:r>
      <w:r w:rsidR="00441168">
        <w:rPr>
          <w:rFonts w:asciiTheme="minorHAnsi" w:hAnsiTheme="minorHAnsi"/>
        </w:rPr>
        <w:t>23</w:t>
      </w:r>
      <w:r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 xml:space="preserve">de </w:t>
      </w:r>
      <w:r>
        <w:rPr>
          <w:rFonts w:asciiTheme="minorHAnsi" w:hAnsiTheme="minorHAnsi"/>
        </w:rPr>
        <w:t>setembro</w:t>
      </w:r>
      <w:r w:rsidRPr="00C63256">
        <w:rPr>
          <w:rFonts w:asciiTheme="minorHAnsi" w:hAnsiTheme="minorHAnsi"/>
        </w:rPr>
        <w:t xml:space="preserve"> de 2021 que </w:t>
      </w:r>
      <w:r w:rsidRPr="00C63256">
        <w:rPr>
          <w:rFonts w:asciiTheme="minorHAnsi" w:hAnsiTheme="minorHAnsi"/>
          <w:b/>
        </w:rPr>
        <w:t xml:space="preserve">“Abre Crédito Especial no Orçamento Vigente com Criação de Projeto/Ação </w:t>
      </w:r>
      <w:r w:rsidR="00441168">
        <w:rPr>
          <w:rFonts w:asciiTheme="minorHAnsi" w:hAnsiTheme="minorHAnsi"/>
          <w:b/>
        </w:rPr>
        <w:t>Construção d</w:t>
      </w:r>
      <w:r w:rsidR="006A6ED5">
        <w:rPr>
          <w:rFonts w:asciiTheme="minorHAnsi" w:hAnsiTheme="minorHAnsi"/>
          <w:b/>
        </w:rPr>
        <w:t>a</w:t>
      </w:r>
      <w:r w:rsidR="00441168">
        <w:rPr>
          <w:rFonts w:asciiTheme="minorHAnsi" w:hAnsiTheme="minorHAnsi"/>
          <w:b/>
        </w:rPr>
        <w:t xml:space="preserve"> Garagem Municipal</w:t>
      </w:r>
      <w:r w:rsidRPr="00C63256">
        <w:rPr>
          <w:rFonts w:asciiTheme="minorHAnsi" w:hAnsiTheme="minorHAnsi"/>
          <w:b/>
        </w:rPr>
        <w:t xml:space="preserve">, e dá Outras providências”, </w:t>
      </w:r>
      <w:r w:rsidRPr="00C63256">
        <w:rPr>
          <w:rFonts w:asciiTheme="minorHAnsi" w:hAnsiTheme="minorHAnsi" w:cs="Arial"/>
        </w:rPr>
        <w:t>com a finalidade de que seja analisado e deliberado pelos nobres Edis.</w:t>
      </w:r>
    </w:p>
    <w:p w:rsidR="00D25EF5" w:rsidRPr="00C63256" w:rsidRDefault="00D25EF5" w:rsidP="00D25EF5">
      <w:pPr>
        <w:jc w:val="both"/>
        <w:rPr>
          <w:rFonts w:asciiTheme="minorHAnsi" w:hAnsiTheme="minorHAnsi"/>
          <w:b/>
        </w:rPr>
      </w:pPr>
    </w:p>
    <w:p w:rsidR="00A417F5" w:rsidRDefault="00D25EF5" w:rsidP="00D25EF5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r w:rsidRPr="00C63256">
        <w:rPr>
          <w:rFonts w:cs="Arial"/>
          <w:sz w:val="24"/>
          <w:szCs w:val="24"/>
        </w:rPr>
        <w:tab/>
      </w:r>
      <w:r w:rsidRPr="00476336">
        <w:rPr>
          <w:rFonts w:cs="Arial"/>
          <w:sz w:val="24"/>
          <w:szCs w:val="24"/>
        </w:rPr>
        <w:t>Versa o presente Projeto de Lei a autorização que viabilize a aplicação de recursos</w:t>
      </w:r>
      <w:r w:rsidRPr="00476336">
        <w:rPr>
          <w:sz w:val="24"/>
          <w:szCs w:val="24"/>
        </w:rPr>
        <w:t xml:space="preserve"> proveniente de repasse de Transferência Especial através da Plataforma +Brasil, firmado entre esta municipalidade e o Governo Federal</w:t>
      </w:r>
      <w:r>
        <w:rPr>
          <w:sz w:val="24"/>
          <w:szCs w:val="24"/>
        </w:rPr>
        <w:t xml:space="preserve">, através de indicação de Emenda Parlamentar </w:t>
      </w:r>
      <w:r w:rsidR="006A6ED5">
        <w:rPr>
          <w:sz w:val="24"/>
          <w:szCs w:val="24"/>
        </w:rPr>
        <w:t>do Senador</w:t>
      </w:r>
      <w:r>
        <w:rPr>
          <w:sz w:val="24"/>
          <w:szCs w:val="24"/>
        </w:rPr>
        <w:t xml:space="preserve"> </w:t>
      </w:r>
      <w:r w:rsidR="006A6ED5">
        <w:rPr>
          <w:sz w:val="24"/>
          <w:szCs w:val="24"/>
        </w:rPr>
        <w:t>Acir Gurgacz</w:t>
      </w:r>
      <w:r>
        <w:rPr>
          <w:sz w:val="24"/>
          <w:szCs w:val="24"/>
        </w:rPr>
        <w:t>,</w:t>
      </w:r>
      <w:r w:rsidRPr="00476336">
        <w:rPr>
          <w:sz w:val="24"/>
          <w:szCs w:val="24"/>
        </w:rPr>
        <w:t xml:space="preserve"> objetivando a </w:t>
      </w:r>
      <w:r w:rsidR="00A417F5">
        <w:rPr>
          <w:sz w:val="24"/>
          <w:szCs w:val="24"/>
        </w:rPr>
        <w:t>construção da garagem municipal</w:t>
      </w:r>
      <w:r w:rsidRPr="00476336">
        <w:rPr>
          <w:sz w:val="24"/>
          <w:szCs w:val="24"/>
        </w:rPr>
        <w:t xml:space="preserve">, </w:t>
      </w:r>
      <w:r w:rsidR="0090641D">
        <w:rPr>
          <w:sz w:val="24"/>
          <w:szCs w:val="24"/>
        </w:rPr>
        <w:t xml:space="preserve">o projeto de construção da garagem tem como objetivo melhorar a infraestrutura municipal, ofertando com isso melhores condições para promover a guarda e manutenção dos veículos, máquinas e equipamentos da administração pública. A referida obra é de fundamental importância para garantir o bom funcionamento dos veículos e máquinas além de mantê-los livres de sol e chuva. </w:t>
      </w:r>
    </w:p>
    <w:p w:rsidR="0090641D" w:rsidRDefault="0090641D" w:rsidP="00D25EF5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90641D" w:rsidRPr="0090641D" w:rsidRDefault="00D25EF5" w:rsidP="0090641D">
      <w:pPr>
        <w:pStyle w:val="Cabealho"/>
        <w:spacing w:line="360" w:lineRule="auto"/>
        <w:ind w:firstLine="1701"/>
        <w:jc w:val="both"/>
        <w:rPr>
          <w:sz w:val="24"/>
        </w:rPr>
      </w:pPr>
      <w:r w:rsidRPr="00C63256">
        <w:rPr>
          <w:sz w:val="24"/>
          <w:szCs w:val="24"/>
        </w:rPr>
        <w:tab/>
      </w:r>
      <w:r w:rsidR="0090641D" w:rsidRPr="0090641D">
        <w:rPr>
          <w:sz w:val="24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D25EF5" w:rsidRPr="00C63256" w:rsidRDefault="00D25EF5" w:rsidP="0090641D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D25EF5" w:rsidRPr="00C63256" w:rsidRDefault="00D25EF5" w:rsidP="00D25EF5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r w:rsidRPr="00C63256">
        <w:rPr>
          <w:sz w:val="24"/>
          <w:szCs w:val="24"/>
        </w:rPr>
        <w:tab/>
        <w:t xml:space="preserve">Certos de contar com o apoio de Vossa Excelências, na oportunidade </w:t>
      </w:r>
      <w:proofErr w:type="gramStart"/>
      <w:r w:rsidRPr="00C63256">
        <w:rPr>
          <w:sz w:val="24"/>
          <w:szCs w:val="24"/>
        </w:rPr>
        <w:t>agradecemos</w:t>
      </w:r>
      <w:proofErr w:type="gramEnd"/>
      <w:r w:rsidRPr="00C63256">
        <w:rPr>
          <w:sz w:val="24"/>
          <w:szCs w:val="24"/>
        </w:rPr>
        <w:t>.</w:t>
      </w:r>
    </w:p>
    <w:p w:rsidR="00D25EF5" w:rsidRPr="00C63256" w:rsidRDefault="00D25EF5" w:rsidP="00D25EF5">
      <w:pPr>
        <w:pStyle w:val="Cabealho"/>
        <w:jc w:val="both"/>
        <w:rPr>
          <w:rFonts w:ascii="Arial" w:hAnsi="Arial"/>
        </w:rPr>
      </w:pPr>
    </w:p>
    <w:p w:rsidR="00D25EF5" w:rsidRPr="00C63256" w:rsidRDefault="00D25EF5" w:rsidP="00D25EF5">
      <w:pPr>
        <w:pStyle w:val="Cabealho"/>
        <w:tabs>
          <w:tab w:val="left" w:pos="1134"/>
        </w:tabs>
        <w:jc w:val="center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Atenciosamente.</w:t>
      </w:r>
    </w:p>
    <w:p w:rsidR="00D25EF5" w:rsidRPr="00C63256" w:rsidRDefault="00D25EF5" w:rsidP="00D25EF5">
      <w:pPr>
        <w:spacing w:line="360" w:lineRule="auto"/>
        <w:jc w:val="center"/>
        <w:rPr>
          <w:rFonts w:ascii="Calibri" w:hAnsi="Calibri"/>
          <w:b/>
        </w:rPr>
      </w:pPr>
    </w:p>
    <w:p w:rsidR="00D25EF5" w:rsidRPr="00C63256" w:rsidRDefault="00D25EF5" w:rsidP="00D25EF5">
      <w:pPr>
        <w:spacing w:line="360" w:lineRule="auto"/>
        <w:jc w:val="center"/>
        <w:rPr>
          <w:rFonts w:ascii="Calibri" w:hAnsi="Calibri"/>
          <w:b/>
        </w:rPr>
      </w:pPr>
    </w:p>
    <w:p w:rsidR="00D25EF5" w:rsidRPr="00C63256" w:rsidRDefault="00D25EF5" w:rsidP="00D25EF5">
      <w:pPr>
        <w:spacing w:line="276" w:lineRule="auto"/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D25EF5" w:rsidRPr="00C63256" w:rsidRDefault="00D25EF5" w:rsidP="00D25EF5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D25EF5" w:rsidRDefault="00D25EF5" w:rsidP="00D25EF5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 xml:space="preserve">OFÍCIO Nº _____/SEMUG/2021    </w:t>
      </w:r>
    </w:p>
    <w:p w:rsidR="00D25EF5" w:rsidRPr="00C63256" w:rsidRDefault="00D25EF5" w:rsidP="00D25EF5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Mirante da Serra – RO, </w:t>
      </w:r>
      <w:r w:rsidR="0090641D">
        <w:rPr>
          <w:rFonts w:ascii="Calibri" w:hAnsi="Calibri"/>
        </w:rPr>
        <w:t>23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D25EF5" w:rsidRPr="00C63256" w:rsidRDefault="00D25EF5" w:rsidP="00D25EF5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 xml:space="preserve">Exmo. </w:t>
      </w:r>
      <w:proofErr w:type="gramStart"/>
      <w:r w:rsidRPr="00C63256">
        <w:rPr>
          <w:rFonts w:ascii="Calibri" w:hAnsi="Calibri"/>
          <w:sz w:val="24"/>
          <w:szCs w:val="24"/>
        </w:rPr>
        <w:t>Sr.</w:t>
      </w:r>
      <w:proofErr w:type="gramEnd"/>
    </w:p>
    <w:p w:rsidR="00D25EF5" w:rsidRPr="00C63256" w:rsidRDefault="00D25EF5" w:rsidP="00D25EF5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b/>
          <w:sz w:val="24"/>
          <w:szCs w:val="24"/>
        </w:rPr>
        <w:t>ADNEUDO ANDRADE</w:t>
      </w:r>
    </w:p>
    <w:p w:rsidR="00D25EF5" w:rsidRPr="00C63256" w:rsidRDefault="00D25EF5" w:rsidP="00D25EF5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MD. Presidente da Câmara Municipal</w:t>
      </w:r>
    </w:p>
    <w:p w:rsidR="00D25EF5" w:rsidRPr="00C63256" w:rsidRDefault="00D25EF5" w:rsidP="00D25EF5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Mirante da Serra - RO</w:t>
      </w:r>
    </w:p>
    <w:p w:rsidR="00D25EF5" w:rsidRPr="00C63256" w:rsidRDefault="00D25EF5" w:rsidP="00D25EF5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ab/>
        <w:t xml:space="preserve">Senhor Presidente, </w:t>
      </w:r>
    </w:p>
    <w:p w:rsidR="00D25EF5" w:rsidRPr="00C63256" w:rsidRDefault="00D25EF5" w:rsidP="00D25EF5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25EF5" w:rsidRDefault="00D25EF5" w:rsidP="00D25EF5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  <w:r w:rsidRPr="00C63256">
        <w:rPr>
          <w:rFonts w:ascii="Calibri" w:hAnsi="Calibri"/>
        </w:rPr>
        <w:tab/>
        <w:t xml:space="preserve">Estamos encaminhando a esta Augusta Casa de Leis, o Projeto de Lei nº </w:t>
      </w:r>
      <w:r w:rsidR="006A6ED5">
        <w:rPr>
          <w:rFonts w:ascii="Calibri" w:hAnsi="Calibri"/>
        </w:rPr>
        <w:t>1116</w:t>
      </w:r>
      <w:r>
        <w:rPr>
          <w:rFonts w:ascii="Calibri" w:hAnsi="Calibri"/>
        </w:rPr>
        <w:t xml:space="preserve"> </w:t>
      </w:r>
      <w:r w:rsidRPr="00C63256">
        <w:rPr>
          <w:rFonts w:ascii="Calibri" w:hAnsi="Calibri"/>
        </w:rPr>
        <w:t xml:space="preserve">de </w:t>
      </w:r>
      <w:r w:rsidR="0090641D">
        <w:rPr>
          <w:rFonts w:ascii="Calibri" w:hAnsi="Calibri"/>
        </w:rPr>
        <w:t>2</w:t>
      </w:r>
      <w:r w:rsidR="006A6ED5">
        <w:rPr>
          <w:rFonts w:ascii="Calibri" w:hAnsi="Calibri"/>
        </w:rPr>
        <w:t>3</w:t>
      </w:r>
      <w:r>
        <w:rPr>
          <w:rFonts w:ascii="Calibri" w:hAnsi="Calibri"/>
        </w:rPr>
        <w:t xml:space="preserve"> </w:t>
      </w:r>
      <w:r w:rsidRPr="00C63256">
        <w:rPr>
          <w:rFonts w:ascii="Calibri" w:hAnsi="Calibri"/>
        </w:rPr>
        <w:t xml:space="preserve">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 </w:t>
      </w:r>
      <w:r w:rsidRPr="00C63256">
        <w:rPr>
          <w:rFonts w:ascii="Calibri" w:hAnsi="Calibri"/>
          <w:b/>
        </w:rPr>
        <w:t>“</w:t>
      </w:r>
      <w:r w:rsidRPr="00C63256">
        <w:rPr>
          <w:rFonts w:asciiTheme="minorHAnsi" w:hAnsiTheme="minorHAnsi"/>
          <w:b/>
        </w:rPr>
        <w:t xml:space="preserve">Abre Crédito Especial no Orçamento Vigente com Criação de Projeto/Ação </w:t>
      </w:r>
      <w:r w:rsidR="0090641D">
        <w:rPr>
          <w:rFonts w:asciiTheme="minorHAnsi" w:hAnsiTheme="minorHAnsi"/>
          <w:b/>
        </w:rPr>
        <w:t>Construção da Garagem Municipal</w:t>
      </w:r>
      <w:r w:rsidRPr="00C63256">
        <w:rPr>
          <w:rFonts w:asciiTheme="minorHAnsi" w:hAnsiTheme="minorHAnsi"/>
          <w:b/>
        </w:rPr>
        <w:t>, e dá Outras providências</w:t>
      </w:r>
      <w:r w:rsidRPr="00C63256">
        <w:rPr>
          <w:rFonts w:ascii="Calibri" w:hAnsi="Calibri"/>
          <w:b/>
        </w:rPr>
        <w:t xml:space="preserve">”, </w:t>
      </w:r>
      <w:r w:rsidRPr="00C63256">
        <w:rPr>
          <w:rFonts w:ascii="Calibri" w:hAnsi="Calibri"/>
        </w:rPr>
        <w:t>a fim de que seja analisado e deliberado pelos Nobres Edis deste Município.</w:t>
      </w:r>
    </w:p>
    <w:p w:rsidR="00D25EF5" w:rsidRPr="00C63256" w:rsidRDefault="00D25EF5" w:rsidP="00D25EF5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</w:p>
    <w:p w:rsidR="00D25EF5" w:rsidRPr="0037485F" w:rsidRDefault="00D25EF5" w:rsidP="0037485F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rFonts w:cs="Arial"/>
          <w:sz w:val="24"/>
          <w:szCs w:val="24"/>
          <w:shd w:val="clear" w:color="auto" w:fill="FFFFFF"/>
        </w:rPr>
      </w:pPr>
      <w:r w:rsidRPr="00C63256">
        <w:rPr>
          <w:sz w:val="28"/>
          <w:szCs w:val="24"/>
        </w:rPr>
        <w:tab/>
      </w:r>
      <w:r w:rsidRPr="00C63256">
        <w:rPr>
          <w:sz w:val="28"/>
          <w:szCs w:val="24"/>
        </w:rPr>
        <w:tab/>
      </w:r>
      <w:r w:rsidRPr="0037485F">
        <w:rPr>
          <w:sz w:val="24"/>
        </w:rPr>
        <w:t xml:space="preserve">A importância do presente projeto vincula-se a necessidade de abertura de crédito especial por excesso de arrecadação no orçamento vigente, </w:t>
      </w:r>
      <w:r w:rsidRPr="0037485F">
        <w:rPr>
          <w:rFonts w:cs="Arial"/>
          <w:sz w:val="24"/>
          <w:szCs w:val="24"/>
        </w:rPr>
        <w:t>recursos</w:t>
      </w:r>
      <w:r w:rsidRPr="0037485F">
        <w:rPr>
          <w:sz w:val="24"/>
          <w:szCs w:val="24"/>
        </w:rPr>
        <w:t xml:space="preserve"> proveniente de repasse de Transferência Especial através da Plataforma +Brasil, firmado entre esta municipalidade e o Governo Federal, através de indicação de Emenda Parlamentar </w:t>
      </w:r>
      <w:r w:rsidR="006A6ED5" w:rsidRPr="0037485F">
        <w:rPr>
          <w:sz w:val="24"/>
          <w:szCs w:val="24"/>
        </w:rPr>
        <w:t>d</w:t>
      </w:r>
      <w:r w:rsidR="006A6ED5">
        <w:rPr>
          <w:sz w:val="24"/>
          <w:szCs w:val="24"/>
        </w:rPr>
        <w:t>o Senador</w:t>
      </w:r>
      <w:r w:rsidR="006A6ED5">
        <w:rPr>
          <w:sz w:val="24"/>
          <w:szCs w:val="24"/>
        </w:rPr>
        <w:t xml:space="preserve"> Acir Gurgacz</w:t>
      </w:r>
      <w:r w:rsidRPr="0037485F">
        <w:rPr>
          <w:sz w:val="24"/>
          <w:szCs w:val="24"/>
        </w:rPr>
        <w:t xml:space="preserve">, objetivando a </w:t>
      </w:r>
      <w:r w:rsidR="0037485F" w:rsidRPr="0037485F">
        <w:rPr>
          <w:sz w:val="24"/>
          <w:szCs w:val="24"/>
        </w:rPr>
        <w:t xml:space="preserve">construção da garagem munipal, </w:t>
      </w:r>
      <w:r w:rsidR="0037485F" w:rsidRPr="0037485F">
        <w:rPr>
          <w:rFonts w:cs="Arial"/>
          <w:sz w:val="24"/>
          <w:szCs w:val="24"/>
          <w:shd w:val="clear" w:color="auto" w:fill="FFFFFF"/>
        </w:rPr>
        <w:t>onde os veículos da frota municipal não ficarão mais expostos ao sol e a chuva, o que contribuirá para a conservação e preservação dos mesmos</w:t>
      </w:r>
    </w:p>
    <w:p w:rsidR="0037485F" w:rsidRPr="0037485F" w:rsidRDefault="0037485F" w:rsidP="0037485F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D25EF5" w:rsidRPr="0037485F" w:rsidRDefault="00D25EF5" w:rsidP="00D25EF5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37485F">
        <w:rPr>
          <w:rFonts w:ascii="Calibri" w:hAnsi="Calibri"/>
          <w:sz w:val="24"/>
          <w:szCs w:val="24"/>
        </w:rPr>
        <w:tab/>
        <w:t>Na oportunidade externamos nossos sinceros votos de estima e consideração.</w:t>
      </w:r>
    </w:p>
    <w:p w:rsidR="00D25EF5" w:rsidRPr="0037485F" w:rsidRDefault="00D25EF5" w:rsidP="00D25EF5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25EF5" w:rsidRDefault="00D25EF5" w:rsidP="00D25EF5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37485F" w:rsidRPr="00C63256" w:rsidRDefault="0037485F" w:rsidP="00D25EF5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Atenciosamente.</w:t>
      </w:r>
    </w:p>
    <w:p w:rsidR="00D25EF5" w:rsidRPr="00C63256" w:rsidRDefault="00D25EF5" w:rsidP="00D25EF5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D25EF5" w:rsidRPr="00C63256" w:rsidRDefault="00D25EF5" w:rsidP="00D25EF5">
      <w:pPr>
        <w:spacing w:line="276" w:lineRule="auto"/>
        <w:jc w:val="center"/>
        <w:rPr>
          <w:rFonts w:ascii="Calibri" w:hAnsi="Calibri"/>
          <w:b/>
        </w:rPr>
      </w:pPr>
    </w:p>
    <w:p w:rsidR="00D25EF5" w:rsidRPr="00C63256" w:rsidRDefault="00D25EF5" w:rsidP="00D25EF5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D25EF5" w:rsidRPr="00C63256" w:rsidRDefault="00D25EF5" w:rsidP="00D25EF5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AD05AB" w:rsidRDefault="00AD05AB"/>
    <w:sectPr w:rsidR="00AD05AB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6ED5">
      <w:r>
        <w:separator/>
      </w:r>
    </w:p>
  </w:endnote>
  <w:endnote w:type="continuationSeparator" w:id="0">
    <w:p w:rsidR="00000000" w:rsidRDefault="006A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A6ED5">
      <w:r>
        <w:separator/>
      </w:r>
    </w:p>
  </w:footnote>
  <w:footnote w:type="continuationSeparator" w:id="0">
    <w:p w:rsidR="00000000" w:rsidRDefault="006A6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37485F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4451600" wp14:editId="7969D1FE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37485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37485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37485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6A6ED5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7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HZJQIAACUEAAAOAAAAZHJzL2Uyb0RvYy54bWysU9tu2zAMfR+wfxD0vtgOkrYx4hRdugwD&#10;ugvQ7QNoSY6FyaInKbG7rx8lp2nQvQ3zg0GK5NHhIbW+HTvDjsp5jbbixSznTFmBUtt9xX983727&#10;4cwHsBIMWlXxJ+X57ebtm/XQl2qOLRqpHCMQ68uhr3gbQl9mmRet6sDPsFeWgg26DgK5bp9JBwOh&#10;dyab5/lVNqCTvUOhvKfT+ynINwm/aZQIX5vGq8BMxYlbSH+X/nX8Z5s1lHsHfavFiQb8A4sOtKVL&#10;z1D3EIAdnP4LqtPCoccmzAR2GTaNFir1QN0U+atuHlvoVeqFxPH9WSb//2DFl+M3x7Ss+Ly45sxC&#10;R0Pagh6BScWCGgOyGCGdht6XlP7YU0EY3+NI8049+/4BxU/PLG5bsHt15xwOrQJJPItYmV2UTjg+&#10;gtTDZ5R0HRwCJqCxcV0UkWRhhE7zejrPiJgwQYeLYlXkOYUExa6WxbJIQ8ygfK7unQ8fFXYsGhV3&#10;tAMJHY4PPkQ2UD6nxMs8Gi132pjkuH29NY4dgfZll77UwKs0Y9lQ8dVyvkzIFmN9WqVOB9pno7uK&#10;3xBNIpqOoxofrEx2AG0mm5gYe5InKjJpE8Z6pMSoWY3yiYRyOO0tvTMyWnS/ORtoZyvufx3AKc7M&#10;J0tir4rFIi55chbL6zk57jJSX0bACoKqeOBsMrchPYyog8U7Gkqjk14vTE5caReTjKd3E5f90k9Z&#10;L6978w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wiZh2SUCAAAl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37485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37485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37485F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37485F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6BA9EEDD" wp14:editId="713D7C35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EF5"/>
    <w:rsid w:val="0037485F"/>
    <w:rsid w:val="00441168"/>
    <w:rsid w:val="006A6ED5"/>
    <w:rsid w:val="0090641D"/>
    <w:rsid w:val="00A417F5"/>
    <w:rsid w:val="00AD05AB"/>
    <w:rsid w:val="00D2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25E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25EF5"/>
  </w:style>
  <w:style w:type="paragraph" w:styleId="Textodebalo">
    <w:name w:val="Balloon Text"/>
    <w:basedOn w:val="Normal"/>
    <w:link w:val="TextodebaloCarcter"/>
    <w:uiPriority w:val="99"/>
    <w:semiHidden/>
    <w:unhideWhenUsed/>
    <w:rsid w:val="00D25EF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5EF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25E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25EF5"/>
  </w:style>
  <w:style w:type="paragraph" w:styleId="Textodebalo">
    <w:name w:val="Balloon Text"/>
    <w:basedOn w:val="Normal"/>
    <w:link w:val="TextodebaloCarcter"/>
    <w:uiPriority w:val="99"/>
    <w:semiHidden/>
    <w:unhideWhenUsed/>
    <w:rsid w:val="00D25EF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5EF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1038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2</cp:revision>
  <dcterms:created xsi:type="dcterms:W3CDTF">2021-09-23T13:38:00Z</dcterms:created>
  <dcterms:modified xsi:type="dcterms:W3CDTF">2021-09-23T16:29:00Z</dcterms:modified>
</cp:coreProperties>
</file>