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C8CCB" w14:textId="798B7DF6" w:rsidR="00A30F68" w:rsidRDefault="00904EA6" w:rsidP="00904EA6">
      <w:pPr>
        <w:spacing w:before="100" w:beforeAutospacing="1" w:after="100" w:afterAutospacing="1"/>
      </w:pPr>
      <w:r w:rsidRPr="00904EA6">
        <w:rPr>
          <w:b/>
          <w:bCs/>
        </w:rPr>
        <w:t xml:space="preserve">                                                 </w:t>
      </w:r>
      <w:r w:rsidR="009C5D82" w:rsidRPr="00A30F68">
        <w:rPr>
          <w:b/>
          <w:bCs/>
          <w:u w:val="single"/>
        </w:rPr>
        <w:t>PORTARIA Nº 28/2025</w:t>
      </w:r>
    </w:p>
    <w:p w14:paraId="292550DB" w14:textId="0A3D1804" w:rsidR="009C5D82" w:rsidRDefault="009C5D82" w:rsidP="009C5D82">
      <w:pPr>
        <w:spacing w:before="100" w:beforeAutospacing="1" w:after="100" w:afterAutospacing="1"/>
        <w:jc w:val="center"/>
      </w:pPr>
      <w:r w:rsidRPr="006F7DFF">
        <w:rPr>
          <w:i/>
          <w:iCs/>
        </w:rPr>
        <w:t>Delegação de Competência</w:t>
      </w:r>
    </w:p>
    <w:p w14:paraId="179BA572" w14:textId="77777777" w:rsidR="009C5D82" w:rsidRPr="006F7DFF" w:rsidRDefault="009C5D82" w:rsidP="009C5D82">
      <w:pPr>
        <w:spacing w:before="100" w:beforeAutospacing="1" w:after="100" w:afterAutospacing="1"/>
        <w:jc w:val="both"/>
      </w:pPr>
      <w:r w:rsidRPr="006F7DFF">
        <w:t xml:space="preserve">O Presidente da Câmara Municipal de </w:t>
      </w:r>
      <w:r w:rsidRPr="0008650E">
        <w:t>Anchieta/SC</w:t>
      </w:r>
      <w:r w:rsidRPr="006F7DFF">
        <w:t xml:space="preserve">, no uso das atribuições que lhe confere o art. </w:t>
      </w:r>
      <w:r w:rsidRPr="0008650E">
        <w:t xml:space="preserve">51 </w:t>
      </w:r>
      <w:r w:rsidRPr="006F7DFF">
        <w:t>da Lei Orgânica e o art. 85, parágrafo único, do Regimento Interno,</w:t>
      </w:r>
    </w:p>
    <w:p w14:paraId="4926CF9E" w14:textId="2527661B" w:rsidR="009C5D82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>CONSIDERANDO</w:t>
      </w:r>
      <w:r w:rsidRPr="006F7DFF">
        <w:t xml:space="preserve"> a </w:t>
      </w:r>
      <w:r>
        <w:t>Convocação</w:t>
      </w:r>
      <w:r w:rsidR="00904EA6">
        <w:t xml:space="preserve"> da</w:t>
      </w:r>
      <w:r>
        <w:t xml:space="preserve"> Sessão Plenária Extraordinária a se realizar </w:t>
      </w:r>
      <w:r w:rsidR="00904EA6">
        <w:t>à</w:t>
      </w:r>
      <w:r>
        <w:t>s 1</w:t>
      </w:r>
      <w:r w:rsidR="00F63643">
        <w:t>8</w:t>
      </w:r>
      <w:r>
        <w:t xml:space="preserve"> horas, do dia 03/12/2025, para discussão e votação única do Projeto de Lei Complementar nº 11/2025. </w:t>
      </w:r>
    </w:p>
    <w:p w14:paraId="6D59C92E" w14:textId="2D767D08" w:rsidR="009C5D82" w:rsidRPr="006F7DFF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>CONSIDERANDO</w:t>
      </w:r>
      <w:r w:rsidRPr="006F7DFF">
        <w:t xml:space="preserve"> que</w:t>
      </w:r>
      <w:r w:rsidR="00904EA6">
        <w:t xml:space="preserve"> o</w:t>
      </w:r>
      <w:r w:rsidRPr="006F7DFF">
        <w:t xml:space="preserve"> Presidente </w:t>
      </w:r>
      <w:r>
        <w:t xml:space="preserve">da Câmara estará em viagem oficial para a Capital do Estado de Santa Catarina. </w:t>
      </w:r>
    </w:p>
    <w:p w14:paraId="2887D7EF" w14:textId="77777777" w:rsidR="009C5D82" w:rsidRPr="006F7DFF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>RESOLVE:</w:t>
      </w:r>
    </w:p>
    <w:p w14:paraId="7E73A6CA" w14:textId="4ABE246E" w:rsidR="009C5D82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>Art. 1º</w:t>
      </w:r>
      <w:r w:rsidRPr="006F7DFF">
        <w:t xml:space="preserve"> Delegar ao </w:t>
      </w:r>
      <w:r w:rsidRPr="006F7DFF">
        <w:rPr>
          <w:b/>
          <w:bCs/>
        </w:rPr>
        <w:t>Vice-Presidente da Câmara Municipal</w:t>
      </w:r>
      <w:r w:rsidRPr="006F7DFF">
        <w:t xml:space="preserve">, a competência para </w:t>
      </w:r>
      <w:r>
        <w:t xml:space="preserve">presidir a Sessão Plenária Extraordinária a se realizar </w:t>
      </w:r>
      <w:r w:rsidR="00904EA6">
        <w:t>à</w:t>
      </w:r>
      <w:r>
        <w:t>s 1</w:t>
      </w:r>
      <w:r w:rsidR="00F63643">
        <w:t>8</w:t>
      </w:r>
      <w:bookmarkStart w:id="0" w:name="_GoBack"/>
      <w:bookmarkEnd w:id="0"/>
      <w:r>
        <w:t xml:space="preserve"> horas, do dia 03/12/2025, para discussão e votação única do Projeto de Lei Complementar nº 11/2025. </w:t>
      </w:r>
    </w:p>
    <w:p w14:paraId="35D291B6" w14:textId="18C08D55" w:rsidR="009C5D82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>Art. 2º</w:t>
      </w:r>
      <w:r w:rsidRPr="006F7DFF">
        <w:t xml:space="preserve"> A delegação ora concedida abrange a prática de todos os atos necessários </w:t>
      </w:r>
      <w:r>
        <w:t xml:space="preserve">ao processo legislativo específico da convocação de Sessão Plenária Extraordinária, até remessa oficial da redação final para a sanção do Prefeito Municipal. </w:t>
      </w:r>
    </w:p>
    <w:p w14:paraId="6A2CD68B" w14:textId="77777777" w:rsidR="009C5D82" w:rsidRPr="006F7DFF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>Art. 3º</w:t>
      </w:r>
      <w:r w:rsidRPr="006F7DFF">
        <w:t xml:space="preserve"> Esta delegação não afasta a supervisão hierárquica do Presidente, que poderá avocar a matéria ou revogar esta portaria a qualquer tempo.</w:t>
      </w:r>
    </w:p>
    <w:p w14:paraId="552F941F" w14:textId="77777777" w:rsidR="009C5D82" w:rsidRDefault="009C5D82" w:rsidP="009C5D82">
      <w:pPr>
        <w:spacing w:before="100" w:beforeAutospacing="1" w:after="100" w:afterAutospacing="1"/>
        <w:jc w:val="both"/>
      </w:pPr>
      <w:r w:rsidRPr="006F7DFF">
        <w:rPr>
          <w:b/>
          <w:bCs/>
        </w:rPr>
        <w:t xml:space="preserve">Art. </w:t>
      </w:r>
      <w:r>
        <w:rPr>
          <w:b/>
          <w:bCs/>
        </w:rPr>
        <w:t>4</w:t>
      </w:r>
      <w:r w:rsidRPr="006F7DFF">
        <w:rPr>
          <w:b/>
          <w:bCs/>
        </w:rPr>
        <w:t>º</w:t>
      </w:r>
      <w:r w:rsidRPr="006F7DFF">
        <w:t xml:space="preserve"> Est</w:t>
      </w:r>
      <w:r w:rsidRPr="0008650E">
        <w:t xml:space="preserve">a Portaria </w:t>
      </w:r>
      <w:r w:rsidRPr="006F7DFF">
        <w:t>entra em vigor na data de sua publicação</w:t>
      </w:r>
      <w:r w:rsidRPr="0008650E">
        <w:t xml:space="preserve">. </w:t>
      </w:r>
    </w:p>
    <w:p w14:paraId="1D524C3F" w14:textId="77777777" w:rsidR="009C5D82" w:rsidRPr="006F7DFF" w:rsidRDefault="009C5D82" w:rsidP="009C5D82">
      <w:pPr>
        <w:spacing w:before="100" w:beforeAutospacing="1" w:after="100" w:afterAutospacing="1"/>
        <w:jc w:val="both"/>
      </w:pPr>
    </w:p>
    <w:p w14:paraId="7943BE56" w14:textId="5EF92FB1" w:rsidR="009C5D82" w:rsidRPr="006F7DFF" w:rsidRDefault="00904EA6" w:rsidP="009C5D82">
      <w:pPr>
        <w:spacing w:before="100" w:beforeAutospacing="1" w:after="100" w:afterAutospacing="1"/>
        <w:jc w:val="center"/>
      </w:pPr>
      <w:r>
        <w:t xml:space="preserve">                                                                       </w:t>
      </w:r>
      <w:r w:rsidR="009C5D82" w:rsidRPr="0008650E">
        <w:t>Anchieta/SC, em 2</w:t>
      </w:r>
      <w:r w:rsidR="009C5D82">
        <w:t>7</w:t>
      </w:r>
      <w:r w:rsidR="009C5D82" w:rsidRPr="0008650E">
        <w:t xml:space="preserve"> </w:t>
      </w:r>
      <w:r w:rsidR="009C5D82" w:rsidRPr="006F7DFF">
        <w:t xml:space="preserve">de </w:t>
      </w:r>
      <w:r w:rsidR="009C5D82" w:rsidRPr="0008650E">
        <w:t xml:space="preserve">novembro </w:t>
      </w:r>
      <w:r w:rsidR="009C5D82" w:rsidRPr="006F7DFF">
        <w:t>de 2025.</w:t>
      </w:r>
    </w:p>
    <w:p w14:paraId="36E9E4F3" w14:textId="77777777" w:rsidR="009C5D82" w:rsidRDefault="009C5D82" w:rsidP="009C5D82"/>
    <w:p w14:paraId="460113EC" w14:textId="77777777" w:rsidR="009C5D82" w:rsidRDefault="009C5D82" w:rsidP="009C5D82">
      <w:pPr>
        <w:spacing w:before="100" w:beforeAutospacing="1" w:after="100" w:afterAutospacing="1"/>
        <w:jc w:val="center"/>
      </w:pPr>
    </w:p>
    <w:p w14:paraId="32660FD0" w14:textId="77777777" w:rsidR="009C5D82" w:rsidRDefault="009C5D82" w:rsidP="009C5D82">
      <w:pPr>
        <w:shd w:val="clear" w:color="auto" w:fill="FFFFFF"/>
        <w:jc w:val="center"/>
        <w:rPr>
          <w:b/>
          <w:bCs/>
        </w:rPr>
      </w:pPr>
    </w:p>
    <w:p w14:paraId="1079788E" w14:textId="77777777" w:rsidR="009C5D82" w:rsidRPr="00DE08BC" w:rsidRDefault="009C5D82" w:rsidP="009C5D82">
      <w:pPr>
        <w:shd w:val="clear" w:color="auto" w:fill="FFFFFF"/>
        <w:jc w:val="center"/>
        <w:rPr>
          <w:b/>
          <w:bCs/>
        </w:rPr>
      </w:pPr>
      <w:r w:rsidRPr="00DE08BC">
        <w:rPr>
          <w:b/>
          <w:bCs/>
        </w:rPr>
        <w:t>TIAGO LEANDRO MOSERLE</w:t>
      </w:r>
    </w:p>
    <w:p w14:paraId="1F1298D5" w14:textId="77777777" w:rsidR="009C5D82" w:rsidRPr="006F7DFF" w:rsidRDefault="009C5D82" w:rsidP="009C5D82">
      <w:pPr>
        <w:jc w:val="center"/>
      </w:pPr>
      <w:r w:rsidRPr="00DE08BC">
        <w:t>Presidente da Câmara de Vereadores de Anchieta</w:t>
      </w:r>
      <w:r>
        <w:t xml:space="preserve">/SC                       </w:t>
      </w:r>
    </w:p>
    <w:p w14:paraId="277DF487" w14:textId="77777777" w:rsidR="009C5D82" w:rsidRPr="0008650E" w:rsidRDefault="009C5D82" w:rsidP="009C5D82"/>
    <w:p w14:paraId="261AAE05" w14:textId="77777777" w:rsidR="009C5D82" w:rsidRDefault="009C5D82" w:rsidP="009C5D82"/>
    <w:p w14:paraId="717DC323" w14:textId="5941167E" w:rsidR="007E23B3" w:rsidRPr="007471AB" w:rsidRDefault="007E23B3" w:rsidP="007E23B3">
      <w:pPr>
        <w:spacing w:after="200" w:line="360" w:lineRule="auto"/>
        <w:ind w:firstLine="709"/>
        <w:rPr>
          <w:rFonts w:eastAsia="Calibri"/>
          <w:b/>
          <w:bCs/>
          <w:lang w:eastAsia="en-US"/>
        </w:rPr>
      </w:pPr>
      <w:r>
        <w:rPr>
          <w:rFonts w:eastAsia="Calibri"/>
          <w:i/>
          <w:iCs/>
          <w:lang w:eastAsia="en-US"/>
        </w:rPr>
        <w:t xml:space="preserve"> </w:t>
      </w:r>
    </w:p>
    <w:sectPr w:rsidR="007E23B3" w:rsidRPr="007471AB">
      <w:headerReference w:type="default" r:id="rId7"/>
      <w:footerReference w:type="default" r:id="rId8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254BA" w14:textId="77777777" w:rsidR="005D06C1" w:rsidRDefault="005D06C1">
      <w:r>
        <w:separator/>
      </w:r>
    </w:p>
  </w:endnote>
  <w:endnote w:type="continuationSeparator" w:id="0">
    <w:p w14:paraId="524AE9A0" w14:textId="77777777" w:rsidR="005D06C1" w:rsidRDefault="005D0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A7AC1" w14:textId="77777777" w:rsidR="00A540D6" w:rsidRDefault="00A43C6C">
    <w:pPr>
      <w:pStyle w:val="Rodap"/>
      <w:jc w:val="center"/>
      <w:rPr>
        <w:rFonts w:cs="Calibri"/>
        <w:sz w:val="20"/>
        <w:szCs w:val="20"/>
      </w:rPr>
    </w:pPr>
    <w:bookmarkStart w:id="2" w:name="_Hlk122615692"/>
    <w:bookmarkStart w:id="3" w:name="_Hlk122615691"/>
    <w:bookmarkStart w:id="4" w:name="_Hlk119076761"/>
    <w:bookmarkStart w:id="5" w:name="_Hlk119076760"/>
    <w:r>
      <w:rPr>
        <w:rFonts w:cs="Calibri"/>
        <w:sz w:val="20"/>
        <w:szCs w:val="20"/>
      </w:rPr>
      <w:t xml:space="preserve">Rua Vereador Geraldo </w:t>
    </w:r>
    <w:proofErr w:type="spellStart"/>
    <w:r>
      <w:rPr>
        <w:rFonts w:cs="Calibri"/>
        <w:sz w:val="20"/>
        <w:szCs w:val="20"/>
      </w:rPr>
      <w:t>Garlet</w:t>
    </w:r>
    <w:proofErr w:type="spellEnd"/>
    <w:r>
      <w:rPr>
        <w:rFonts w:cs="Calibri"/>
        <w:sz w:val="20"/>
        <w:szCs w:val="20"/>
      </w:rPr>
      <w:t>, nº 01- Centro- CEP 89970-000- Anchieta-SC- Fone (49)3653-0585</w:t>
    </w:r>
  </w:p>
  <w:p w14:paraId="7A23FD93" w14:textId="77777777" w:rsidR="00A540D6" w:rsidRDefault="00A43C6C">
    <w:pPr>
      <w:pStyle w:val="Rodap"/>
      <w:jc w:val="center"/>
      <w:rPr>
        <w:rFonts w:cs="Calibri"/>
        <w:sz w:val="20"/>
        <w:szCs w:val="20"/>
      </w:rPr>
    </w:pPr>
    <w:proofErr w:type="spellStart"/>
    <w:r>
      <w:rPr>
        <w:rFonts w:cs="Calibri"/>
        <w:sz w:val="20"/>
        <w:szCs w:val="20"/>
      </w:rPr>
      <w:t>Email</w:t>
    </w:r>
    <w:proofErr w:type="spellEnd"/>
    <w:r>
      <w:rPr>
        <w:rFonts w:cs="Calibri"/>
        <w:sz w:val="20"/>
        <w:szCs w:val="20"/>
      </w:rPr>
      <w:t xml:space="preserve">: </w:t>
    </w:r>
    <w:hyperlink r:id="rId1">
      <w:r>
        <w:rPr>
          <w:rStyle w:val="Hyperlink"/>
          <w:rFonts w:cs="Calibri"/>
          <w:sz w:val="20"/>
          <w:szCs w:val="20"/>
        </w:rPr>
        <w:t>camaradevereadoresanchieta@gmail.com</w:t>
      </w:r>
    </w:hyperlink>
    <w:r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DBA59" w14:textId="77777777" w:rsidR="005D06C1" w:rsidRDefault="005D06C1">
      <w:r>
        <w:separator/>
      </w:r>
    </w:p>
  </w:footnote>
  <w:footnote w:type="continuationSeparator" w:id="0">
    <w:p w14:paraId="05E571BE" w14:textId="77777777" w:rsidR="005D06C1" w:rsidRDefault="005D0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34461" w14:textId="77777777" w:rsidR="00A540D6" w:rsidRDefault="00A43C6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noProof/>
      </w:rPr>
      <w:drawing>
        <wp:anchor distT="0" distB="0" distL="0" distR="0" simplePos="0" relativeHeight="2" behindDoc="1" locked="0" layoutInCell="0" allowOverlap="1" wp14:anchorId="10CBCBBD" wp14:editId="7553BACB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1F131B6D" w14:textId="77777777" w:rsidR="00A540D6" w:rsidRDefault="00A43C6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1"/>
  </w:p>
  <w:p w14:paraId="3B0FE470" w14:textId="77777777" w:rsidR="00A540D6" w:rsidRDefault="00A540D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D6"/>
    <w:rsid w:val="000656A7"/>
    <w:rsid w:val="001B2637"/>
    <w:rsid w:val="00264808"/>
    <w:rsid w:val="002C1837"/>
    <w:rsid w:val="002E6793"/>
    <w:rsid w:val="003822FE"/>
    <w:rsid w:val="005B20DE"/>
    <w:rsid w:val="005D06C1"/>
    <w:rsid w:val="00610BAA"/>
    <w:rsid w:val="006E6C6E"/>
    <w:rsid w:val="007471AB"/>
    <w:rsid w:val="007E23B3"/>
    <w:rsid w:val="00856DFD"/>
    <w:rsid w:val="00861DD0"/>
    <w:rsid w:val="008A0C8E"/>
    <w:rsid w:val="00904EA6"/>
    <w:rsid w:val="009329FC"/>
    <w:rsid w:val="00983010"/>
    <w:rsid w:val="009C5D82"/>
    <w:rsid w:val="00A30F68"/>
    <w:rsid w:val="00A43C6C"/>
    <w:rsid w:val="00A540D6"/>
    <w:rsid w:val="00C167D5"/>
    <w:rsid w:val="00E05F2C"/>
    <w:rsid w:val="00E3404F"/>
    <w:rsid w:val="00EC555E"/>
    <w:rsid w:val="00F63643"/>
    <w:rsid w:val="00F64C32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1772"/>
  <w15:docId w15:val="{2259C599-4EBD-44CF-88B2-04FAD119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10B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20C27-E3AA-42F3-A332-145FF353C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dc:description/>
  <cp:lastModifiedBy>Camara devereadoresanchieta</cp:lastModifiedBy>
  <cp:revision>6</cp:revision>
  <cp:lastPrinted>2025-11-27T17:37:00Z</cp:lastPrinted>
  <dcterms:created xsi:type="dcterms:W3CDTF">2025-11-27T17:14:00Z</dcterms:created>
  <dcterms:modified xsi:type="dcterms:W3CDTF">2025-11-27T17:37:00Z</dcterms:modified>
  <dc:language>pt-BR</dc:language>
</cp:coreProperties>
</file>