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B3FABA" w14:textId="19C31052" w:rsidR="005F4958" w:rsidRPr="00250F30" w:rsidRDefault="005F4958" w:rsidP="0015395D">
      <w:pPr>
        <w:ind w:right="-426"/>
        <w:jc w:val="both"/>
        <w:rPr>
          <w:b/>
          <w:sz w:val="24"/>
          <w:szCs w:val="24"/>
        </w:rPr>
      </w:pPr>
      <w:r w:rsidRPr="00250F30">
        <w:rPr>
          <w:b/>
          <w:sz w:val="24"/>
          <w:szCs w:val="24"/>
        </w:rPr>
        <w:t xml:space="preserve">PROJETO DE LEI Nº </w:t>
      </w:r>
      <w:r w:rsidR="00B61412" w:rsidRPr="00250F30">
        <w:rPr>
          <w:b/>
          <w:sz w:val="24"/>
          <w:szCs w:val="24"/>
        </w:rPr>
        <w:t>40</w:t>
      </w:r>
      <w:r w:rsidRPr="00250F30">
        <w:rPr>
          <w:b/>
          <w:sz w:val="24"/>
          <w:szCs w:val="24"/>
        </w:rPr>
        <w:t>/202</w:t>
      </w:r>
      <w:r w:rsidR="00363A11" w:rsidRPr="00250F30">
        <w:rPr>
          <w:b/>
          <w:sz w:val="24"/>
          <w:szCs w:val="24"/>
        </w:rPr>
        <w:t>5</w:t>
      </w:r>
    </w:p>
    <w:p w14:paraId="31A67814" w14:textId="77777777" w:rsidR="005F4958" w:rsidRPr="00250F30" w:rsidRDefault="005F4958" w:rsidP="0015395D">
      <w:pPr>
        <w:ind w:right="-426"/>
        <w:jc w:val="both"/>
        <w:rPr>
          <w:color w:val="EE0000"/>
          <w:sz w:val="24"/>
          <w:szCs w:val="24"/>
        </w:rPr>
      </w:pPr>
    </w:p>
    <w:p w14:paraId="5A596E2E" w14:textId="395C8894" w:rsidR="005F4958" w:rsidRPr="00250F30" w:rsidRDefault="005F4958" w:rsidP="00C128A8">
      <w:pPr>
        <w:pStyle w:val="Default"/>
        <w:ind w:left="5245" w:right="-426"/>
        <w:jc w:val="both"/>
        <w:rPr>
          <w:b/>
          <w:bCs/>
          <w:color w:val="auto"/>
        </w:rPr>
      </w:pPr>
      <w:r w:rsidRPr="00250F30">
        <w:rPr>
          <w:b/>
          <w:bCs/>
          <w:color w:val="auto"/>
        </w:rPr>
        <w:t xml:space="preserve">SÚMULA: </w:t>
      </w:r>
      <w:r w:rsidR="00783BBC" w:rsidRPr="00250F30">
        <w:rPr>
          <w:b/>
          <w:bCs/>
          <w:color w:val="auto"/>
        </w:rPr>
        <w:t>“</w:t>
      </w:r>
      <w:r w:rsidR="00C128A8" w:rsidRPr="00250F30">
        <w:rPr>
          <w:b/>
          <w:bCs/>
          <w:i/>
          <w:iCs/>
        </w:rPr>
        <w:t xml:space="preserve">Autoriza a concessão de abono especial de fim de ano aos Servidores do Poder Legislativo </w:t>
      </w:r>
      <w:r w:rsidR="00C128A8" w:rsidRPr="00250F30">
        <w:rPr>
          <w:b/>
          <w:bCs/>
          <w:i/>
          <w:iCs/>
          <w:color w:val="auto"/>
        </w:rPr>
        <w:t>do Município de Acrelândia/AC</w:t>
      </w:r>
      <w:r w:rsidR="000D0D00" w:rsidRPr="00250F30">
        <w:rPr>
          <w:b/>
          <w:bCs/>
          <w:i/>
          <w:iCs/>
          <w:color w:val="auto"/>
        </w:rPr>
        <w:t>, e dá outras providências</w:t>
      </w:r>
      <w:r w:rsidR="00783BBC" w:rsidRPr="00250F30">
        <w:rPr>
          <w:b/>
          <w:bCs/>
          <w:i/>
          <w:iCs/>
          <w:color w:val="auto"/>
        </w:rPr>
        <w:t>”</w:t>
      </w:r>
      <w:r w:rsidRPr="00250F30">
        <w:rPr>
          <w:b/>
          <w:bCs/>
          <w:i/>
          <w:iCs/>
          <w:color w:val="auto"/>
        </w:rPr>
        <w:t>.</w:t>
      </w:r>
    </w:p>
    <w:p w14:paraId="33E4CF86" w14:textId="77777777" w:rsidR="005F4958" w:rsidRPr="00250F30" w:rsidRDefault="005F4958" w:rsidP="0015395D">
      <w:pPr>
        <w:ind w:right="-426"/>
        <w:jc w:val="both"/>
        <w:rPr>
          <w:color w:val="EE0000"/>
          <w:sz w:val="24"/>
          <w:szCs w:val="24"/>
        </w:rPr>
      </w:pPr>
    </w:p>
    <w:p w14:paraId="4244456E" w14:textId="77777777" w:rsidR="0015395D" w:rsidRPr="00250F30" w:rsidRDefault="0015395D" w:rsidP="0015395D">
      <w:pPr>
        <w:ind w:right="-426" w:firstLine="708"/>
        <w:jc w:val="both"/>
        <w:rPr>
          <w:b/>
          <w:color w:val="EE0000"/>
          <w:sz w:val="24"/>
          <w:szCs w:val="24"/>
        </w:rPr>
      </w:pPr>
    </w:p>
    <w:p w14:paraId="6BFA2856" w14:textId="1588F5A4" w:rsidR="005F4958" w:rsidRPr="00250F30" w:rsidRDefault="005F4958" w:rsidP="0015395D">
      <w:pPr>
        <w:ind w:right="-426" w:firstLine="708"/>
        <w:jc w:val="both"/>
        <w:rPr>
          <w:b/>
          <w:sz w:val="24"/>
          <w:szCs w:val="24"/>
        </w:rPr>
      </w:pPr>
      <w:r w:rsidRPr="00250F30">
        <w:rPr>
          <w:b/>
          <w:sz w:val="24"/>
          <w:szCs w:val="24"/>
        </w:rPr>
        <w:t>“FAÇO SABER QUE O PLENÁRIO DA CÂMARA DE VEREADORES DE ACRELANDIA, MUNICÍPIO DO ESTADO DO ACRE APROVOU, E EU SANCIONO E PROMULGO A SEGUINTE LEI”.</w:t>
      </w:r>
    </w:p>
    <w:p w14:paraId="76EA5137" w14:textId="77777777" w:rsidR="005F4958" w:rsidRPr="00250F30" w:rsidRDefault="005F4958" w:rsidP="0015395D">
      <w:pPr>
        <w:spacing w:line="360" w:lineRule="auto"/>
        <w:ind w:right="-426"/>
        <w:jc w:val="both"/>
        <w:rPr>
          <w:b/>
          <w:sz w:val="24"/>
          <w:szCs w:val="24"/>
        </w:rPr>
      </w:pPr>
    </w:p>
    <w:p w14:paraId="6E1B6535" w14:textId="62695A5C" w:rsidR="00C128A8" w:rsidRPr="00250F30" w:rsidRDefault="000D0D00" w:rsidP="00C128A8">
      <w:pPr>
        <w:spacing w:before="100" w:beforeAutospacing="1" w:after="100" w:afterAutospacing="1" w:line="360" w:lineRule="auto"/>
        <w:ind w:right="-426" w:firstLine="709"/>
        <w:jc w:val="both"/>
        <w:rPr>
          <w:sz w:val="24"/>
          <w:szCs w:val="24"/>
        </w:rPr>
      </w:pPr>
      <w:r w:rsidRPr="00250F30">
        <w:rPr>
          <w:b/>
          <w:bCs/>
          <w:sz w:val="24"/>
          <w:szCs w:val="24"/>
        </w:rPr>
        <w:t>Art. 1º</w:t>
      </w:r>
      <w:r w:rsidRPr="00250F30">
        <w:rPr>
          <w:sz w:val="24"/>
          <w:szCs w:val="24"/>
        </w:rPr>
        <w:t xml:space="preserve"> </w:t>
      </w:r>
      <w:r w:rsidR="00C128A8" w:rsidRPr="00250F30">
        <w:rPr>
          <w:sz w:val="24"/>
          <w:szCs w:val="24"/>
        </w:rPr>
        <w:t xml:space="preserve">Fica autorizada a concessão de abono pecuniário aos Servidores do Poder Legislativo Municipal no valor de R$ </w:t>
      </w:r>
      <w:r w:rsidR="00B61412" w:rsidRPr="00250F30">
        <w:rPr>
          <w:sz w:val="24"/>
          <w:szCs w:val="24"/>
        </w:rPr>
        <w:t>2.600,00</w:t>
      </w:r>
      <w:r w:rsidR="00C128A8" w:rsidRPr="00250F30">
        <w:rPr>
          <w:sz w:val="24"/>
          <w:szCs w:val="24"/>
        </w:rPr>
        <w:t xml:space="preserve"> (</w:t>
      </w:r>
      <w:r w:rsidR="00B61412" w:rsidRPr="00250F30">
        <w:rPr>
          <w:sz w:val="24"/>
          <w:szCs w:val="24"/>
        </w:rPr>
        <w:t>dois mil e seiscentos</w:t>
      </w:r>
      <w:r w:rsidR="00C128A8" w:rsidRPr="00250F30">
        <w:rPr>
          <w:sz w:val="24"/>
          <w:szCs w:val="24"/>
        </w:rPr>
        <w:t xml:space="preserve"> reais), devendo ser pago em parcela única no mês de dezembro de 2025.</w:t>
      </w:r>
    </w:p>
    <w:p w14:paraId="2FCE2E08" w14:textId="42FA7CDD" w:rsidR="00C128A8" w:rsidRPr="00250F30" w:rsidRDefault="00C128A8" w:rsidP="00C128A8">
      <w:pPr>
        <w:spacing w:before="100" w:beforeAutospacing="1" w:after="100" w:afterAutospacing="1" w:line="360" w:lineRule="auto"/>
        <w:ind w:right="-426" w:firstLine="709"/>
        <w:jc w:val="both"/>
        <w:rPr>
          <w:sz w:val="24"/>
          <w:szCs w:val="24"/>
        </w:rPr>
      </w:pPr>
      <w:r w:rsidRPr="00250F30">
        <w:rPr>
          <w:sz w:val="24"/>
          <w:szCs w:val="24"/>
        </w:rPr>
        <w:t>Parágrafo único. Os valores concedidos por esta Lei não serão tributáveis, não incidirão contribuição previdenciária e não surtirão efeitos para vantagens pessoais.</w:t>
      </w:r>
    </w:p>
    <w:p w14:paraId="0A22EAD1" w14:textId="5272E57F" w:rsidR="000D0D00" w:rsidRPr="00250F30" w:rsidRDefault="000D0D00" w:rsidP="00C128A8">
      <w:pPr>
        <w:spacing w:before="100" w:beforeAutospacing="1" w:after="100" w:afterAutospacing="1" w:line="360" w:lineRule="auto"/>
        <w:ind w:right="-426" w:firstLine="709"/>
        <w:jc w:val="both"/>
        <w:rPr>
          <w:sz w:val="24"/>
          <w:szCs w:val="24"/>
        </w:rPr>
      </w:pPr>
      <w:r w:rsidRPr="00250F30">
        <w:rPr>
          <w:b/>
          <w:bCs/>
          <w:sz w:val="24"/>
          <w:szCs w:val="24"/>
        </w:rPr>
        <w:t>Art. 2º</w:t>
      </w:r>
      <w:r w:rsidRPr="00250F30">
        <w:rPr>
          <w:sz w:val="24"/>
          <w:szCs w:val="24"/>
        </w:rPr>
        <w:t xml:space="preserve"> </w:t>
      </w:r>
      <w:r w:rsidR="00C128A8" w:rsidRPr="00250F30">
        <w:rPr>
          <w:sz w:val="24"/>
          <w:szCs w:val="24"/>
        </w:rPr>
        <w:t>Farão jus ao benefício os Servidores efetivos e comissionados, pertencentes ao quadro funcional da Câmara Municipal de Acrelândia/AC.</w:t>
      </w:r>
    </w:p>
    <w:p w14:paraId="79D69605" w14:textId="230AFD70" w:rsidR="000D0D00" w:rsidRPr="00250F30" w:rsidRDefault="000D0D00" w:rsidP="00C128A8">
      <w:pPr>
        <w:spacing w:before="100" w:beforeAutospacing="1" w:after="100" w:afterAutospacing="1" w:line="360" w:lineRule="auto"/>
        <w:ind w:right="-426" w:firstLine="709"/>
        <w:jc w:val="both"/>
        <w:rPr>
          <w:sz w:val="24"/>
          <w:szCs w:val="24"/>
        </w:rPr>
      </w:pPr>
      <w:r w:rsidRPr="00250F30">
        <w:rPr>
          <w:b/>
          <w:bCs/>
          <w:sz w:val="24"/>
          <w:szCs w:val="24"/>
        </w:rPr>
        <w:t>Art. 3º</w:t>
      </w:r>
      <w:r w:rsidRPr="00250F30">
        <w:rPr>
          <w:sz w:val="24"/>
          <w:szCs w:val="24"/>
        </w:rPr>
        <w:t xml:space="preserve"> </w:t>
      </w:r>
      <w:r w:rsidR="00C128A8" w:rsidRPr="00250F30">
        <w:rPr>
          <w:sz w:val="24"/>
          <w:szCs w:val="24"/>
        </w:rPr>
        <w:t>As despesas decorrentes da execução desta Lei correrão por conta de dotação orçamentária própria do Poder Legislativo.</w:t>
      </w:r>
    </w:p>
    <w:p w14:paraId="60EF2256" w14:textId="26E8153E" w:rsidR="000D0D00" w:rsidRPr="00250F30" w:rsidRDefault="000D0D00" w:rsidP="000D0D00">
      <w:pPr>
        <w:spacing w:before="100" w:beforeAutospacing="1" w:after="100" w:afterAutospacing="1" w:line="360" w:lineRule="auto"/>
        <w:ind w:right="-426" w:firstLine="709"/>
        <w:jc w:val="both"/>
        <w:rPr>
          <w:color w:val="EE0000"/>
          <w:sz w:val="24"/>
          <w:szCs w:val="24"/>
        </w:rPr>
      </w:pPr>
      <w:r w:rsidRPr="00250F30">
        <w:rPr>
          <w:b/>
          <w:bCs/>
          <w:sz w:val="24"/>
          <w:szCs w:val="24"/>
        </w:rPr>
        <w:t xml:space="preserve">Art. </w:t>
      </w:r>
      <w:r w:rsidR="00C128A8" w:rsidRPr="00250F30">
        <w:rPr>
          <w:b/>
          <w:bCs/>
          <w:sz w:val="24"/>
          <w:szCs w:val="24"/>
        </w:rPr>
        <w:t>4</w:t>
      </w:r>
      <w:r w:rsidRPr="00250F30">
        <w:rPr>
          <w:b/>
          <w:bCs/>
          <w:sz w:val="24"/>
          <w:szCs w:val="24"/>
        </w:rPr>
        <w:t>º</w:t>
      </w:r>
      <w:r w:rsidRPr="00250F30">
        <w:rPr>
          <w:sz w:val="24"/>
          <w:szCs w:val="24"/>
        </w:rPr>
        <w:t xml:space="preserve"> Esta Lei entra em vigor na data de sua publicação.</w:t>
      </w:r>
    </w:p>
    <w:p w14:paraId="22E2D3DD" w14:textId="5863A403" w:rsidR="005F4958" w:rsidRPr="00250F30" w:rsidRDefault="005F4958" w:rsidP="0015395D">
      <w:pPr>
        <w:spacing w:line="360" w:lineRule="auto"/>
        <w:ind w:right="-426"/>
        <w:jc w:val="right"/>
        <w:rPr>
          <w:sz w:val="24"/>
          <w:szCs w:val="24"/>
        </w:rPr>
      </w:pPr>
      <w:r w:rsidRPr="00250F30">
        <w:rPr>
          <w:sz w:val="24"/>
          <w:szCs w:val="24"/>
        </w:rPr>
        <w:t xml:space="preserve">Sala das Sessões Cleonilço Salmento, em </w:t>
      </w:r>
      <w:r w:rsidR="00B61412" w:rsidRPr="00250F30">
        <w:rPr>
          <w:sz w:val="24"/>
          <w:szCs w:val="24"/>
        </w:rPr>
        <w:t>15</w:t>
      </w:r>
      <w:r w:rsidRPr="00250F30">
        <w:rPr>
          <w:sz w:val="24"/>
          <w:szCs w:val="24"/>
        </w:rPr>
        <w:t xml:space="preserve"> de </w:t>
      </w:r>
      <w:r w:rsidR="00C128A8" w:rsidRPr="00250F30">
        <w:rPr>
          <w:sz w:val="24"/>
          <w:szCs w:val="24"/>
        </w:rPr>
        <w:t>dezembro</w:t>
      </w:r>
      <w:r w:rsidRPr="00250F30">
        <w:rPr>
          <w:sz w:val="24"/>
          <w:szCs w:val="24"/>
        </w:rPr>
        <w:t xml:space="preserve"> de 202</w:t>
      </w:r>
      <w:r w:rsidR="00363A11" w:rsidRPr="00250F30">
        <w:rPr>
          <w:sz w:val="24"/>
          <w:szCs w:val="24"/>
        </w:rPr>
        <w:t>5</w:t>
      </w:r>
      <w:r w:rsidR="00AA7D0E" w:rsidRPr="00250F30">
        <w:rPr>
          <w:sz w:val="24"/>
          <w:szCs w:val="24"/>
        </w:rPr>
        <w:t>.</w:t>
      </w:r>
    </w:p>
    <w:p w14:paraId="72E68A97" w14:textId="77777777" w:rsidR="005F4958" w:rsidRPr="00250F30" w:rsidRDefault="005F4958" w:rsidP="0015395D">
      <w:pPr>
        <w:spacing w:line="360" w:lineRule="auto"/>
        <w:ind w:right="-426"/>
        <w:jc w:val="right"/>
        <w:rPr>
          <w:sz w:val="24"/>
          <w:szCs w:val="24"/>
        </w:rPr>
      </w:pPr>
    </w:p>
    <w:p w14:paraId="115FC3BC" w14:textId="77777777" w:rsidR="005F4958" w:rsidRPr="00250F30" w:rsidRDefault="005F4958" w:rsidP="0015395D">
      <w:pPr>
        <w:spacing w:line="360" w:lineRule="auto"/>
        <w:ind w:right="-426"/>
        <w:jc w:val="right"/>
        <w:rPr>
          <w:sz w:val="24"/>
          <w:szCs w:val="24"/>
        </w:rPr>
      </w:pPr>
    </w:p>
    <w:p w14:paraId="21E4C6F6" w14:textId="38ACB5C4" w:rsidR="005F4958" w:rsidRPr="00250F30" w:rsidRDefault="005F4958" w:rsidP="0015395D">
      <w:pPr>
        <w:ind w:right="-426"/>
        <w:jc w:val="center"/>
        <w:rPr>
          <w:b/>
          <w:sz w:val="24"/>
          <w:szCs w:val="24"/>
        </w:rPr>
      </w:pPr>
      <w:r w:rsidRPr="00250F30">
        <w:rPr>
          <w:b/>
          <w:sz w:val="24"/>
          <w:szCs w:val="24"/>
        </w:rPr>
        <w:t xml:space="preserve">Ver. </w:t>
      </w:r>
      <w:r w:rsidR="009D5566" w:rsidRPr="00250F30">
        <w:rPr>
          <w:b/>
          <w:sz w:val="24"/>
          <w:szCs w:val="24"/>
        </w:rPr>
        <w:t>Vitor Lima Martineli/UB</w:t>
      </w:r>
    </w:p>
    <w:p w14:paraId="60B17FAA" w14:textId="23197F69" w:rsidR="005F4958" w:rsidRPr="00250F30" w:rsidRDefault="005F4958" w:rsidP="0015395D">
      <w:pPr>
        <w:ind w:right="-426"/>
        <w:jc w:val="center"/>
        <w:rPr>
          <w:b/>
          <w:sz w:val="24"/>
          <w:szCs w:val="24"/>
        </w:rPr>
      </w:pPr>
      <w:r w:rsidRPr="00250F30">
        <w:rPr>
          <w:b/>
          <w:sz w:val="24"/>
          <w:szCs w:val="24"/>
        </w:rPr>
        <w:t>Proponente</w:t>
      </w:r>
    </w:p>
    <w:p w14:paraId="147B94B9" w14:textId="77777777" w:rsidR="005F4958" w:rsidRPr="00250F30" w:rsidRDefault="005F4958" w:rsidP="0015395D">
      <w:pPr>
        <w:ind w:right="-426"/>
        <w:jc w:val="both"/>
        <w:rPr>
          <w:sz w:val="24"/>
          <w:szCs w:val="24"/>
        </w:rPr>
      </w:pPr>
    </w:p>
    <w:p w14:paraId="64052943" w14:textId="77777777" w:rsidR="005F4958" w:rsidRPr="00250F30" w:rsidRDefault="005F4958" w:rsidP="0015395D">
      <w:pPr>
        <w:ind w:right="-426"/>
        <w:jc w:val="both"/>
        <w:rPr>
          <w:color w:val="EE0000"/>
          <w:sz w:val="24"/>
          <w:szCs w:val="24"/>
        </w:rPr>
      </w:pPr>
    </w:p>
    <w:p w14:paraId="350CE80D" w14:textId="77777777" w:rsidR="005F4958" w:rsidRPr="00250F30" w:rsidRDefault="005F4958" w:rsidP="0015395D">
      <w:pPr>
        <w:ind w:right="-426"/>
        <w:jc w:val="both"/>
        <w:rPr>
          <w:color w:val="EE0000"/>
          <w:sz w:val="24"/>
          <w:szCs w:val="24"/>
        </w:rPr>
      </w:pPr>
    </w:p>
    <w:p w14:paraId="4B2F061A" w14:textId="77777777" w:rsidR="005F4958" w:rsidRPr="00250F30" w:rsidRDefault="005F4958" w:rsidP="0015395D">
      <w:pPr>
        <w:ind w:right="-426"/>
        <w:jc w:val="both"/>
        <w:rPr>
          <w:color w:val="EE0000"/>
          <w:sz w:val="24"/>
          <w:szCs w:val="24"/>
        </w:rPr>
      </w:pPr>
    </w:p>
    <w:p w14:paraId="6609E2F1" w14:textId="77777777" w:rsidR="005F4958" w:rsidRPr="00250F30" w:rsidRDefault="005F4958" w:rsidP="0015395D">
      <w:pPr>
        <w:ind w:right="-426"/>
        <w:jc w:val="both"/>
        <w:rPr>
          <w:color w:val="EE0000"/>
          <w:sz w:val="24"/>
          <w:szCs w:val="24"/>
        </w:rPr>
      </w:pPr>
    </w:p>
    <w:p w14:paraId="24542D0A" w14:textId="77777777" w:rsidR="005F4958" w:rsidRPr="00250F30" w:rsidRDefault="005F4958" w:rsidP="0015395D">
      <w:pPr>
        <w:ind w:right="-426"/>
        <w:jc w:val="both"/>
        <w:rPr>
          <w:color w:val="EE0000"/>
          <w:sz w:val="24"/>
          <w:szCs w:val="24"/>
        </w:rPr>
      </w:pPr>
    </w:p>
    <w:p w14:paraId="03745967" w14:textId="77777777" w:rsidR="00277CAA" w:rsidRPr="00250F30" w:rsidRDefault="00277CAA" w:rsidP="00132535">
      <w:pPr>
        <w:spacing w:line="360" w:lineRule="auto"/>
        <w:ind w:right="-426"/>
        <w:jc w:val="center"/>
        <w:rPr>
          <w:b/>
          <w:color w:val="EE0000"/>
          <w:sz w:val="24"/>
          <w:szCs w:val="24"/>
        </w:rPr>
      </w:pPr>
    </w:p>
    <w:p w14:paraId="460E9278" w14:textId="289716E8" w:rsidR="00132535" w:rsidRPr="00250F30" w:rsidRDefault="006D2607" w:rsidP="00132535">
      <w:pPr>
        <w:spacing w:line="360" w:lineRule="auto"/>
        <w:ind w:right="-426"/>
        <w:jc w:val="center"/>
        <w:rPr>
          <w:b/>
          <w:sz w:val="24"/>
          <w:szCs w:val="24"/>
        </w:rPr>
      </w:pPr>
      <w:r w:rsidRPr="00250F30">
        <w:rPr>
          <w:b/>
          <w:sz w:val="24"/>
          <w:szCs w:val="24"/>
        </w:rPr>
        <w:t>JUSTIFICATIVA</w:t>
      </w:r>
    </w:p>
    <w:p w14:paraId="3815EC9F" w14:textId="77777777" w:rsidR="00132535" w:rsidRPr="00250F30" w:rsidRDefault="00132535" w:rsidP="00132535">
      <w:pPr>
        <w:ind w:right="-426"/>
        <w:jc w:val="center"/>
        <w:rPr>
          <w:sz w:val="24"/>
          <w:szCs w:val="24"/>
        </w:rPr>
      </w:pPr>
    </w:p>
    <w:p w14:paraId="261D7475" w14:textId="459B70FC" w:rsidR="00132535" w:rsidRPr="00250F30" w:rsidRDefault="00132535" w:rsidP="00132535">
      <w:pPr>
        <w:spacing w:line="360" w:lineRule="auto"/>
        <w:ind w:right="-426"/>
        <w:rPr>
          <w:sz w:val="24"/>
          <w:szCs w:val="24"/>
        </w:rPr>
      </w:pPr>
      <w:r w:rsidRPr="00250F30">
        <w:rPr>
          <w:sz w:val="24"/>
          <w:szCs w:val="24"/>
        </w:rPr>
        <w:t>Excelentíssimos Senhores Vereadores,</w:t>
      </w:r>
    </w:p>
    <w:p w14:paraId="53097243" w14:textId="77777777" w:rsidR="00132535" w:rsidRPr="00250F30" w:rsidRDefault="00132535" w:rsidP="00132535">
      <w:pPr>
        <w:ind w:right="-426"/>
        <w:rPr>
          <w:sz w:val="24"/>
          <w:szCs w:val="24"/>
        </w:rPr>
      </w:pPr>
    </w:p>
    <w:p w14:paraId="3E69C320" w14:textId="77777777" w:rsidR="00C128A8" w:rsidRPr="00250F30" w:rsidRDefault="00C128A8" w:rsidP="00C128A8">
      <w:pPr>
        <w:spacing w:after="240" w:line="360" w:lineRule="auto"/>
        <w:ind w:right="-426" w:firstLine="1134"/>
        <w:jc w:val="both"/>
        <w:rPr>
          <w:sz w:val="24"/>
          <w:szCs w:val="24"/>
        </w:rPr>
      </w:pPr>
      <w:r w:rsidRPr="00250F30">
        <w:rPr>
          <w:sz w:val="24"/>
          <w:szCs w:val="24"/>
        </w:rPr>
        <w:t>A presente proposição tem por objetivo reconhecer e valorizar o empenho e dedicação dos servidores efetivos e comissionados da Câmara Municipal de Acrelândia ao longo do exercício de 2025, concedendo-lhes um abono de fim de ano.</w:t>
      </w:r>
    </w:p>
    <w:p w14:paraId="7A6F7DCF" w14:textId="77777777" w:rsidR="00C128A8" w:rsidRPr="00250F30" w:rsidRDefault="00C128A8" w:rsidP="00C128A8">
      <w:pPr>
        <w:spacing w:after="240" w:line="360" w:lineRule="auto"/>
        <w:ind w:right="-426" w:firstLine="1134"/>
        <w:jc w:val="both"/>
        <w:rPr>
          <w:sz w:val="24"/>
          <w:szCs w:val="24"/>
        </w:rPr>
      </w:pPr>
      <w:r w:rsidRPr="00250F30">
        <w:rPr>
          <w:sz w:val="24"/>
          <w:szCs w:val="24"/>
        </w:rPr>
        <w:t>O abono tem caráter indenizatório e visa proporcionar um incentivo adicional, refletindo o reconhecimento da importância dos servidores no bom funcionamento das atividades administrativas e legislativas do Poder Legislativo Municipal.</w:t>
      </w:r>
    </w:p>
    <w:p w14:paraId="223A7094" w14:textId="77777777" w:rsidR="00C128A8" w:rsidRPr="00250F30" w:rsidRDefault="00C128A8" w:rsidP="00C128A8">
      <w:pPr>
        <w:spacing w:after="240" w:line="360" w:lineRule="auto"/>
        <w:ind w:right="-426" w:firstLine="1134"/>
        <w:jc w:val="both"/>
        <w:rPr>
          <w:sz w:val="24"/>
          <w:szCs w:val="24"/>
        </w:rPr>
      </w:pPr>
      <w:r w:rsidRPr="00250F30">
        <w:rPr>
          <w:sz w:val="24"/>
          <w:szCs w:val="24"/>
        </w:rPr>
        <w:t>Destaca-se que o benefício está devidamente previsto dentro dos limites orçamentários e financeiros da Câmara Municipal, sem comprometer o equilíbrio fiscal e observando as disposições da Lei de Responsabilidade Fiscal.</w:t>
      </w:r>
    </w:p>
    <w:p w14:paraId="36FD9357" w14:textId="77777777" w:rsidR="00C128A8" w:rsidRPr="00250F30" w:rsidRDefault="00C128A8" w:rsidP="00C128A8">
      <w:pPr>
        <w:spacing w:after="240" w:line="360" w:lineRule="auto"/>
        <w:ind w:right="-426" w:firstLine="1134"/>
        <w:jc w:val="both"/>
        <w:rPr>
          <w:sz w:val="24"/>
          <w:szCs w:val="24"/>
        </w:rPr>
      </w:pPr>
      <w:r w:rsidRPr="00250F30">
        <w:rPr>
          <w:sz w:val="24"/>
          <w:szCs w:val="24"/>
        </w:rPr>
        <w:t>Diante do exposto, solicitamos o apoio dos nobres vereadores para aprovação deste Projeto de Lei.</w:t>
      </w:r>
    </w:p>
    <w:p w14:paraId="34DD8135" w14:textId="1AD7295C" w:rsidR="009D5566" w:rsidRPr="00250F30" w:rsidRDefault="009D5566" w:rsidP="00720611">
      <w:pPr>
        <w:spacing w:line="276" w:lineRule="auto"/>
        <w:ind w:right="-426"/>
        <w:jc w:val="right"/>
        <w:rPr>
          <w:sz w:val="24"/>
          <w:szCs w:val="24"/>
        </w:rPr>
      </w:pPr>
      <w:r w:rsidRPr="00250F30">
        <w:rPr>
          <w:sz w:val="24"/>
          <w:szCs w:val="24"/>
        </w:rPr>
        <w:t xml:space="preserve">Sala das Sessões Cleonilço Salmento, em </w:t>
      </w:r>
      <w:r w:rsidR="00B61412" w:rsidRPr="00250F30">
        <w:rPr>
          <w:sz w:val="24"/>
          <w:szCs w:val="24"/>
        </w:rPr>
        <w:t>15</w:t>
      </w:r>
      <w:r w:rsidRPr="00250F30">
        <w:rPr>
          <w:color w:val="EE0000"/>
          <w:sz w:val="24"/>
          <w:szCs w:val="24"/>
        </w:rPr>
        <w:t xml:space="preserve"> </w:t>
      </w:r>
      <w:r w:rsidRPr="00250F30">
        <w:rPr>
          <w:sz w:val="24"/>
          <w:szCs w:val="24"/>
        </w:rPr>
        <w:t xml:space="preserve">de </w:t>
      </w:r>
      <w:r w:rsidR="00766073" w:rsidRPr="00250F30">
        <w:rPr>
          <w:sz w:val="24"/>
          <w:szCs w:val="24"/>
        </w:rPr>
        <w:t>dezembro</w:t>
      </w:r>
      <w:r w:rsidRPr="00250F30">
        <w:rPr>
          <w:sz w:val="24"/>
          <w:szCs w:val="24"/>
        </w:rPr>
        <w:t xml:space="preserve"> de 2025.</w:t>
      </w:r>
    </w:p>
    <w:p w14:paraId="30B29104" w14:textId="77777777" w:rsidR="009D5566" w:rsidRPr="00250F30" w:rsidRDefault="009D5566" w:rsidP="009D5566">
      <w:pPr>
        <w:spacing w:line="360" w:lineRule="auto"/>
        <w:ind w:right="-426"/>
        <w:jc w:val="right"/>
        <w:rPr>
          <w:sz w:val="24"/>
          <w:szCs w:val="24"/>
        </w:rPr>
      </w:pPr>
    </w:p>
    <w:p w14:paraId="4D721A39" w14:textId="77777777" w:rsidR="009D5566" w:rsidRPr="00250F30" w:rsidRDefault="009D5566" w:rsidP="009D5566">
      <w:pPr>
        <w:spacing w:line="360" w:lineRule="auto"/>
        <w:ind w:right="-426"/>
        <w:jc w:val="right"/>
        <w:rPr>
          <w:sz w:val="24"/>
          <w:szCs w:val="24"/>
        </w:rPr>
      </w:pPr>
    </w:p>
    <w:p w14:paraId="2D64D965" w14:textId="77777777" w:rsidR="009D5566" w:rsidRPr="00250F30" w:rsidRDefault="009D5566" w:rsidP="009D5566">
      <w:pPr>
        <w:ind w:right="-426"/>
        <w:jc w:val="center"/>
        <w:rPr>
          <w:b/>
          <w:sz w:val="24"/>
          <w:szCs w:val="24"/>
        </w:rPr>
      </w:pPr>
      <w:r w:rsidRPr="00250F30">
        <w:rPr>
          <w:b/>
          <w:sz w:val="24"/>
          <w:szCs w:val="24"/>
        </w:rPr>
        <w:t>Ver. Vitor Lima Martineli/UB</w:t>
      </w:r>
    </w:p>
    <w:p w14:paraId="4D6A2C51" w14:textId="10F4C59F" w:rsidR="00D65267" w:rsidRDefault="009D5566" w:rsidP="009D5566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50F30">
        <w:rPr>
          <w:b/>
          <w:sz w:val="24"/>
          <w:szCs w:val="24"/>
        </w:rPr>
        <w:t>Proponente</w:t>
      </w:r>
    </w:p>
    <w:p w14:paraId="4FB3926B" w14:textId="77777777" w:rsidR="00A64730" w:rsidRDefault="00A64730" w:rsidP="009D5566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551EDB16" w14:textId="77777777" w:rsidR="00A64730" w:rsidRDefault="00A64730" w:rsidP="009D5566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5A25E1E2" w14:textId="77777777" w:rsidR="00A64730" w:rsidRDefault="00A64730" w:rsidP="009D5566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08C0ACA1" w14:textId="77777777" w:rsidR="00A64730" w:rsidRDefault="00A64730" w:rsidP="009D5566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6418A684" w14:textId="77777777" w:rsidR="00A64730" w:rsidRDefault="00A64730" w:rsidP="009D5566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76ADD88C" w14:textId="77777777" w:rsidR="00A64730" w:rsidRDefault="00A64730" w:rsidP="009D5566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2E38DA3D" w14:textId="77777777" w:rsidR="00A64730" w:rsidRDefault="00A64730" w:rsidP="009D5566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1A7C596A" w14:textId="77777777" w:rsidR="00A64730" w:rsidRDefault="00A64730" w:rsidP="009D5566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34B02435" w14:textId="77777777" w:rsidR="00A64730" w:rsidRDefault="00A64730" w:rsidP="009D5566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76171674" w14:textId="77777777" w:rsidR="00796143" w:rsidRDefault="00796143" w:rsidP="009D5566">
      <w:pPr>
        <w:spacing w:line="360" w:lineRule="auto"/>
        <w:ind w:right="-426"/>
        <w:jc w:val="center"/>
        <w:rPr>
          <w:sz w:val="24"/>
          <w:szCs w:val="24"/>
        </w:rPr>
      </w:pPr>
    </w:p>
    <w:p w14:paraId="4DC2C054" w14:textId="2502C39D" w:rsidR="00A64730" w:rsidRPr="00766073" w:rsidRDefault="00A64730" w:rsidP="009D5566">
      <w:pPr>
        <w:spacing w:line="360" w:lineRule="auto"/>
        <w:ind w:right="-426"/>
        <w:jc w:val="center"/>
        <w:rPr>
          <w:b/>
          <w:bCs/>
          <w:sz w:val="24"/>
          <w:szCs w:val="24"/>
        </w:rPr>
      </w:pPr>
      <w:r w:rsidRPr="00766073">
        <w:rPr>
          <w:b/>
          <w:bCs/>
          <w:sz w:val="24"/>
          <w:szCs w:val="24"/>
        </w:rPr>
        <w:t>ESTIMATIVA DE IMPACTO ORÇAMENTÁRIO-FINANCEIRO</w:t>
      </w:r>
    </w:p>
    <w:p w14:paraId="439AA6B9" w14:textId="77777777" w:rsidR="00A64730" w:rsidRDefault="00A64730" w:rsidP="009D5566">
      <w:pPr>
        <w:spacing w:line="360" w:lineRule="auto"/>
        <w:ind w:right="-426"/>
        <w:jc w:val="center"/>
        <w:rPr>
          <w:sz w:val="24"/>
          <w:szCs w:val="24"/>
        </w:rPr>
      </w:pPr>
    </w:p>
    <w:p w14:paraId="66F63ACF" w14:textId="50609BDB" w:rsidR="00A64730" w:rsidRDefault="00A64730" w:rsidP="00A64730">
      <w:pPr>
        <w:spacing w:after="240" w:line="360" w:lineRule="auto"/>
        <w:ind w:right="-426"/>
        <w:jc w:val="both"/>
        <w:rPr>
          <w:sz w:val="24"/>
          <w:szCs w:val="24"/>
        </w:rPr>
      </w:pPr>
      <w:r w:rsidRPr="00A64730">
        <w:rPr>
          <w:sz w:val="24"/>
          <w:szCs w:val="24"/>
        </w:rPr>
        <w:t xml:space="preserve">O valor estimado para a concessão do abono pela Câmara Municipal de </w:t>
      </w:r>
      <w:r>
        <w:rPr>
          <w:sz w:val="24"/>
          <w:szCs w:val="24"/>
        </w:rPr>
        <w:t xml:space="preserve">Acrelândia </w:t>
      </w:r>
      <w:r w:rsidRPr="00A64730">
        <w:rPr>
          <w:sz w:val="24"/>
          <w:szCs w:val="24"/>
        </w:rPr>
        <w:t>no exercício de 202</w:t>
      </w:r>
      <w:r>
        <w:rPr>
          <w:sz w:val="24"/>
          <w:szCs w:val="24"/>
        </w:rPr>
        <w:t>5</w:t>
      </w:r>
      <w:r w:rsidRPr="00A64730">
        <w:rPr>
          <w:sz w:val="24"/>
          <w:szCs w:val="24"/>
        </w:rPr>
        <w:t xml:space="preserve">, perfaz o montante de </w:t>
      </w:r>
      <w:r w:rsidRPr="00B61412">
        <w:rPr>
          <w:sz w:val="24"/>
          <w:szCs w:val="24"/>
        </w:rPr>
        <w:t xml:space="preserve">R$ </w:t>
      </w:r>
      <w:r w:rsidR="00B61412" w:rsidRPr="00B61412">
        <w:rPr>
          <w:sz w:val="24"/>
          <w:szCs w:val="24"/>
        </w:rPr>
        <w:t>26.000,00</w:t>
      </w:r>
      <w:r w:rsidRPr="00B61412">
        <w:rPr>
          <w:sz w:val="24"/>
          <w:szCs w:val="24"/>
        </w:rPr>
        <w:t xml:space="preserve"> (</w:t>
      </w:r>
      <w:r w:rsidR="00B61412" w:rsidRPr="00B61412">
        <w:rPr>
          <w:sz w:val="24"/>
          <w:szCs w:val="24"/>
        </w:rPr>
        <w:t>vinte e seis mil</w:t>
      </w:r>
      <w:r w:rsidRPr="00B61412">
        <w:rPr>
          <w:sz w:val="24"/>
          <w:szCs w:val="24"/>
        </w:rPr>
        <w:t xml:space="preserve"> reais), sendo </w:t>
      </w:r>
      <w:r w:rsidRPr="00A64730">
        <w:rPr>
          <w:sz w:val="24"/>
          <w:szCs w:val="24"/>
        </w:rPr>
        <w:t>necessário, ainda, em observância às disposições da Lei</w:t>
      </w:r>
      <w:r>
        <w:rPr>
          <w:sz w:val="24"/>
          <w:szCs w:val="24"/>
        </w:rPr>
        <w:t xml:space="preserve"> </w:t>
      </w:r>
      <w:r w:rsidRPr="00A64730">
        <w:rPr>
          <w:sz w:val="24"/>
          <w:szCs w:val="24"/>
        </w:rPr>
        <w:t>Complementar nº 101, de 04 de maio de 2000 (Lei de Responsabilidade Fiscal),</w:t>
      </w:r>
      <w:r>
        <w:rPr>
          <w:sz w:val="24"/>
          <w:szCs w:val="24"/>
        </w:rPr>
        <w:t xml:space="preserve"> </w:t>
      </w:r>
      <w:r w:rsidRPr="00A64730">
        <w:rPr>
          <w:sz w:val="24"/>
          <w:szCs w:val="24"/>
        </w:rPr>
        <w:t>apresentará estimativa do impacto orçamentário financeiro (conforme descrito abaixo),</w:t>
      </w:r>
      <w:r>
        <w:rPr>
          <w:sz w:val="24"/>
          <w:szCs w:val="24"/>
        </w:rPr>
        <w:t xml:space="preserve"> </w:t>
      </w:r>
      <w:r w:rsidRPr="00A64730">
        <w:rPr>
          <w:sz w:val="24"/>
          <w:szCs w:val="24"/>
        </w:rPr>
        <w:t>bem como a declaração do ordenador da despesa de que o aumento tem adequação</w:t>
      </w:r>
      <w:r>
        <w:rPr>
          <w:sz w:val="24"/>
          <w:szCs w:val="24"/>
        </w:rPr>
        <w:t xml:space="preserve"> </w:t>
      </w:r>
      <w:r w:rsidRPr="00A64730">
        <w:rPr>
          <w:sz w:val="24"/>
          <w:szCs w:val="24"/>
        </w:rPr>
        <w:t xml:space="preserve">orçamentária e financeira com a lei orçamentária anual e compatibilidade com o </w:t>
      </w:r>
      <w:r>
        <w:rPr>
          <w:sz w:val="24"/>
          <w:szCs w:val="24"/>
        </w:rPr>
        <w:t>P</w:t>
      </w:r>
      <w:r w:rsidRPr="00A64730">
        <w:rPr>
          <w:sz w:val="24"/>
          <w:szCs w:val="24"/>
        </w:rPr>
        <w:t>lano</w:t>
      </w:r>
      <w:r>
        <w:rPr>
          <w:sz w:val="24"/>
          <w:szCs w:val="24"/>
        </w:rPr>
        <w:t xml:space="preserve"> P</w:t>
      </w:r>
      <w:r w:rsidRPr="00A64730">
        <w:rPr>
          <w:sz w:val="24"/>
          <w:szCs w:val="24"/>
        </w:rPr>
        <w:t xml:space="preserve">lurianual e com a </w:t>
      </w:r>
      <w:r>
        <w:rPr>
          <w:sz w:val="24"/>
          <w:szCs w:val="24"/>
        </w:rPr>
        <w:t>L</w:t>
      </w:r>
      <w:r w:rsidRPr="00A64730">
        <w:rPr>
          <w:sz w:val="24"/>
          <w:szCs w:val="24"/>
        </w:rPr>
        <w:t xml:space="preserve">ei de </w:t>
      </w:r>
      <w:r>
        <w:rPr>
          <w:sz w:val="24"/>
          <w:szCs w:val="24"/>
        </w:rPr>
        <w:t>D</w:t>
      </w:r>
      <w:r w:rsidRPr="00A64730">
        <w:rPr>
          <w:sz w:val="24"/>
          <w:szCs w:val="24"/>
        </w:rPr>
        <w:t xml:space="preserve">iretrizes </w:t>
      </w:r>
      <w:r>
        <w:rPr>
          <w:sz w:val="24"/>
          <w:szCs w:val="24"/>
        </w:rPr>
        <w:t>O</w:t>
      </w:r>
      <w:r w:rsidRPr="00A64730">
        <w:rPr>
          <w:sz w:val="24"/>
          <w:szCs w:val="24"/>
        </w:rPr>
        <w:t>rçamentárias, registrando que a despesa é pontual,</w:t>
      </w:r>
      <w:r>
        <w:rPr>
          <w:sz w:val="24"/>
          <w:szCs w:val="24"/>
        </w:rPr>
        <w:t xml:space="preserve"> </w:t>
      </w:r>
      <w:r w:rsidRPr="00A64730">
        <w:rPr>
          <w:sz w:val="24"/>
          <w:szCs w:val="24"/>
        </w:rPr>
        <w:t>restrita ao exercício de 202</w:t>
      </w:r>
      <w:r>
        <w:rPr>
          <w:sz w:val="24"/>
          <w:szCs w:val="24"/>
        </w:rPr>
        <w:t>5</w:t>
      </w:r>
      <w:r w:rsidRPr="00A64730">
        <w:rPr>
          <w:sz w:val="24"/>
          <w:szCs w:val="24"/>
        </w:rPr>
        <w:t xml:space="preserve"> e que não haverá impacto para os exercícios seguintes.</w:t>
      </w:r>
    </w:p>
    <w:p w14:paraId="50034376" w14:textId="0A532490" w:rsidR="00A64730" w:rsidRDefault="00A64730" w:rsidP="00A64730">
      <w:pPr>
        <w:spacing w:after="240" w:line="360" w:lineRule="auto"/>
        <w:ind w:right="-426"/>
        <w:jc w:val="both"/>
        <w:rPr>
          <w:sz w:val="24"/>
          <w:szCs w:val="24"/>
        </w:rPr>
      </w:pPr>
      <w:r w:rsidRPr="00A64730">
        <w:rPr>
          <w:sz w:val="24"/>
          <w:szCs w:val="24"/>
        </w:rPr>
        <w:t>Ressalta-se ainda que a realização da despesa com o pagamento do abono pecuniário</w:t>
      </w:r>
      <w:r>
        <w:rPr>
          <w:sz w:val="24"/>
          <w:szCs w:val="24"/>
        </w:rPr>
        <w:t xml:space="preserve"> </w:t>
      </w:r>
      <w:r w:rsidRPr="00A64730">
        <w:rPr>
          <w:sz w:val="24"/>
          <w:szCs w:val="24"/>
        </w:rPr>
        <w:t xml:space="preserve">no valor de </w:t>
      </w:r>
      <w:r w:rsidRPr="00B61412">
        <w:rPr>
          <w:sz w:val="24"/>
          <w:szCs w:val="24"/>
        </w:rPr>
        <w:t xml:space="preserve">R$ </w:t>
      </w:r>
      <w:r w:rsidR="00B61412" w:rsidRPr="00B61412">
        <w:rPr>
          <w:sz w:val="24"/>
          <w:szCs w:val="24"/>
        </w:rPr>
        <w:t>2</w:t>
      </w:r>
      <w:r w:rsidR="00B61412">
        <w:rPr>
          <w:sz w:val="24"/>
          <w:szCs w:val="24"/>
        </w:rPr>
        <w:t>.</w:t>
      </w:r>
      <w:r w:rsidR="00B61412" w:rsidRPr="00B61412">
        <w:rPr>
          <w:sz w:val="24"/>
          <w:szCs w:val="24"/>
        </w:rPr>
        <w:t>600,00 (</w:t>
      </w:r>
      <w:r w:rsidR="00B61412">
        <w:rPr>
          <w:sz w:val="24"/>
          <w:szCs w:val="24"/>
        </w:rPr>
        <w:t xml:space="preserve">dois mil e seiscentos </w:t>
      </w:r>
      <w:r w:rsidR="00B61412" w:rsidRPr="00B61412">
        <w:rPr>
          <w:sz w:val="24"/>
          <w:szCs w:val="24"/>
        </w:rPr>
        <w:t>reais)</w:t>
      </w:r>
      <w:r w:rsidRPr="00A64730">
        <w:rPr>
          <w:sz w:val="24"/>
          <w:szCs w:val="24"/>
        </w:rPr>
        <w:t>, encontra respaldo no Plano</w:t>
      </w:r>
      <w:r>
        <w:rPr>
          <w:sz w:val="24"/>
          <w:szCs w:val="24"/>
        </w:rPr>
        <w:t xml:space="preserve"> </w:t>
      </w:r>
      <w:r w:rsidRPr="00A64730">
        <w:rPr>
          <w:sz w:val="24"/>
          <w:szCs w:val="24"/>
        </w:rPr>
        <w:t xml:space="preserve">Plurianual do Município 2022-2025 (Lei nº </w:t>
      </w:r>
      <w:r w:rsidR="00766073" w:rsidRPr="00766073">
        <w:rPr>
          <w:sz w:val="24"/>
          <w:szCs w:val="24"/>
        </w:rPr>
        <w:t>783</w:t>
      </w:r>
      <w:r w:rsidRPr="00A64730">
        <w:rPr>
          <w:sz w:val="24"/>
          <w:szCs w:val="24"/>
        </w:rPr>
        <w:t>/2021), na Lei de Diretrizes</w:t>
      </w:r>
      <w:r>
        <w:rPr>
          <w:sz w:val="24"/>
          <w:szCs w:val="24"/>
        </w:rPr>
        <w:t xml:space="preserve"> </w:t>
      </w:r>
      <w:r w:rsidRPr="00A64730">
        <w:rPr>
          <w:sz w:val="24"/>
          <w:szCs w:val="24"/>
        </w:rPr>
        <w:t>Orçamentárias (Lei nº 8</w:t>
      </w:r>
      <w:r w:rsidR="00256B8B" w:rsidRPr="00256B8B">
        <w:rPr>
          <w:sz w:val="24"/>
          <w:szCs w:val="24"/>
        </w:rPr>
        <w:t>84</w:t>
      </w:r>
      <w:r w:rsidRPr="00A64730">
        <w:rPr>
          <w:sz w:val="24"/>
          <w:szCs w:val="24"/>
        </w:rPr>
        <w:t>/202</w:t>
      </w:r>
      <w:r w:rsidR="00256B8B" w:rsidRPr="00256B8B">
        <w:rPr>
          <w:sz w:val="24"/>
          <w:szCs w:val="24"/>
        </w:rPr>
        <w:t>4</w:t>
      </w:r>
      <w:r w:rsidRPr="00A64730">
        <w:rPr>
          <w:sz w:val="24"/>
          <w:szCs w:val="24"/>
        </w:rPr>
        <w:t>), e correrá por conta das dotações orçamentárias</w:t>
      </w:r>
      <w:r>
        <w:rPr>
          <w:sz w:val="24"/>
          <w:szCs w:val="24"/>
        </w:rPr>
        <w:t xml:space="preserve"> </w:t>
      </w:r>
      <w:r w:rsidRPr="00A64730">
        <w:rPr>
          <w:sz w:val="24"/>
          <w:szCs w:val="24"/>
        </w:rPr>
        <w:t>próprias, consignadas no orçamento desta Câmara, estando expressamente autorizado</w:t>
      </w:r>
      <w:r>
        <w:rPr>
          <w:sz w:val="24"/>
          <w:szCs w:val="24"/>
        </w:rPr>
        <w:t xml:space="preserve"> </w:t>
      </w:r>
      <w:r w:rsidRPr="00A64730">
        <w:rPr>
          <w:sz w:val="24"/>
          <w:szCs w:val="24"/>
        </w:rPr>
        <w:t>pelo projeto que o Poder Executivo poderá promover as alterações legislativas</w:t>
      </w:r>
      <w:r>
        <w:rPr>
          <w:sz w:val="24"/>
          <w:szCs w:val="24"/>
        </w:rPr>
        <w:t xml:space="preserve"> </w:t>
      </w:r>
      <w:r w:rsidRPr="00A64730">
        <w:rPr>
          <w:sz w:val="24"/>
          <w:szCs w:val="24"/>
        </w:rPr>
        <w:t>necessárias e adotar eventuais providências para reforço da programação</w:t>
      </w:r>
      <w:r>
        <w:rPr>
          <w:sz w:val="24"/>
          <w:szCs w:val="24"/>
        </w:rPr>
        <w:t xml:space="preserve"> </w:t>
      </w:r>
      <w:r w:rsidRPr="00A64730">
        <w:rPr>
          <w:sz w:val="24"/>
          <w:szCs w:val="24"/>
        </w:rPr>
        <w:t>orçamentária.</w:t>
      </w:r>
    </w:p>
    <w:p w14:paraId="01488364" w14:textId="39B103E4" w:rsidR="00A64730" w:rsidRDefault="00A64730" w:rsidP="00A64730">
      <w:pPr>
        <w:spacing w:after="240" w:line="360" w:lineRule="auto"/>
        <w:ind w:right="-426"/>
        <w:jc w:val="both"/>
        <w:rPr>
          <w:sz w:val="24"/>
          <w:szCs w:val="24"/>
        </w:rPr>
      </w:pPr>
      <w:r w:rsidRPr="00A64730">
        <w:rPr>
          <w:sz w:val="24"/>
          <w:szCs w:val="24"/>
        </w:rPr>
        <w:t>Por fim, insta frisar que para o referido cálculo estimativo, foi considerado o quantitativo</w:t>
      </w:r>
      <w:r>
        <w:rPr>
          <w:sz w:val="24"/>
          <w:szCs w:val="24"/>
        </w:rPr>
        <w:t xml:space="preserve"> </w:t>
      </w:r>
      <w:r w:rsidRPr="00A64730">
        <w:rPr>
          <w:sz w:val="24"/>
          <w:szCs w:val="24"/>
        </w:rPr>
        <w:t>de servidores ativos (efetivos</w:t>
      </w:r>
      <w:r>
        <w:rPr>
          <w:sz w:val="24"/>
          <w:szCs w:val="24"/>
        </w:rPr>
        <w:t xml:space="preserve"> e</w:t>
      </w:r>
      <w:r w:rsidRPr="00A64730">
        <w:rPr>
          <w:sz w:val="24"/>
          <w:szCs w:val="24"/>
        </w:rPr>
        <w:t xml:space="preserve"> comissionados) desta Câmara</w:t>
      </w:r>
      <w:r>
        <w:rPr>
          <w:sz w:val="24"/>
          <w:szCs w:val="24"/>
        </w:rPr>
        <w:t xml:space="preserve"> </w:t>
      </w:r>
      <w:r w:rsidRPr="00A64730">
        <w:rPr>
          <w:sz w:val="24"/>
          <w:szCs w:val="24"/>
        </w:rPr>
        <w:t xml:space="preserve">Municipal de </w:t>
      </w:r>
      <w:r>
        <w:rPr>
          <w:sz w:val="24"/>
          <w:szCs w:val="24"/>
        </w:rPr>
        <w:t>Acrelândia/AC</w:t>
      </w:r>
      <w:r w:rsidRPr="00A64730">
        <w:rPr>
          <w:sz w:val="24"/>
          <w:szCs w:val="24"/>
        </w:rPr>
        <w:t>.</w:t>
      </w:r>
    </w:p>
    <w:tbl>
      <w:tblPr>
        <w:tblW w:w="94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2"/>
        <w:gridCol w:w="1701"/>
        <w:gridCol w:w="2268"/>
        <w:gridCol w:w="2977"/>
      </w:tblGrid>
      <w:tr w:rsidR="00796143" w:rsidRPr="00796143" w14:paraId="6706ADF3" w14:textId="77777777" w:rsidTr="00796143">
        <w:trPr>
          <w:trHeight w:val="330"/>
        </w:trPr>
        <w:tc>
          <w:tcPr>
            <w:tcW w:w="25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19FE34" w14:textId="77777777" w:rsidR="00796143" w:rsidRPr="00796143" w:rsidRDefault="00796143" w:rsidP="00796143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796143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Abono Especial - 2025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39B742" w14:textId="77777777" w:rsidR="00796143" w:rsidRPr="00796143" w:rsidRDefault="00796143" w:rsidP="00796143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796143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Quantidade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381274" w14:textId="77777777" w:rsidR="00796143" w:rsidRPr="00796143" w:rsidRDefault="00796143" w:rsidP="00796143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796143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Valor do Abono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28BDCF" w14:textId="77777777" w:rsidR="00796143" w:rsidRPr="00796143" w:rsidRDefault="00796143" w:rsidP="00796143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796143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Valor Global Abono 2025</w:t>
            </w:r>
          </w:p>
        </w:tc>
      </w:tr>
      <w:tr w:rsidR="00796143" w:rsidRPr="00796143" w14:paraId="253B7CEC" w14:textId="77777777" w:rsidTr="00796143">
        <w:trPr>
          <w:trHeight w:val="315"/>
        </w:trPr>
        <w:tc>
          <w:tcPr>
            <w:tcW w:w="254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64C37DF" w14:textId="77777777" w:rsidR="00796143" w:rsidRPr="00796143" w:rsidRDefault="00796143" w:rsidP="00796143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96143">
              <w:rPr>
                <w:rFonts w:eastAsia="Times New Roman"/>
                <w:color w:val="000000"/>
                <w:sz w:val="24"/>
                <w:szCs w:val="24"/>
              </w:rPr>
              <w:t>Servidores Ativos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5080B67" w14:textId="77777777" w:rsidR="00796143" w:rsidRPr="00796143" w:rsidRDefault="00796143" w:rsidP="00796143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96143">
              <w:rPr>
                <w:rFonts w:eastAsia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0AA3A66" w14:textId="69F35227" w:rsidR="00796143" w:rsidRPr="00796143" w:rsidRDefault="00796143" w:rsidP="00796143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96143">
              <w:rPr>
                <w:rFonts w:eastAsia="Times New Roman"/>
                <w:color w:val="000000"/>
                <w:sz w:val="24"/>
                <w:szCs w:val="24"/>
              </w:rPr>
              <w:t xml:space="preserve">R$ </w:t>
            </w:r>
            <w:r w:rsidR="00B61412">
              <w:rPr>
                <w:rFonts w:eastAsia="Times New Roman"/>
                <w:color w:val="000000"/>
                <w:sz w:val="24"/>
                <w:szCs w:val="24"/>
              </w:rPr>
              <w:t>2.600,00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D8F1592" w14:textId="0E14A3A0" w:rsidR="00796143" w:rsidRPr="00796143" w:rsidRDefault="00796143" w:rsidP="00796143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96143">
              <w:rPr>
                <w:rFonts w:eastAsia="Times New Roman"/>
                <w:color w:val="000000"/>
                <w:sz w:val="24"/>
                <w:szCs w:val="24"/>
              </w:rPr>
              <w:t xml:space="preserve">R$ </w:t>
            </w:r>
            <w:r w:rsidR="00B61412">
              <w:rPr>
                <w:rFonts w:eastAsia="Times New Roman"/>
                <w:color w:val="000000"/>
                <w:sz w:val="24"/>
                <w:szCs w:val="24"/>
              </w:rPr>
              <w:t>26.000,00</w:t>
            </w:r>
          </w:p>
        </w:tc>
      </w:tr>
      <w:tr w:rsidR="00796143" w:rsidRPr="00796143" w14:paraId="6506F890" w14:textId="77777777" w:rsidTr="00796143">
        <w:trPr>
          <w:trHeight w:val="315"/>
        </w:trPr>
        <w:tc>
          <w:tcPr>
            <w:tcW w:w="6511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noWrap/>
            <w:vAlign w:val="bottom"/>
            <w:hideMark/>
          </w:tcPr>
          <w:p w14:paraId="76343F60" w14:textId="7428EBFC" w:rsidR="00796143" w:rsidRPr="00250F30" w:rsidRDefault="00796143" w:rsidP="00796143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250F30">
              <w:rPr>
                <w:rFonts w:eastAsia="Times New Roman"/>
                <w:b/>
                <w:bCs/>
                <w:color w:val="000000"/>
              </w:rPr>
              <w:t>Impacto Orçamentário e Financeiro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D703751" w14:textId="0C824BF6" w:rsidR="00796143" w:rsidRPr="00250F30" w:rsidRDefault="00796143" w:rsidP="00796143">
            <w:pPr>
              <w:jc w:val="center"/>
              <w:rPr>
                <w:rFonts w:ascii="Aptos Narrow" w:eastAsia="Times New Roman" w:hAnsi="Aptos Narrow"/>
                <w:b/>
                <w:bCs/>
                <w:color w:val="000000"/>
              </w:rPr>
            </w:pPr>
            <w:r w:rsidRPr="00250F30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R$</w:t>
            </w:r>
            <w:r w:rsidR="00B61412" w:rsidRPr="00250F30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26.000,00</w:t>
            </w:r>
          </w:p>
        </w:tc>
      </w:tr>
    </w:tbl>
    <w:p w14:paraId="7F2FFB23" w14:textId="77777777" w:rsidR="00796143" w:rsidRDefault="00796143" w:rsidP="00A64730">
      <w:pPr>
        <w:spacing w:after="240" w:line="360" w:lineRule="auto"/>
        <w:ind w:right="-426"/>
        <w:jc w:val="both"/>
        <w:rPr>
          <w:sz w:val="24"/>
          <w:szCs w:val="24"/>
        </w:rPr>
      </w:pPr>
    </w:p>
    <w:p w14:paraId="0E626AA7" w14:textId="1C3A1290" w:rsidR="00796143" w:rsidRDefault="00796143" w:rsidP="00796143">
      <w:pPr>
        <w:spacing w:after="240" w:line="360" w:lineRule="auto"/>
        <w:ind w:right="-426"/>
        <w:jc w:val="right"/>
        <w:rPr>
          <w:sz w:val="24"/>
          <w:szCs w:val="24"/>
        </w:rPr>
      </w:pPr>
      <w:r w:rsidRPr="00B61412">
        <w:rPr>
          <w:sz w:val="24"/>
          <w:szCs w:val="24"/>
        </w:rPr>
        <w:t xml:space="preserve">Acrelândia/AC, em </w:t>
      </w:r>
      <w:r w:rsidR="00B61412" w:rsidRPr="00B61412">
        <w:rPr>
          <w:sz w:val="24"/>
          <w:szCs w:val="24"/>
        </w:rPr>
        <w:t>15</w:t>
      </w:r>
      <w:r w:rsidRPr="00B61412">
        <w:rPr>
          <w:sz w:val="24"/>
          <w:szCs w:val="24"/>
        </w:rPr>
        <w:t xml:space="preserve"> de dezembro de 2025</w:t>
      </w:r>
    </w:p>
    <w:p w14:paraId="239E8410" w14:textId="77777777" w:rsidR="00796143" w:rsidRDefault="00796143" w:rsidP="00250F30">
      <w:pPr>
        <w:spacing w:after="240" w:line="360" w:lineRule="auto"/>
        <w:ind w:right="-426"/>
        <w:jc w:val="center"/>
        <w:rPr>
          <w:sz w:val="24"/>
          <w:szCs w:val="24"/>
        </w:rPr>
      </w:pPr>
    </w:p>
    <w:p w14:paraId="316A4735" w14:textId="657D7A2D" w:rsidR="00250F30" w:rsidRPr="00250F30" w:rsidRDefault="00250F30" w:rsidP="00250F30">
      <w:pPr>
        <w:ind w:right="-425"/>
        <w:contextualSpacing/>
        <w:jc w:val="center"/>
        <w:rPr>
          <w:b/>
          <w:bCs/>
          <w:sz w:val="24"/>
          <w:szCs w:val="24"/>
        </w:rPr>
      </w:pPr>
      <w:r w:rsidRPr="00250F30">
        <w:rPr>
          <w:b/>
          <w:bCs/>
          <w:sz w:val="24"/>
          <w:szCs w:val="24"/>
        </w:rPr>
        <w:t>Lázaro Antônio Guimarães Vieira</w:t>
      </w:r>
    </w:p>
    <w:p w14:paraId="2981128E" w14:textId="1BD786DB" w:rsidR="00796143" w:rsidRDefault="00796143" w:rsidP="00250F30">
      <w:pPr>
        <w:ind w:right="-425"/>
        <w:contextualSpacing/>
        <w:jc w:val="center"/>
        <w:rPr>
          <w:color w:val="EE0000"/>
          <w:sz w:val="24"/>
          <w:szCs w:val="24"/>
        </w:rPr>
      </w:pPr>
      <w:r w:rsidRPr="00250F30">
        <w:rPr>
          <w:sz w:val="24"/>
          <w:szCs w:val="24"/>
        </w:rPr>
        <w:t>Contador</w:t>
      </w:r>
    </w:p>
    <w:p w14:paraId="2A4588BA" w14:textId="77777777" w:rsidR="00796143" w:rsidRDefault="00796143" w:rsidP="00796143">
      <w:pPr>
        <w:spacing w:after="240" w:line="360" w:lineRule="auto"/>
        <w:ind w:right="-426"/>
        <w:jc w:val="center"/>
        <w:rPr>
          <w:color w:val="EE0000"/>
          <w:sz w:val="24"/>
          <w:szCs w:val="24"/>
        </w:rPr>
      </w:pPr>
    </w:p>
    <w:p w14:paraId="7FEAE701" w14:textId="77777777" w:rsidR="00796143" w:rsidRDefault="00796143" w:rsidP="00796143">
      <w:pPr>
        <w:spacing w:after="240" w:line="360" w:lineRule="auto"/>
        <w:ind w:right="-426"/>
        <w:jc w:val="center"/>
        <w:rPr>
          <w:color w:val="EE0000"/>
          <w:sz w:val="24"/>
          <w:szCs w:val="24"/>
        </w:rPr>
      </w:pPr>
    </w:p>
    <w:p w14:paraId="61EE15FE" w14:textId="77777777" w:rsidR="00250F30" w:rsidRDefault="00250F30" w:rsidP="00796143">
      <w:pPr>
        <w:spacing w:after="240" w:line="360" w:lineRule="auto"/>
        <w:ind w:right="-426"/>
        <w:jc w:val="center"/>
        <w:rPr>
          <w:b/>
          <w:bCs/>
          <w:sz w:val="24"/>
          <w:szCs w:val="24"/>
        </w:rPr>
      </w:pPr>
    </w:p>
    <w:p w14:paraId="19DD9E87" w14:textId="346D58A2" w:rsidR="00796143" w:rsidRPr="00766073" w:rsidRDefault="00796143" w:rsidP="00796143">
      <w:pPr>
        <w:spacing w:after="240" w:line="360" w:lineRule="auto"/>
        <w:ind w:right="-426"/>
        <w:jc w:val="center"/>
        <w:rPr>
          <w:b/>
          <w:bCs/>
          <w:sz w:val="24"/>
          <w:szCs w:val="24"/>
        </w:rPr>
      </w:pPr>
      <w:r w:rsidRPr="00766073">
        <w:rPr>
          <w:b/>
          <w:bCs/>
          <w:sz w:val="24"/>
          <w:szCs w:val="24"/>
        </w:rPr>
        <w:t>DECLARAÇÃO DO ORDENADOR DE DESPESAS</w:t>
      </w:r>
    </w:p>
    <w:p w14:paraId="55BD7FCB" w14:textId="77777777" w:rsidR="00766073" w:rsidRDefault="00766073" w:rsidP="00766073">
      <w:pPr>
        <w:spacing w:after="240" w:line="360" w:lineRule="auto"/>
        <w:ind w:right="-426"/>
        <w:jc w:val="both"/>
        <w:rPr>
          <w:sz w:val="24"/>
          <w:szCs w:val="24"/>
        </w:rPr>
      </w:pPr>
      <w:r w:rsidRPr="00766073">
        <w:rPr>
          <w:sz w:val="24"/>
          <w:szCs w:val="24"/>
        </w:rPr>
        <w:t xml:space="preserve">Este subscrevente, na qualidade de Presidente da Câmara Municipal de </w:t>
      </w:r>
      <w:r>
        <w:rPr>
          <w:sz w:val="24"/>
          <w:szCs w:val="24"/>
        </w:rPr>
        <w:t>Acrelândia/AC</w:t>
      </w:r>
      <w:r w:rsidRPr="00766073">
        <w:rPr>
          <w:sz w:val="24"/>
          <w:szCs w:val="24"/>
        </w:rPr>
        <w:t xml:space="preserve">, no uso de suas atribuições e atendendo as exigências da </w:t>
      </w:r>
      <w:r>
        <w:rPr>
          <w:sz w:val="24"/>
          <w:szCs w:val="24"/>
        </w:rPr>
        <w:t>L</w:t>
      </w:r>
      <w:r w:rsidRPr="00766073">
        <w:rPr>
          <w:sz w:val="24"/>
          <w:szCs w:val="24"/>
        </w:rPr>
        <w:t>ei de</w:t>
      </w:r>
      <w:r>
        <w:rPr>
          <w:sz w:val="24"/>
          <w:szCs w:val="24"/>
        </w:rPr>
        <w:t xml:space="preserve"> </w:t>
      </w:r>
      <w:r w:rsidRPr="00766073">
        <w:rPr>
          <w:sz w:val="24"/>
          <w:szCs w:val="24"/>
        </w:rPr>
        <w:t>Responsabilidade Fiscal, DECLARA, para os devidos fins, e atendendo ao que dispõe o</w:t>
      </w:r>
      <w:r>
        <w:rPr>
          <w:sz w:val="24"/>
          <w:szCs w:val="24"/>
        </w:rPr>
        <w:t xml:space="preserve"> </w:t>
      </w:r>
      <w:r w:rsidRPr="00766073">
        <w:rPr>
          <w:sz w:val="24"/>
          <w:szCs w:val="24"/>
        </w:rPr>
        <w:t>artigo 16, inciso Il, da Lei Complementar nº 101/2000, que a(s) despesa(s) resultantes</w:t>
      </w:r>
      <w:r>
        <w:rPr>
          <w:sz w:val="24"/>
          <w:szCs w:val="24"/>
        </w:rPr>
        <w:t xml:space="preserve"> </w:t>
      </w:r>
      <w:r w:rsidRPr="00766073">
        <w:rPr>
          <w:sz w:val="24"/>
          <w:szCs w:val="24"/>
        </w:rPr>
        <w:t>do Projeto de Lei, que AUTORIZA A CONCESSÃO DE ABONO ESPECIAL DE FIM DE</w:t>
      </w:r>
      <w:r>
        <w:rPr>
          <w:sz w:val="24"/>
          <w:szCs w:val="24"/>
        </w:rPr>
        <w:t xml:space="preserve"> </w:t>
      </w:r>
      <w:r w:rsidRPr="00766073">
        <w:rPr>
          <w:sz w:val="24"/>
          <w:szCs w:val="24"/>
        </w:rPr>
        <w:t xml:space="preserve">ANO AOS SERVIDORES DO PODER LEGISLATIVO DO MUNICÍPIO DE </w:t>
      </w:r>
      <w:r>
        <w:rPr>
          <w:sz w:val="24"/>
          <w:szCs w:val="24"/>
        </w:rPr>
        <w:t>ACRELÂNDIA</w:t>
      </w:r>
      <w:r w:rsidRPr="00766073">
        <w:rPr>
          <w:sz w:val="24"/>
          <w:szCs w:val="24"/>
        </w:rPr>
        <w:t>, tem perfeita adequação orçamentária e financeira com a Lei Orçamentária</w:t>
      </w:r>
      <w:r>
        <w:rPr>
          <w:sz w:val="24"/>
          <w:szCs w:val="24"/>
        </w:rPr>
        <w:t xml:space="preserve"> </w:t>
      </w:r>
      <w:r w:rsidRPr="00766073">
        <w:rPr>
          <w:sz w:val="24"/>
          <w:szCs w:val="24"/>
        </w:rPr>
        <w:t>Anual (LOA) e compatibilidade com a Lei de Diretrizes Orçamentárias (LDO) e o Plano</w:t>
      </w:r>
      <w:r>
        <w:rPr>
          <w:sz w:val="24"/>
          <w:szCs w:val="24"/>
        </w:rPr>
        <w:t xml:space="preserve"> </w:t>
      </w:r>
      <w:r w:rsidRPr="00766073">
        <w:rPr>
          <w:sz w:val="24"/>
          <w:szCs w:val="24"/>
        </w:rPr>
        <w:t>Plurianual (PPA), e, caso necessário, eventuais suplementações serão realizadas para</w:t>
      </w:r>
      <w:r>
        <w:rPr>
          <w:sz w:val="24"/>
          <w:szCs w:val="24"/>
        </w:rPr>
        <w:t xml:space="preserve"> </w:t>
      </w:r>
      <w:r w:rsidRPr="00766073">
        <w:rPr>
          <w:sz w:val="24"/>
          <w:szCs w:val="24"/>
        </w:rPr>
        <w:t>reforço da programação orçamentária.</w:t>
      </w:r>
    </w:p>
    <w:p w14:paraId="7D062D31" w14:textId="038B8A1B" w:rsidR="00766073" w:rsidRPr="00766073" w:rsidRDefault="00766073" w:rsidP="00766073">
      <w:pPr>
        <w:spacing w:after="240" w:line="360" w:lineRule="auto"/>
        <w:ind w:right="-426"/>
        <w:jc w:val="both"/>
        <w:rPr>
          <w:sz w:val="24"/>
          <w:szCs w:val="24"/>
        </w:rPr>
      </w:pPr>
      <w:r w:rsidRPr="00766073">
        <w:rPr>
          <w:sz w:val="24"/>
          <w:szCs w:val="24"/>
        </w:rPr>
        <w:t>Declaro ainda que as dotações orçamentárias relativas ao custeio do serviço de pessoal</w:t>
      </w:r>
      <w:r>
        <w:rPr>
          <w:sz w:val="24"/>
          <w:szCs w:val="24"/>
        </w:rPr>
        <w:t xml:space="preserve"> </w:t>
      </w:r>
      <w:r w:rsidRPr="00766073">
        <w:rPr>
          <w:sz w:val="24"/>
          <w:szCs w:val="24"/>
        </w:rPr>
        <w:t xml:space="preserve">são de previsão obrigatória no orçamento da Câmara Municipal de </w:t>
      </w:r>
      <w:r>
        <w:rPr>
          <w:sz w:val="24"/>
          <w:szCs w:val="24"/>
        </w:rPr>
        <w:t>Acrelândia/AC</w:t>
      </w:r>
      <w:r w:rsidRPr="00766073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766073">
        <w:rPr>
          <w:sz w:val="24"/>
          <w:szCs w:val="24"/>
        </w:rPr>
        <w:t>suportando a despesa integralmente, não ultrapassando ainda o limite de 6% da</w:t>
      </w:r>
      <w:r>
        <w:rPr>
          <w:sz w:val="24"/>
          <w:szCs w:val="24"/>
        </w:rPr>
        <w:t xml:space="preserve"> </w:t>
      </w:r>
      <w:r w:rsidRPr="00766073">
        <w:rPr>
          <w:sz w:val="24"/>
          <w:szCs w:val="24"/>
        </w:rPr>
        <w:t>Receita Corrente Líquida, conforme previsto no artigo 22, parágrafo único, da Lei</w:t>
      </w:r>
      <w:r>
        <w:rPr>
          <w:sz w:val="24"/>
          <w:szCs w:val="24"/>
        </w:rPr>
        <w:t xml:space="preserve"> </w:t>
      </w:r>
      <w:r w:rsidRPr="00766073">
        <w:rPr>
          <w:sz w:val="24"/>
          <w:szCs w:val="24"/>
        </w:rPr>
        <w:t>Complementar nº 101/2000.</w:t>
      </w:r>
    </w:p>
    <w:p w14:paraId="23C35084" w14:textId="7100BE0A" w:rsidR="00796143" w:rsidRDefault="00766073" w:rsidP="00766073">
      <w:pPr>
        <w:spacing w:after="240" w:line="360" w:lineRule="auto"/>
        <w:ind w:right="-426"/>
        <w:jc w:val="both"/>
        <w:rPr>
          <w:sz w:val="24"/>
          <w:szCs w:val="24"/>
        </w:rPr>
      </w:pPr>
      <w:r w:rsidRPr="00766073">
        <w:rPr>
          <w:sz w:val="24"/>
          <w:szCs w:val="24"/>
        </w:rPr>
        <w:t>Sendo assim, para que produza os legais e jurídicos efeitos, assina a presente.</w:t>
      </w:r>
    </w:p>
    <w:p w14:paraId="2F070A0E" w14:textId="741862FB" w:rsidR="00766073" w:rsidRDefault="00766073" w:rsidP="00766073">
      <w:pPr>
        <w:spacing w:after="240" w:line="360" w:lineRule="auto"/>
        <w:ind w:right="-42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Acrelândia/AC, em </w:t>
      </w:r>
      <w:r w:rsidR="00B61412" w:rsidRPr="00B61412">
        <w:rPr>
          <w:sz w:val="24"/>
          <w:szCs w:val="24"/>
        </w:rPr>
        <w:t>15</w:t>
      </w:r>
      <w:r w:rsidRPr="00B61412">
        <w:rPr>
          <w:sz w:val="24"/>
          <w:szCs w:val="24"/>
        </w:rPr>
        <w:t xml:space="preserve"> de de</w:t>
      </w:r>
      <w:r>
        <w:rPr>
          <w:sz w:val="24"/>
          <w:szCs w:val="24"/>
        </w:rPr>
        <w:t>zembro de 2025.</w:t>
      </w:r>
    </w:p>
    <w:p w14:paraId="2A81286B" w14:textId="77777777" w:rsidR="00766073" w:rsidRDefault="00766073" w:rsidP="00766073">
      <w:pPr>
        <w:spacing w:after="240" w:line="360" w:lineRule="auto"/>
        <w:ind w:right="-426"/>
        <w:jc w:val="right"/>
        <w:rPr>
          <w:sz w:val="24"/>
          <w:szCs w:val="24"/>
        </w:rPr>
      </w:pPr>
    </w:p>
    <w:p w14:paraId="4B3D522D" w14:textId="05E48DF1" w:rsidR="00766073" w:rsidRPr="00766073" w:rsidRDefault="00766073" w:rsidP="00766073">
      <w:pPr>
        <w:ind w:right="-426"/>
        <w:jc w:val="center"/>
        <w:rPr>
          <w:b/>
          <w:bCs/>
          <w:sz w:val="24"/>
          <w:szCs w:val="24"/>
        </w:rPr>
      </w:pPr>
      <w:r w:rsidRPr="00766073">
        <w:rPr>
          <w:b/>
          <w:bCs/>
          <w:sz w:val="24"/>
          <w:szCs w:val="24"/>
        </w:rPr>
        <w:t>VITOR LIMA MARTINELI</w:t>
      </w:r>
    </w:p>
    <w:p w14:paraId="31B562A4" w14:textId="60006F1D" w:rsidR="00766073" w:rsidRDefault="00766073" w:rsidP="00766073">
      <w:pPr>
        <w:ind w:right="-426"/>
        <w:jc w:val="center"/>
        <w:rPr>
          <w:sz w:val="24"/>
          <w:szCs w:val="24"/>
        </w:rPr>
      </w:pPr>
      <w:r>
        <w:rPr>
          <w:sz w:val="24"/>
          <w:szCs w:val="24"/>
        </w:rPr>
        <w:t>Presidente da Câmara Municipal de Acrelândia</w:t>
      </w:r>
    </w:p>
    <w:p w14:paraId="31F87DE7" w14:textId="77777777" w:rsidR="00796143" w:rsidRPr="000D0D00" w:rsidRDefault="00796143" w:rsidP="00796143">
      <w:pPr>
        <w:spacing w:after="240" w:line="360" w:lineRule="auto"/>
        <w:ind w:right="-426"/>
        <w:jc w:val="center"/>
        <w:rPr>
          <w:sz w:val="24"/>
          <w:szCs w:val="24"/>
        </w:rPr>
      </w:pPr>
    </w:p>
    <w:sectPr w:rsidR="00796143" w:rsidRPr="000D0D00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7E5966" w14:textId="77777777" w:rsidR="00AE07F4" w:rsidRDefault="00AE07F4" w:rsidP="008B1D5A">
      <w:r>
        <w:separator/>
      </w:r>
    </w:p>
  </w:endnote>
  <w:endnote w:type="continuationSeparator" w:id="0">
    <w:p w14:paraId="707305CE" w14:textId="77777777" w:rsidR="00AE07F4" w:rsidRDefault="00AE07F4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B6B31" w14:textId="6E443261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720611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783BBC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783BBC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17BC0720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C39698" w14:textId="77777777" w:rsidR="00AE07F4" w:rsidRDefault="00AE07F4" w:rsidP="008B1D5A">
      <w:r>
        <w:separator/>
      </w:r>
    </w:p>
  </w:footnote>
  <w:footnote w:type="continuationSeparator" w:id="0">
    <w:p w14:paraId="6A04A1D4" w14:textId="77777777" w:rsidR="00AE07F4" w:rsidRDefault="00AE07F4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2AB8E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E29E50C" wp14:editId="284508BA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F5C52A2" w14:textId="77777777" w:rsidR="008B1D5A" w:rsidRDefault="008B1D5A" w:rsidP="008B1D5A">
    <w:pPr>
      <w:spacing w:line="230" w:lineRule="exact"/>
      <w:rPr>
        <w:sz w:val="24"/>
        <w:szCs w:val="24"/>
      </w:rPr>
    </w:pPr>
  </w:p>
  <w:p w14:paraId="03DAE7D9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7FFD1EE2" w14:textId="77777777" w:rsidR="008B1D5A" w:rsidRDefault="008B1D5A" w:rsidP="008B1D5A">
    <w:pPr>
      <w:spacing w:line="2" w:lineRule="exact"/>
      <w:rPr>
        <w:sz w:val="24"/>
        <w:szCs w:val="24"/>
      </w:rPr>
    </w:pPr>
  </w:p>
  <w:p w14:paraId="2C96C701" w14:textId="77777777" w:rsidR="008B1D5A" w:rsidRDefault="008B1D5A" w:rsidP="008B1D5A">
    <w:pPr>
      <w:jc w:val="center"/>
      <w:rPr>
        <w:sz w:val="20"/>
        <w:szCs w:val="20"/>
      </w:rPr>
    </w:pPr>
  </w:p>
  <w:p w14:paraId="2F5D316E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253E080D" w14:textId="77777777" w:rsidR="008B1D5A" w:rsidRDefault="008B1D5A" w:rsidP="008B1D5A">
    <w:pPr>
      <w:spacing w:line="200" w:lineRule="exact"/>
      <w:rPr>
        <w:sz w:val="24"/>
        <w:szCs w:val="24"/>
      </w:rPr>
    </w:pPr>
  </w:p>
  <w:p w14:paraId="57C7B250" w14:textId="77777777" w:rsidR="008B1D5A" w:rsidRDefault="008B1D5A" w:rsidP="008B1D5A">
    <w:pPr>
      <w:spacing w:line="200" w:lineRule="exact"/>
      <w:rPr>
        <w:sz w:val="24"/>
        <w:szCs w:val="24"/>
      </w:rPr>
    </w:pPr>
  </w:p>
  <w:p w14:paraId="23108DDE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7B6C9BB6" wp14:editId="109E94A6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D1F3937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2022109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910A9"/>
    <w:rsid w:val="000D0D00"/>
    <w:rsid w:val="00115FC6"/>
    <w:rsid w:val="00131665"/>
    <w:rsid w:val="00132535"/>
    <w:rsid w:val="00140F96"/>
    <w:rsid w:val="0015395D"/>
    <w:rsid w:val="0015455B"/>
    <w:rsid w:val="00184DA5"/>
    <w:rsid w:val="001917F1"/>
    <w:rsid w:val="001D57C4"/>
    <w:rsid w:val="00211589"/>
    <w:rsid w:val="0023120C"/>
    <w:rsid w:val="0023629D"/>
    <w:rsid w:val="00245F0E"/>
    <w:rsid w:val="00250F30"/>
    <w:rsid w:val="00256B8B"/>
    <w:rsid w:val="00264FB1"/>
    <w:rsid w:val="00277CAA"/>
    <w:rsid w:val="002E0C59"/>
    <w:rsid w:val="0031666B"/>
    <w:rsid w:val="00332051"/>
    <w:rsid w:val="003459F3"/>
    <w:rsid w:val="00363A11"/>
    <w:rsid w:val="00370055"/>
    <w:rsid w:val="003A281E"/>
    <w:rsid w:val="003C153C"/>
    <w:rsid w:val="003F6472"/>
    <w:rsid w:val="004258A1"/>
    <w:rsid w:val="004345A4"/>
    <w:rsid w:val="00452C1C"/>
    <w:rsid w:val="004571D0"/>
    <w:rsid w:val="004620DF"/>
    <w:rsid w:val="004B4960"/>
    <w:rsid w:val="005073F1"/>
    <w:rsid w:val="00516663"/>
    <w:rsid w:val="00522E21"/>
    <w:rsid w:val="00542A90"/>
    <w:rsid w:val="005711DA"/>
    <w:rsid w:val="005714E6"/>
    <w:rsid w:val="005F4958"/>
    <w:rsid w:val="006112ED"/>
    <w:rsid w:val="006145AC"/>
    <w:rsid w:val="00623123"/>
    <w:rsid w:val="00637067"/>
    <w:rsid w:val="00642374"/>
    <w:rsid w:val="006704C8"/>
    <w:rsid w:val="00672B44"/>
    <w:rsid w:val="006D2607"/>
    <w:rsid w:val="00715D6D"/>
    <w:rsid w:val="00720611"/>
    <w:rsid w:val="00723DAD"/>
    <w:rsid w:val="0074721E"/>
    <w:rsid w:val="00753FBB"/>
    <w:rsid w:val="00766073"/>
    <w:rsid w:val="00783BBC"/>
    <w:rsid w:val="00796143"/>
    <w:rsid w:val="007E4DA6"/>
    <w:rsid w:val="00813F77"/>
    <w:rsid w:val="008140C3"/>
    <w:rsid w:val="008276CB"/>
    <w:rsid w:val="00890C55"/>
    <w:rsid w:val="008B1D5A"/>
    <w:rsid w:val="008B1F38"/>
    <w:rsid w:val="008D6A95"/>
    <w:rsid w:val="00941364"/>
    <w:rsid w:val="00945D4D"/>
    <w:rsid w:val="00950A7A"/>
    <w:rsid w:val="00970D53"/>
    <w:rsid w:val="00980851"/>
    <w:rsid w:val="00984282"/>
    <w:rsid w:val="00993FDB"/>
    <w:rsid w:val="009A440A"/>
    <w:rsid w:val="009A7D92"/>
    <w:rsid w:val="009C7A0D"/>
    <w:rsid w:val="009D5566"/>
    <w:rsid w:val="009E6792"/>
    <w:rsid w:val="00A025DF"/>
    <w:rsid w:val="00A06587"/>
    <w:rsid w:val="00A22556"/>
    <w:rsid w:val="00A53811"/>
    <w:rsid w:val="00A64730"/>
    <w:rsid w:val="00A73B0C"/>
    <w:rsid w:val="00AA7D0E"/>
    <w:rsid w:val="00AE07F4"/>
    <w:rsid w:val="00AE49D0"/>
    <w:rsid w:val="00B109F3"/>
    <w:rsid w:val="00B14596"/>
    <w:rsid w:val="00B17156"/>
    <w:rsid w:val="00B31ACF"/>
    <w:rsid w:val="00B42A32"/>
    <w:rsid w:val="00B46FE8"/>
    <w:rsid w:val="00B5242B"/>
    <w:rsid w:val="00B61412"/>
    <w:rsid w:val="00B63B87"/>
    <w:rsid w:val="00B7291E"/>
    <w:rsid w:val="00BB791A"/>
    <w:rsid w:val="00BE148C"/>
    <w:rsid w:val="00C03CCA"/>
    <w:rsid w:val="00C128A8"/>
    <w:rsid w:val="00C15537"/>
    <w:rsid w:val="00C23391"/>
    <w:rsid w:val="00C6381C"/>
    <w:rsid w:val="00C84E39"/>
    <w:rsid w:val="00CB0F31"/>
    <w:rsid w:val="00CE6DFF"/>
    <w:rsid w:val="00CF693C"/>
    <w:rsid w:val="00D01724"/>
    <w:rsid w:val="00D06B24"/>
    <w:rsid w:val="00D2361F"/>
    <w:rsid w:val="00D5127C"/>
    <w:rsid w:val="00D65267"/>
    <w:rsid w:val="00D75B4B"/>
    <w:rsid w:val="00D84D62"/>
    <w:rsid w:val="00DB5F8A"/>
    <w:rsid w:val="00DE1F02"/>
    <w:rsid w:val="00E474AB"/>
    <w:rsid w:val="00E852D8"/>
    <w:rsid w:val="00E92F96"/>
    <w:rsid w:val="00EA5E73"/>
    <w:rsid w:val="00ED3BA6"/>
    <w:rsid w:val="00EE1A61"/>
    <w:rsid w:val="00F645EF"/>
    <w:rsid w:val="00F74909"/>
    <w:rsid w:val="00F904A9"/>
    <w:rsid w:val="00FA07B0"/>
    <w:rsid w:val="00FA13C4"/>
    <w:rsid w:val="00FB52E0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4F5AFC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character" w:customStyle="1" w:styleId="normaltextrun">
    <w:name w:val="normaltextrun"/>
    <w:basedOn w:val="Fontepargpadro"/>
    <w:rsid w:val="003F6472"/>
  </w:style>
  <w:style w:type="character" w:customStyle="1" w:styleId="eop">
    <w:name w:val="eop"/>
    <w:basedOn w:val="Fontepargpadro"/>
    <w:rsid w:val="003F6472"/>
  </w:style>
  <w:style w:type="paragraph" w:customStyle="1" w:styleId="Default">
    <w:name w:val="Default"/>
    <w:rsid w:val="003F647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4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2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811</Words>
  <Characters>4380</Characters>
  <Application>Microsoft Office Word</Application>
  <DocSecurity>0</DocSecurity>
  <Lines>36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4</cp:revision>
  <cp:lastPrinted>2025-07-08T00:21:00Z</cp:lastPrinted>
  <dcterms:created xsi:type="dcterms:W3CDTF">2025-11-12T16:58:00Z</dcterms:created>
  <dcterms:modified xsi:type="dcterms:W3CDTF">2025-12-15T19:29:00Z</dcterms:modified>
</cp:coreProperties>
</file>