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8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>INDICA AO PODER EXECUTIVO MUNICIPAL</w:t>
      </w:r>
      <w:r w:rsidR="00EF37F0">
        <w:rPr>
          <w:rFonts w:asciiTheme="majorHAnsi" w:hAnsiTheme="majorHAnsi" w:cs="Arial"/>
          <w:b/>
          <w:sz w:val="22"/>
          <w:szCs w:val="22"/>
        </w:rPr>
        <w:t xml:space="preserve"> JUNTO A SECRETARIA DE AGRICULTURA A AQUISIÇÃO DE UMA COLHEDORA DE FORRAGEM (ENSILHADEIRA ÁREA TOTAL) PARA A COMUNIDADE 40 LOTES </w:t>
      </w:r>
      <w:proofErr w:type="gramStart"/>
      <w:r w:rsidR="00EF37F0">
        <w:rPr>
          <w:rFonts w:asciiTheme="majorHAnsi" w:hAnsiTheme="majorHAnsi" w:cs="Arial"/>
          <w:b/>
          <w:sz w:val="22"/>
          <w:szCs w:val="22"/>
        </w:rPr>
        <w:t xml:space="preserve">( </w:t>
      </w:r>
      <w:proofErr w:type="gramEnd"/>
      <w:r w:rsidR="00EF37F0">
        <w:rPr>
          <w:rFonts w:asciiTheme="majorHAnsi" w:hAnsiTheme="majorHAnsi" w:cs="Arial"/>
          <w:b/>
          <w:sz w:val="22"/>
          <w:szCs w:val="22"/>
        </w:rPr>
        <w:t>ASSOCIAÇÃO NOVA CONQUISTA).</w:t>
      </w:r>
    </w:p>
    <w:p w:rsidR="00335FB1" w:rsidRPr="00724BAF" w:rsidRDefault="00335FB1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:rsidR="00EF37F0" w:rsidRDefault="00C71714" w:rsidP="00EF37F0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724BA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</w:t>
      </w:r>
      <w:r w:rsidR="0044528F">
        <w:rPr>
          <w:rFonts w:asciiTheme="majorHAnsi" w:hAnsiTheme="majorHAnsi" w:cs="Arial"/>
          <w:sz w:val="22"/>
          <w:szCs w:val="22"/>
        </w:rPr>
        <w:t>festação do Plenário</w:t>
      </w:r>
      <w:r w:rsidR="00EF37F0">
        <w:rPr>
          <w:rFonts w:asciiTheme="majorHAnsi" w:hAnsiTheme="majorHAnsi" w:cs="Arial"/>
          <w:sz w:val="22"/>
          <w:szCs w:val="22"/>
        </w:rPr>
        <w:t xml:space="preserve">, </w:t>
      </w:r>
      <w:r w:rsidR="00EF37F0" w:rsidRPr="00724BAF">
        <w:rPr>
          <w:rFonts w:asciiTheme="majorHAnsi" w:hAnsiTheme="majorHAnsi" w:cs="Arial"/>
          <w:b/>
          <w:sz w:val="22"/>
          <w:szCs w:val="22"/>
        </w:rPr>
        <w:t>INDICA AO PODER EXECUTIVO MUNICIPAL</w:t>
      </w:r>
      <w:r w:rsidR="00EF37F0">
        <w:rPr>
          <w:rFonts w:asciiTheme="majorHAnsi" w:hAnsiTheme="majorHAnsi" w:cs="Arial"/>
          <w:b/>
          <w:sz w:val="22"/>
          <w:szCs w:val="22"/>
        </w:rPr>
        <w:t xml:space="preserve"> JUNTO A SECRETARIA DE AGRICULTURA A AQUISIÇÃO DE UMA COLHEDORA DE FORRAGEM (ENSILHADEIRA ÁREA TOTAL) PARA A COMUNIDADE 40 LOTES </w:t>
      </w:r>
      <w:proofErr w:type="gramStart"/>
      <w:r w:rsidR="00EF37F0">
        <w:rPr>
          <w:rFonts w:asciiTheme="majorHAnsi" w:hAnsiTheme="majorHAnsi" w:cs="Arial"/>
          <w:b/>
          <w:sz w:val="22"/>
          <w:szCs w:val="22"/>
        </w:rPr>
        <w:t xml:space="preserve">( </w:t>
      </w:r>
      <w:proofErr w:type="gramEnd"/>
      <w:r w:rsidR="00EF37F0">
        <w:rPr>
          <w:rFonts w:asciiTheme="majorHAnsi" w:hAnsiTheme="majorHAnsi" w:cs="Arial"/>
          <w:b/>
          <w:sz w:val="22"/>
          <w:szCs w:val="22"/>
        </w:rPr>
        <w:t>ASSOCIAÇÃO NOVA CONQUISTA).</w:t>
      </w:r>
    </w:p>
    <w:p w:rsidR="00335FB1" w:rsidRPr="00335FB1" w:rsidRDefault="00335FB1" w:rsidP="00335FB1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</w:p>
    <w:p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826EC0" w:rsidRPr="00EF118A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826EC0" w:rsidRPr="00724BAF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724BA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724BA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:rsidR="00662F87" w:rsidRPr="00724BA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B16DC7" w:rsidRDefault="00335FB1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</w:rPr>
        <w:t xml:space="preserve"> </w:t>
      </w:r>
      <w:r w:rsidR="00093458" w:rsidRPr="006B05F4">
        <w:rPr>
          <w:rFonts w:asciiTheme="majorHAnsi" w:hAnsiTheme="majorHAnsi" w:cs="Arial"/>
          <w:b/>
        </w:rPr>
        <w:t xml:space="preserve">  </w:t>
      </w:r>
      <w:r w:rsidR="00EF37F0" w:rsidRPr="00B16DC7">
        <w:rPr>
          <w:rFonts w:asciiTheme="majorHAnsi" w:hAnsiTheme="majorHAnsi"/>
        </w:rPr>
        <w:t>Justificamos a necessidade de promover a melhoria na renda e na qualidade de vida de agricultores familiar</w:t>
      </w:r>
      <w:r w:rsidR="00B16DC7" w:rsidRPr="00B16DC7">
        <w:rPr>
          <w:rFonts w:asciiTheme="majorHAnsi" w:hAnsiTheme="majorHAnsi"/>
        </w:rPr>
        <w:t>es, que exploram as atividades:</w:t>
      </w:r>
      <w:r w:rsidR="00EF37F0" w:rsidRPr="00B16DC7">
        <w:rPr>
          <w:rFonts w:asciiTheme="majorHAnsi" w:hAnsiTheme="majorHAnsi"/>
        </w:rPr>
        <w:t xml:space="preserve"> produção de silagem</w:t>
      </w:r>
      <w:r w:rsidR="00B16DC7" w:rsidRPr="00B16DC7">
        <w:rPr>
          <w:rFonts w:asciiTheme="majorHAnsi" w:hAnsiTheme="majorHAnsi"/>
        </w:rPr>
        <w:t xml:space="preserve"> para tratar dos animais em períodos de estiagem</w:t>
      </w:r>
      <w:r w:rsidR="00EF37F0" w:rsidRPr="00B16DC7">
        <w:rPr>
          <w:rFonts w:asciiTheme="majorHAnsi" w:hAnsiTheme="majorHAnsi"/>
        </w:rPr>
        <w:t xml:space="preserve">, adubação e correção das pastagens, auxilio </w:t>
      </w:r>
      <w:proofErr w:type="gramStart"/>
      <w:r w:rsidR="00EF37F0" w:rsidRPr="00B16DC7">
        <w:rPr>
          <w:rFonts w:asciiTheme="majorHAnsi" w:hAnsiTheme="majorHAnsi"/>
        </w:rPr>
        <w:t>à</w:t>
      </w:r>
      <w:proofErr w:type="gramEnd"/>
      <w:r w:rsidR="00EF37F0" w:rsidRPr="00B16DC7">
        <w:rPr>
          <w:rFonts w:asciiTheme="majorHAnsi" w:hAnsiTheme="majorHAnsi"/>
        </w:rPr>
        <w:t xml:space="preserve"> produção leite, mediante a aquisição e a utilização de equipamentos para incrementar a produção agrícola.</w:t>
      </w:r>
      <w:r w:rsidR="00B16DC7">
        <w:rPr>
          <w:rFonts w:asciiTheme="majorHAnsi" w:hAnsiTheme="majorHAnsi"/>
        </w:rPr>
        <w:t xml:space="preserve"> </w:t>
      </w:r>
      <w:r w:rsidR="00093458" w:rsidRPr="00B16DC7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B16DC7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B16DC7">
        <w:rPr>
          <w:rFonts w:asciiTheme="majorHAnsi" w:hAnsiTheme="majorHAnsi" w:cs="Arial"/>
          <w:sz w:val="22"/>
          <w:szCs w:val="22"/>
        </w:rPr>
        <w:t xml:space="preserve">aos </w:t>
      </w:r>
      <w:r w:rsidR="00B16DC7">
        <w:rPr>
          <w:rFonts w:asciiTheme="majorHAnsi" w:hAnsiTheme="majorHAnsi" w:cs="Arial"/>
          <w:sz w:val="22"/>
          <w:szCs w:val="22"/>
        </w:rPr>
        <w:t>vinte e um</w:t>
      </w:r>
      <w:r w:rsidRPr="00B16DC7">
        <w:rPr>
          <w:rFonts w:asciiTheme="majorHAnsi" w:hAnsiTheme="majorHAnsi" w:cs="Arial"/>
          <w:sz w:val="22"/>
          <w:szCs w:val="22"/>
        </w:rPr>
        <w:t xml:space="preserve"> </w:t>
      </w:r>
      <w:r w:rsidR="004A4241" w:rsidRPr="00B16DC7">
        <w:rPr>
          <w:rFonts w:asciiTheme="majorHAnsi" w:hAnsiTheme="majorHAnsi" w:cs="Arial"/>
          <w:sz w:val="22"/>
          <w:szCs w:val="22"/>
        </w:rPr>
        <w:t xml:space="preserve">dias </w:t>
      </w:r>
      <w:r w:rsidR="007311BE" w:rsidRPr="00B16DC7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B16DC7">
        <w:rPr>
          <w:rFonts w:asciiTheme="majorHAnsi" w:hAnsiTheme="majorHAnsi" w:cs="Arial"/>
          <w:sz w:val="22"/>
          <w:szCs w:val="22"/>
        </w:rPr>
        <w:t xml:space="preserve">mês de </w:t>
      </w:r>
      <w:r w:rsidRPr="00B16DC7">
        <w:rPr>
          <w:rFonts w:asciiTheme="majorHAnsi" w:hAnsiTheme="majorHAnsi" w:cs="Arial"/>
          <w:sz w:val="22"/>
          <w:szCs w:val="22"/>
        </w:rPr>
        <w:t xml:space="preserve">novembro </w:t>
      </w:r>
      <w:r w:rsidR="00724BAF" w:rsidRPr="00B16DC7">
        <w:rPr>
          <w:rFonts w:asciiTheme="majorHAnsi" w:hAnsiTheme="majorHAnsi" w:cs="Arial"/>
          <w:sz w:val="22"/>
          <w:szCs w:val="22"/>
        </w:rPr>
        <w:t>de dois mil e vinte três</w:t>
      </w:r>
      <w:r w:rsidR="00FB50AC" w:rsidRPr="00B16DC7">
        <w:rPr>
          <w:rFonts w:asciiTheme="majorHAnsi" w:hAnsiTheme="majorHAnsi" w:cs="Arial"/>
          <w:sz w:val="22"/>
          <w:szCs w:val="22"/>
        </w:rPr>
        <w:t>.</w:t>
      </w:r>
      <w:r w:rsidR="00093458" w:rsidRPr="00B16DC7">
        <w:rPr>
          <w:rFonts w:asciiTheme="majorHAnsi" w:hAnsiTheme="majorHAnsi" w:cs="Arial"/>
          <w:b/>
          <w:sz w:val="22"/>
          <w:szCs w:val="22"/>
        </w:rPr>
        <w:t xml:space="preserve"> </w:t>
      </w:r>
    </w:p>
    <w:p w:rsidR="00C71714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335FB1" w:rsidRDefault="00335FB1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335FB1" w:rsidRPr="00724BAF" w:rsidRDefault="00335FB1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44528F" w:rsidRPr="00724BAF" w:rsidRDefault="0044528F" w:rsidP="0044528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:rsidR="0044528F" w:rsidRPr="00724BAF" w:rsidRDefault="0044528F" w:rsidP="0044528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EDMILSON PORFIRIO</w:t>
      </w:r>
    </w:p>
    <w:p w:rsidR="0044528F" w:rsidRPr="00724BAF" w:rsidRDefault="0044528F" w:rsidP="0044528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:rsidR="00093458" w:rsidRPr="00724BAF" w:rsidRDefault="0044528F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 </w:t>
      </w:r>
      <w:r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</w:t>
      </w:r>
      <w:r w:rsidR="00335FB1">
        <w:rPr>
          <w:rFonts w:asciiTheme="majorHAnsi" w:hAnsiTheme="majorHAnsi" w:cs="Arial"/>
          <w:b/>
          <w:noProof/>
          <w:sz w:val="22"/>
          <w:szCs w:val="22"/>
        </w:rPr>
        <w:t xml:space="preserve">  </w:t>
      </w:r>
      <w:r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    </w:t>
      </w:r>
    </w:p>
    <w:sectPr w:rsidR="00093458" w:rsidRPr="00724BAF" w:rsidSect="00232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7F0" w:rsidRDefault="00EF37F0" w:rsidP="002172CB">
      <w:pPr>
        <w:pStyle w:val="Cabealho"/>
      </w:pPr>
      <w:r>
        <w:separator/>
      </w:r>
    </w:p>
  </w:endnote>
  <w:endnote w:type="continuationSeparator" w:id="0">
    <w:p w:rsidR="00EF37F0" w:rsidRDefault="00EF37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DC7" w:rsidRDefault="00B16D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DC7" w:rsidRDefault="00B16D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DC7" w:rsidRDefault="00B16D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7F0" w:rsidRDefault="00EF37F0" w:rsidP="002172CB">
      <w:pPr>
        <w:pStyle w:val="Cabealho"/>
      </w:pPr>
      <w:r>
        <w:separator/>
      </w:r>
    </w:p>
  </w:footnote>
  <w:footnote w:type="continuationSeparator" w:id="0">
    <w:p w:rsidR="00EF37F0" w:rsidRDefault="00EF37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DC7" w:rsidRDefault="00B16DC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DC7" w:rsidRDefault="00B16DC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EF37F0" w:rsidRPr="00724BAF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EF37F0" w:rsidRPr="00724BAF" w:rsidRDefault="00EF37F0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761720384" r:id="rId2"/>
            </w:objec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:rsidR="00EF37F0" w:rsidRDefault="00EF37F0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:rsidR="00EF37F0" w:rsidRDefault="00EF37F0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EF37F0" w:rsidRPr="00335FB1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335FB1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EF37F0" w:rsidRPr="00335FB1" w:rsidRDefault="00EF37F0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335FB1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EF37F0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F7A0C" w:rsidRDefault="00EF37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F37F0" w:rsidRPr="001F7A0C" w:rsidRDefault="00EF37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F7A0C" w:rsidRDefault="00EF37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F37F0" w:rsidRPr="001F7A0C" w:rsidRDefault="00EF37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F7A0C" w:rsidRDefault="00EF37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F37F0" w:rsidRPr="001F7A0C" w:rsidRDefault="00EF37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335FB1" w:rsidRDefault="00EF37F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335FB1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EF37F0" w:rsidRPr="00724BAF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F37F0" w:rsidRPr="00724BAF" w:rsidRDefault="00EF37F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EF37F0" w:rsidRPr="00724BAF" w:rsidRDefault="00EF37F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F37F0" w:rsidRPr="00724BAF" w:rsidRDefault="00EF37F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F37F0" w:rsidRPr="00107FA2" w:rsidRDefault="00EF37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F37F0" w:rsidRPr="00335FB1" w:rsidRDefault="00EF37F0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  <w:sz w:val="18"/>
              <w:szCs w:val="18"/>
            </w:rPr>
          </w:pPr>
          <w:r>
            <w:rPr>
              <w:rFonts w:asciiTheme="majorHAnsi" w:hAnsiTheme="majorHAnsi" w:cs="Arial"/>
              <w:b/>
              <w:bCs/>
              <w:sz w:val="18"/>
              <w:szCs w:val="18"/>
            </w:rPr>
            <w:t>705</w:t>
          </w:r>
          <w:r w:rsidRPr="00335FB1">
            <w:rPr>
              <w:rFonts w:asciiTheme="majorHAnsi" w:hAnsiTheme="majorHAnsi" w:cs="Arial"/>
              <w:b/>
              <w:bCs/>
              <w:sz w:val="18"/>
              <w:szCs w:val="18"/>
            </w:rPr>
            <w:t>/2023</w:t>
          </w:r>
        </w:p>
      </w:tc>
    </w:tr>
    <w:tr w:rsidR="00EF37F0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F37F0" w:rsidRPr="00724BAF" w:rsidRDefault="00EF37F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37F0" w:rsidRPr="00107FA2" w:rsidRDefault="00EF37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37F0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EF37F0" w:rsidRPr="00724BAF" w:rsidRDefault="00EF37F0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37F0" w:rsidRPr="00107FA2" w:rsidRDefault="00EF37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37F0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EF37F0" w:rsidRPr="00724BAF" w:rsidRDefault="00EF37F0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37F0" w:rsidRPr="00107FA2" w:rsidRDefault="00EF37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37F0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EF37F0" w:rsidRPr="00724BAF" w:rsidRDefault="00EF37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107FA2" w:rsidRDefault="00EF37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37F0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724BAF" w:rsidRDefault="00EF37F0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Autor(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):  Vereador: EDMILSON PORFÍRIO- PODEMOS</w:t>
          </w:r>
        </w:p>
      </w:tc>
    </w:tr>
    <w:tr w:rsidR="00EF37F0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F37F0" w:rsidRPr="00724BAF" w:rsidRDefault="00EF37F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EF37F0" w:rsidRPr="00724BAF" w:rsidRDefault="00EF37F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21/11/2023</w:t>
          </w:r>
        </w:p>
        <w:p w:rsidR="00EF37F0" w:rsidRPr="00724BAF" w:rsidRDefault="00EF37F0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EF37F0" w:rsidRPr="00724BAF" w:rsidRDefault="00EF37F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F37F0" w:rsidRPr="00F2782E" w:rsidRDefault="00EF37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F37F0" w:rsidRPr="00F2782E" w:rsidRDefault="00EF37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F37F0" w:rsidRDefault="00EF37F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127D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35FB1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42F8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28F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065DC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6DC7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3B64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2155"/>
    <w:rsid w:val="00EF37F0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9A25B-F427-4503-A6BD-E253A134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2023-11-17T13:43:00Z</cp:lastPrinted>
  <dcterms:created xsi:type="dcterms:W3CDTF">2023-11-17T14:00:00Z</dcterms:created>
  <dcterms:modified xsi:type="dcterms:W3CDTF">2023-11-17T14:00:00Z</dcterms:modified>
</cp:coreProperties>
</file>