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76362C">
        <w:rPr>
          <w:rFonts w:ascii="Arial" w:hAnsi="Arial" w:cs="Arial"/>
          <w:b/>
          <w:lang w:val="pt-PT"/>
        </w:rPr>
        <w:t>4769</w:t>
      </w:r>
      <w:bookmarkStart w:id="0" w:name="_GoBack"/>
      <w:bookmarkEnd w:id="0"/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D141C8">
      <w:pPr>
        <w:widowControl w:val="0"/>
        <w:tabs>
          <w:tab w:val="left" w:pos="10348"/>
        </w:tabs>
        <w:spacing w:line="360" w:lineRule="auto"/>
        <w:ind w:left="5670" w:right="20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9F77C5" w:rsidRPr="009F77C5">
        <w:rPr>
          <w:rFonts w:ascii="Arial" w:hAnsi="Arial" w:cs="Arial"/>
          <w:bCs/>
          <w:i/>
          <w:iCs/>
        </w:rPr>
        <w:t xml:space="preserve">Denomina logradouro público como Rua Lázaro Luiz de Oliveira </w:t>
      </w:r>
      <w:r w:rsidR="00D141C8">
        <w:rPr>
          <w:rFonts w:ascii="Arial" w:hAnsi="Arial" w:cs="Arial"/>
          <w:bCs/>
          <w:i/>
          <w:iCs/>
        </w:rPr>
        <w:t>-</w:t>
      </w:r>
      <w:r w:rsidR="009F77C5" w:rsidRPr="009F77C5">
        <w:rPr>
          <w:rFonts w:ascii="Arial" w:hAnsi="Arial" w:cs="Arial"/>
          <w:bCs/>
          <w:i/>
          <w:iCs/>
        </w:rPr>
        <w:t xml:space="preserve"> </w:t>
      </w:r>
      <w:proofErr w:type="spellStart"/>
      <w:r w:rsidR="009F77C5" w:rsidRPr="009F77C5">
        <w:rPr>
          <w:rFonts w:ascii="Arial" w:hAnsi="Arial" w:cs="Arial"/>
          <w:bCs/>
          <w:i/>
          <w:iCs/>
        </w:rPr>
        <w:t>Lazico</w:t>
      </w:r>
      <w:proofErr w:type="spellEnd"/>
      <w:r w:rsidR="009F77C5" w:rsidRPr="009F77C5">
        <w:rPr>
          <w:rFonts w:ascii="Arial" w:hAnsi="Arial" w:cs="Arial"/>
          <w:bCs/>
          <w:i/>
          <w:iCs/>
        </w:rPr>
        <w:t>, conforme especifica</w:t>
      </w:r>
      <w:r w:rsidR="00BC13AC" w:rsidRPr="00BC13AC">
        <w:rPr>
          <w:rFonts w:ascii="Arial" w:hAnsi="Arial" w:cs="Arial"/>
          <w:bCs/>
          <w:i/>
          <w:iCs/>
        </w:rPr>
        <w:t>”</w:t>
      </w:r>
      <w:r w:rsidR="003F11E7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8E64A9" w:rsidRDefault="008E64A9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8B26F9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9F77C5" w:rsidRPr="009F77C5">
        <w:rPr>
          <w:rFonts w:ascii="Arial" w:hAnsi="Arial"/>
          <w:bCs/>
          <w:iCs/>
          <w:lang w:bidi="pt-PT"/>
        </w:rPr>
        <w:t xml:space="preserve">Fica denominada “Rua Lázaro Luiz de Oliveira </w:t>
      </w:r>
      <w:r w:rsidR="00D141C8">
        <w:rPr>
          <w:rFonts w:ascii="Arial" w:hAnsi="Arial"/>
          <w:bCs/>
          <w:iCs/>
          <w:lang w:bidi="pt-PT"/>
        </w:rPr>
        <w:t>-</w:t>
      </w:r>
      <w:r w:rsidR="009F77C5" w:rsidRPr="009F77C5">
        <w:rPr>
          <w:rFonts w:ascii="Arial" w:hAnsi="Arial"/>
          <w:bCs/>
          <w:iCs/>
          <w:lang w:bidi="pt-PT"/>
        </w:rPr>
        <w:t xml:space="preserve"> </w:t>
      </w:r>
      <w:proofErr w:type="spellStart"/>
      <w:r w:rsidR="009F77C5" w:rsidRPr="009F77C5">
        <w:rPr>
          <w:rFonts w:ascii="Arial" w:hAnsi="Arial"/>
          <w:bCs/>
          <w:iCs/>
          <w:lang w:bidi="pt-PT"/>
        </w:rPr>
        <w:t>Lazico</w:t>
      </w:r>
      <w:proofErr w:type="spellEnd"/>
      <w:r w:rsidR="009F77C5" w:rsidRPr="009F77C5">
        <w:rPr>
          <w:rFonts w:ascii="Arial" w:hAnsi="Arial"/>
          <w:bCs/>
          <w:iCs/>
          <w:lang w:bidi="pt-PT"/>
        </w:rPr>
        <w:t xml:space="preserve">”, a estrada que dá acesso à UBS do Bairro das Lavras de Cima, com aproximadamente 74 metros, margeando a Rodovia José Vicente </w:t>
      </w:r>
      <w:proofErr w:type="spellStart"/>
      <w:r w:rsidR="009F77C5" w:rsidRPr="009F77C5">
        <w:rPr>
          <w:rFonts w:ascii="Arial" w:hAnsi="Arial"/>
          <w:bCs/>
          <w:iCs/>
          <w:lang w:bidi="pt-PT"/>
        </w:rPr>
        <w:t>Lomônico</w:t>
      </w:r>
      <w:proofErr w:type="spellEnd"/>
      <w:r w:rsidR="009F77C5" w:rsidRPr="009F77C5">
        <w:rPr>
          <w:rFonts w:ascii="Arial" w:hAnsi="Arial"/>
          <w:bCs/>
          <w:iCs/>
          <w:lang w:bidi="pt-PT"/>
        </w:rPr>
        <w:t xml:space="preserve">, com início: -22.533231, -46.476098 e </w:t>
      </w:r>
      <w:proofErr w:type="gramStart"/>
      <w:r w:rsidR="009F77C5" w:rsidRPr="009F77C5">
        <w:rPr>
          <w:rFonts w:ascii="Arial" w:hAnsi="Arial"/>
          <w:bCs/>
          <w:iCs/>
          <w:lang w:bidi="pt-PT"/>
        </w:rPr>
        <w:t>fim :</w:t>
      </w:r>
      <w:proofErr w:type="gramEnd"/>
      <w:r w:rsidR="009F77C5" w:rsidRPr="009F77C5">
        <w:rPr>
          <w:rFonts w:ascii="Arial" w:hAnsi="Arial"/>
          <w:bCs/>
          <w:iCs/>
          <w:lang w:bidi="pt-PT"/>
        </w:rPr>
        <w:t xml:space="preserve"> -22.533662, -46.475544, conforme anexo.</w:t>
      </w:r>
    </w:p>
    <w:p w:rsidR="00E01636" w:rsidRPr="00E01636" w:rsidRDefault="00E01636" w:rsidP="008B26F9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8B26F9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B85D8A" w:rsidRPr="00B85D8A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1"/>
    <w:bookmarkEnd w:id="2"/>
    <w:bookmarkEnd w:id="3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3F11E7">
        <w:rPr>
          <w:rFonts w:ascii="Arial" w:hAnsi="Arial" w:cs="Arial"/>
        </w:rPr>
        <w:t>03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3F11E7">
        <w:rPr>
          <w:rFonts w:ascii="Arial" w:hAnsi="Arial" w:cs="Arial"/>
        </w:rPr>
        <w:t>julho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A30392" w:rsidRDefault="00A30392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3F11E7" w:rsidRDefault="003F11E7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3F11E7" w:rsidRDefault="003F11E7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Pr="00E01636" w:rsidRDefault="00E01636" w:rsidP="00633697">
      <w:pPr>
        <w:ind w:left="1134" w:right="207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9F77C5" w:rsidP="00A40B86">
      <w:pPr>
        <w:ind w:left="1134"/>
        <w:jc w:val="center"/>
        <w:rPr>
          <w:rFonts w:ascii="Arial" w:hAnsi="Arial" w:cs="Arial"/>
          <w:b/>
          <w:bCs/>
        </w:rPr>
      </w:pPr>
      <w:r w:rsidRPr="00180FD4">
        <w:rPr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59E5328E" wp14:editId="48D15F35">
            <wp:simplePos x="0" y="0"/>
            <wp:positionH relativeFrom="page">
              <wp:align>center</wp:align>
            </wp:positionH>
            <wp:positionV relativeFrom="paragraph">
              <wp:posOffset>127683</wp:posOffset>
            </wp:positionV>
            <wp:extent cx="5400040" cy="3971290"/>
            <wp:effectExtent l="0" t="0" r="0" b="0"/>
            <wp:wrapTight wrapText="bothSides">
              <wp:wrapPolygon edited="0">
                <wp:start x="0" y="0"/>
                <wp:lineTo x="0" y="21448"/>
                <wp:lineTo x="21488" y="21448"/>
                <wp:lineTo x="21488" y="0"/>
                <wp:lineTo x="0" y="0"/>
              </wp:wrapPolygon>
            </wp:wrapTight>
            <wp:docPr id="100234665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97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82C2D"/>
    <w:rsid w:val="003904B4"/>
    <w:rsid w:val="003929D3"/>
    <w:rsid w:val="00396E0E"/>
    <w:rsid w:val="003B4EDE"/>
    <w:rsid w:val="003C2CCD"/>
    <w:rsid w:val="003C5337"/>
    <w:rsid w:val="003C5809"/>
    <w:rsid w:val="003D09E7"/>
    <w:rsid w:val="003F11E7"/>
    <w:rsid w:val="003F5A3C"/>
    <w:rsid w:val="00400975"/>
    <w:rsid w:val="00410593"/>
    <w:rsid w:val="00421BA3"/>
    <w:rsid w:val="0044650E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3697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6362C"/>
    <w:rsid w:val="0079372B"/>
    <w:rsid w:val="007A0C97"/>
    <w:rsid w:val="007F09F1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B26F9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9F77C5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85D8A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141C8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CC236-9EAE-4BF6-9E77-DB0AE50E0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31</cp:revision>
  <cp:lastPrinted>2021-02-18T15:49:00Z</cp:lastPrinted>
  <dcterms:created xsi:type="dcterms:W3CDTF">2023-12-21T17:44:00Z</dcterms:created>
  <dcterms:modified xsi:type="dcterms:W3CDTF">2024-07-02T18:55:00Z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