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 DE</w:t>
      </w:r>
      <w:r w:rsidR="0042671E" w:rsidRPr="0086094A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0" w:name="_GoBack"/>
      <w:r w:rsidR="0086094A" w:rsidRPr="0086094A">
        <w:rPr>
          <w:rFonts w:ascii="Arial" w:hAnsi="Arial" w:cs="Arial"/>
          <w:b/>
          <w:color w:val="212529"/>
          <w:sz w:val="24"/>
          <w:szCs w:val="24"/>
        </w:rPr>
        <w:t>PAVIMENTAÇÃO E/OU BLOQU</w:t>
      </w:r>
      <w:r w:rsidR="003C2BB6">
        <w:rPr>
          <w:rFonts w:ascii="Arial" w:hAnsi="Arial" w:cs="Arial"/>
          <w:b/>
          <w:color w:val="212529"/>
          <w:sz w:val="24"/>
          <w:szCs w:val="24"/>
        </w:rPr>
        <w:t xml:space="preserve">ETAGEM, COM DRENAGEM, COM TRATAMENTO DO ESGOTO, CALÇADAS </w:t>
      </w:r>
      <w:r w:rsidR="008D2DED">
        <w:rPr>
          <w:rFonts w:ascii="Arial" w:hAnsi="Arial" w:cs="Arial"/>
          <w:b/>
          <w:bCs/>
          <w:sz w:val="24"/>
          <w:szCs w:val="24"/>
        </w:rPr>
        <w:t xml:space="preserve">E </w:t>
      </w:r>
      <w:r w:rsidR="00BD1DA6">
        <w:rPr>
          <w:rFonts w:ascii="Arial" w:hAnsi="Arial" w:cs="Arial"/>
          <w:b/>
          <w:bCs/>
          <w:sz w:val="24"/>
          <w:szCs w:val="24"/>
        </w:rPr>
        <w:t>ILUMINAÇÃO PÚBLICA</w:t>
      </w:r>
      <w:r w:rsidR="009B0D0C">
        <w:rPr>
          <w:rFonts w:ascii="Arial" w:hAnsi="Arial" w:cs="Arial"/>
          <w:b/>
          <w:bCs/>
          <w:sz w:val="24"/>
          <w:szCs w:val="24"/>
        </w:rPr>
        <w:t xml:space="preserve"> DA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 </w:t>
      </w:r>
      <w:r w:rsidR="003C2BB6">
        <w:rPr>
          <w:rFonts w:ascii="Arial" w:hAnsi="Arial" w:cs="Arial"/>
          <w:b/>
          <w:bCs/>
          <w:sz w:val="24"/>
          <w:szCs w:val="24"/>
        </w:rPr>
        <w:t>TRAVESSA RIO PRETO</w:t>
      </w:r>
      <w:bookmarkEnd w:id="0"/>
      <w:r w:rsidR="0086094A">
        <w:rPr>
          <w:rFonts w:ascii="Arial" w:hAnsi="Arial" w:cs="Arial"/>
          <w:b/>
          <w:bCs/>
          <w:sz w:val="24"/>
          <w:szCs w:val="24"/>
        </w:rPr>
        <w:t>,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 QUE FICA NO BAIRRO </w:t>
      </w:r>
      <w:r w:rsidR="003C2BB6">
        <w:rPr>
          <w:rFonts w:ascii="Arial" w:hAnsi="Arial" w:cs="Arial"/>
          <w:b/>
          <w:bCs/>
          <w:sz w:val="24"/>
          <w:szCs w:val="24"/>
        </w:rPr>
        <w:t>IGARAPÉ DA FORTALEZA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3C2BB6" w:rsidRDefault="00DB00D1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="00D70766">
        <w:rPr>
          <w:rFonts w:ascii="Arial" w:hAnsi="Arial" w:cs="Arial"/>
          <w:sz w:val="24"/>
          <w:szCs w:val="24"/>
        </w:rPr>
        <w:t xml:space="preserve">que </w:t>
      </w:r>
      <w:r w:rsidR="00632774" w:rsidRPr="00517FE8">
        <w:rPr>
          <w:rFonts w:ascii="Arial" w:hAnsi="Arial" w:cs="Arial"/>
          <w:sz w:val="24"/>
          <w:szCs w:val="24"/>
        </w:rPr>
        <w:t xml:space="preserve">a </w:t>
      </w:r>
      <w:r w:rsidR="003C2BB6" w:rsidRPr="003C2BB6">
        <w:rPr>
          <w:rFonts w:ascii="Arial" w:hAnsi="Arial" w:cs="Arial"/>
          <w:sz w:val="24"/>
          <w:szCs w:val="24"/>
        </w:rPr>
        <w:t>necessidade de realização de serviços de pavimentação e/ou bloquetagem na Travessa Rio Preto, localizada no bairro Igarapé da Fortaleza.</w:t>
      </w:r>
      <w:r w:rsidR="003C2BB6">
        <w:rPr>
          <w:rFonts w:ascii="Arial" w:hAnsi="Arial" w:cs="Arial"/>
          <w:sz w:val="24"/>
          <w:szCs w:val="24"/>
        </w:rPr>
        <w:t xml:space="preserve"> </w:t>
      </w:r>
      <w:r w:rsidR="003C2BB6" w:rsidRPr="003C2BB6">
        <w:rPr>
          <w:rFonts w:ascii="Arial" w:hAnsi="Arial" w:cs="Arial"/>
          <w:sz w:val="24"/>
          <w:szCs w:val="24"/>
        </w:rPr>
        <w:t>A via encontra-se em condições precárias, dificultando a mobilidade de moradores e veículos.</w:t>
      </w:r>
      <w:r w:rsidR="003C2BB6">
        <w:rPr>
          <w:rFonts w:ascii="Arial" w:hAnsi="Arial" w:cs="Arial"/>
          <w:sz w:val="24"/>
          <w:szCs w:val="24"/>
        </w:rPr>
        <w:t xml:space="preserve"> </w:t>
      </w:r>
      <w:r w:rsidR="003C2BB6" w:rsidRPr="003C2BB6">
        <w:rPr>
          <w:rFonts w:ascii="Arial" w:hAnsi="Arial" w:cs="Arial"/>
          <w:sz w:val="24"/>
          <w:szCs w:val="24"/>
        </w:rPr>
        <w:t>Em períodos chuvosos, a situação se agrava, com formação de lama e acúmulo de água.</w:t>
      </w:r>
      <w:r w:rsidR="003C2BB6">
        <w:rPr>
          <w:rFonts w:ascii="Arial" w:hAnsi="Arial" w:cs="Arial"/>
          <w:sz w:val="24"/>
          <w:szCs w:val="24"/>
        </w:rPr>
        <w:t xml:space="preserve"> </w:t>
      </w:r>
      <w:r w:rsidR="003C2BB6" w:rsidRPr="003C2BB6">
        <w:rPr>
          <w:rFonts w:ascii="Arial" w:hAnsi="Arial" w:cs="Arial"/>
          <w:sz w:val="24"/>
          <w:szCs w:val="24"/>
        </w:rPr>
        <w:t>A ausência de drenagem adequada contribui para alagamentos frequentes na região.</w:t>
      </w:r>
      <w:r w:rsidR="003C2BB6" w:rsidRPr="003C2BB6">
        <w:rPr>
          <w:rFonts w:ascii="Arial" w:hAnsi="Arial" w:cs="Arial"/>
          <w:sz w:val="24"/>
          <w:szCs w:val="24"/>
        </w:rPr>
        <w:br/>
        <w:t>Além disso, a falta de tratamento de esgoto representa risco à saúde pública.</w:t>
      </w:r>
      <w:r w:rsidR="003C2BB6">
        <w:rPr>
          <w:rFonts w:ascii="Arial" w:hAnsi="Arial" w:cs="Arial"/>
          <w:sz w:val="24"/>
          <w:szCs w:val="24"/>
        </w:rPr>
        <w:t xml:space="preserve"> </w:t>
      </w:r>
      <w:r w:rsidR="003C2BB6" w:rsidRPr="003C2BB6">
        <w:rPr>
          <w:rFonts w:ascii="Arial" w:hAnsi="Arial" w:cs="Arial"/>
          <w:sz w:val="24"/>
          <w:szCs w:val="24"/>
        </w:rPr>
        <w:t>A inexistência de calçadas compromete a segurança de pedestres, especialmente crianças e idosos.</w:t>
      </w:r>
      <w:r w:rsidR="003C2BB6">
        <w:rPr>
          <w:rFonts w:ascii="Arial" w:hAnsi="Arial" w:cs="Arial"/>
          <w:sz w:val="24"/>
          <w:szCs w:val="24"/>
        </w:rPr>
        <w:t xml:space="preserve"> </w:t>
      </w:r>
      <w:r w:rsidR="003C2BB6" w:rsidRPr="003C2BB6">
        <w:rPr>
          <w:rFonts w:ascii="Arial" w:hAnsi="Arial" w:cs="Arial"/>
          <w:sz w:val="24"/>
          <w:szCs w:val="24"/>
        </w:rPr>
        <w:t>A deficiência na iluminação pública aumenta a sensação de insegurança durante a noite.</w:t>
      </w:r>
      <w:r w:rsidR="003C2BB6">
        <w:rPr>
          <w:rFonts w:ascii="Arial" w:hAnsi="Arial" w:cs="Arial"/>
          <w:sz w:val="24"/>
          <w:szCs w:val="24"/>
        </w:rPr>
        <w:t xml:space="preserve"> </w:t>
      </w:r>
      <w:r w:rsidR="003C2BB6" w:rsidRPr="003C2BB6">
        <w:rPr>
          <w:rFonts w:ascii="Arial" w:hAnsi="Arial" w:cs="Arial"/>
          <w:sz w:val="24"/>
          <w:szCs w:val="24"/>
        </w:rPr>
        <w:t>A realização das melhorias propostas garantirá melhores condições de tráfego e acessibilidade.</w:t>
      </w:r>
      <w:r w:rsidR="003C2BB6">
        <w:rPr>
          <w:rFonts w:ascii="Arial" w:hAnsi="Arial" w:cs="Arial"/>
          <w:sz w:val="24"/>
          <w:szCs w:val="24"/>
        </w:rPr>
        <w:t xml:space="preserve"> </w:t>
      </w:r>
      <w:r w:rsidR="003C2BB6" w:rsidRPr="003C2BB6">
        <w:rPr>
          <w:rFonts w:ascii="Arial" w:hAnsi="Arial" w:cs="Arial"/>
          <w:sz w:val="24"/>
          <w:szCs w:val="24"/>
        </w:rPr>
        <w:t>Também proporcionará mais dignidade e qualidade de vida aos moradores da localidade.</w:t>
      </w:r>
      <w:r w:rsidR="003C2BB6">
        <w:rPr>
          <w:rFonts w:ascii="Arial" w:hAnsi="Arial" w:cs="Arial"/>
          <w:sz w:val="24"/>
          <w:szCs w:val="24"/>
        </w:rPr>
        <w:t xml:space="preserve"> </w:t>
      </w:r>
      <w:r w:rsidR="003C2BB6" w:rsidRPr="003C2BB6">
        <w:rPr>
          <w:rFonts w:ascii="Arial" w:hAnsi="Arial" w:cs="Arial"/>
          <w:sz w:val="24"/>
          <w:szCs w:val="24"/>
        </w:rPr>
        <w:t>A obra contribuirá para a valorização urbana e prevenção de problemas sanitários.</w:t>
      </w:r>
      <w:r w:rsidR="003C2BB6">
        <w:rPr>
          <w:rFonts w:ascii="Arial" w:hAnsi="Arial" w:cs="Arial"/>
          <w:sz w:val="24"/>
          <w:szCs w:val="24"/>
        </w:rPr>
        <w:t xml:space="preserve"> </w:t>
      </w:r>
      <w:r w:rsidR="003C2BB6" w:rsidRPr="003C2BB6">
        <w:rPr>
          <w:rFonts w:ascii="Arial" w:hAnsi="Arial" w:cs="Arial"/>
          <w:sz w:val="24"/>
          <w:szCs w:val="24"/>
        </w:rPr>
        <w:t>Trata-se de uma demanda essencial e de interesse coletivo da comunidade.</w:t>
      </w:r>
      <w:r w:rsidR="003C2BB6">
        <w:rPr>
          <w:rFonts w:ascii="Arial" w:hAnsi="Arial" w:cs="Arial"/>
          <w:sz w:val="24"/>
          <w:szCs w:val="24"/>
        </w:rPr>
        <w:t xml:space="preserve"> </w:t>
      </w:r>
      <w:r w:rsidR="003C2BB6" w:rsidRPr="003C2BB6">
        <w:rPr>
          <w:rFonts w:ascii="Arial" w:hAnsi="Arial" w:cs="Arial"/>
          <w:sz w:val="24"/>
          <w:szCs w:val="24"/>
        </w:rPr>
        <w:t>Diante disso, solicita-se a execução dos serviços mencionados com a devida urgência.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3C2BB6">
        <w:rPr>
          <w:rFonts w:ascii="Arial" w:hAnsi="Arial" w:cs="Arial"/>
          <w:b/>
          <w:sz w:val="24"/>
          <w:szCs w:val="24"/>
        </w:rPr>
        <w:t>08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C53" w:rsidRDefault="00366C53">
      <w:pPr>
        <w:spacing w:line="240" w:lineRule="auto"/>
      </w:pPr>
      <w:r>
        <w:separator/>
      </w:r>
    </w:p>
  </w:endnote>
  <w:endnote w:type="continuationSeparator" w:id="0">
    <w:p w:rsidR="00366C53" w:rsidRDefault="00366C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C53" w:rsidRDefault="00366C53">
      <w:pPr>
        <w:spacing w:after="0"/>
      </w:pPr>
      <w:r>
        <w:separator/>
      </w:r>
    </w:p>
  </w:footnote>
  <w:footnote w:type="continuationSeparator" w:id="0">
    <w:p w:rsidR="00366C53" w:rsidRDefault="00366C5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340724"/>
    <w:rsid w:val="00366C53"/>
    <w:rsid w:val="003C2BB6"/>
    <w:rsid w:val="003E532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6253DC"/>
    <w:rsid w:val="00632774"/>
    <w:rsid w:val="006B4272"/>
    <w:rsid w:val="006C2F72"/>
    <w:rsid w:val="006F56C6"/>
    <w:rsid w:val="006F7F29"/>
    <w:rsid w:val="007470DB"/>
    <w:rsid w:val="00754464"/>
    <w:rsid w:val="0075757F"/>
    <w:rsid w:val="00764BAE"/>
    <w:rsid w:val="007A0020"/>
    <w:rsid w:val="007A0667"/>
    <w:rsid w:val="007C1F02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363AC"/>
    <w:rsid w:val="00B4178C"/>
    <w:rsid w:val="00BD1DA6"/>
    <w:rsid w:val="00C34774"/>
    <w:rsid w:val="00C44FAA"/>
    <w:rsid w:val="00CA0997"/>
    <w:rsid w:val="00CF5990"/>
    <w:rsid w:val="00D469C2"/>
    <w:rsid w:val="00D70766"/>
    <w:rsid w:val="00DB00D1"/>
    <w:rsid w:val="00DF6AEE"/>
    <w:rsid w:val="00DF7739"/>
    <w:rsid w:val="00E11992"/>
    <w:rsid w:val="00E8751F"/>
    <w:rsid w:val="00E96830"/>
    <w:rsid w:val="00EB3738"/>
    <w:rsid w:val="00EC09D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2026-04-07T22:43:00Z</dcterms:created>
  <dcterms:modified xsi:type="dcterms:W3CDTF">2026-04-07T22:43:00Z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