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D58B3" w:rsidTr="00661507">
        <w:tc>
          <w:tcPr>
            <w:tcW w:w="3261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F6699E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8331DA">
              <w:rPr>
                <w:rFonts w:ascii="Times New Roman" w:hAnsi="Times New Roman" w:cs="Times New Roman"/>
                <w:b/>
                <w:sz w:val="24"/>
                <w:szCs w:val="24"/>
              </w:rPr>
              <w:t>363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4413D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F6699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0E2493">
        <w:rPr>
          <w:rFonts w:ascii="Times New Roman" w:hAnsi="Times New Roman" w:cs="Times New Roman"/>
          <w:b/>
          <w:sz w:val="24"/>
          <w:szCs w:val="24"/>
        </w:rPr>
        <w:t xml:space="preserve"> JOSÉ MARCIANO</w:t>
      </w:r>
    </w:p>
    <w:p w:rsidR="008331DA" w:rsidRPr="008F5820" w:rsidRDefault="008331DA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F87330" w:rsidRDefault="008331DA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  <w:r w:rsidRPr="008331DA">
        <w:rPr>
          <w:rFonts w:eastAsia="Batang"/>
          <w:b/>
          <w:szCs w:val="24"/>
        </w:rPr>
        <w:t>INDICO AO PODER EXECUTIVO A CONSTRUÇÃO DE CONTRAPISO NO PARQUINHO DO BAIRRO BOA ESPERANÇA.</w:t>
      </w:r>
    </w:p>
    <w:p w:rsidR="008331DA" w:rsidRPr="008331DA" w:rsidRDefault="008331DA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F87330" w:rsidRDefault="00F87330" w:rsidP="008F5820">
      <w:pPr>
        <w:pStyle w:val="Corpodetexto"/>
        <w:ind w:right="-663"/>
        <w:jc w:val="both"/>
        <w:rPr>
          <w:rFonts w:eastAsia="Batang"/>
          <w:szCs w:val="24"/>
        </w:rPr>
      </w:pPr>
    </w:p>
    <w:p w:rsidR="008F5820" w:rsidRDefault="00F6699E" w:rsidP="00F87330">
      <w:pPr>
        <w:pStyle w:val="Corpodetexto"/>
        <w:ind w:right="-663" w:firstLine="720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>INDICAÇÃO</w:t>
      </w:r>
      <w:r w:rsidR="004C1BF0">
        <w:rPr>
          <w:rFonts w:eastAsia="Batang"/>
          <w:szCs w:val="24"/>
        </w:rPr>
        <w:t xml:space="preserve"> supracitada.</w:t>
      </w:r>
    </w:p>
    <w:p w:rsidR="00855050" w:rsidRDefault="00855050" w:rsidP="008F5820">
      <w:pPr>
        <w:pStyle w:val="Corpodetexto"/>
        <w:ind w:right="-663"/>
        <w:jc w:val="both"/>
        <w:rPr>
          <w:b/>
          <w:szCs w:val="24"/>
        </w:rPr>
      </w:pPr>
    </w:p>
    <w:p w:rsidR="00855050" w:rsidRPr="008F5820" w:rsidRDefault="0085505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F6699E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F87330" w:rsidRDefault="00F6699E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F87330" w:rsidRDefault="00F87330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8F5820" w:rsidRPr="00F87330" w:rsidRDefault="00F6699E" w:rsidP="00F87330">
      <w:pPr>
        <w:ind w:right="-663" w:firstLine="7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F87330">
        <w:rPr>
          <w:rFonts w:ascii="Times New Roman" w:eastAsia="Batang" w:hAnsi="Times New Roman" w:cs="Times New Roman"/>
          <w:sz w:val="24"/>
          <w:szCs w:val="24"/>
        </w:rPr>
        <w:t>Atualmente,</w:t>
      </w:r>
      <w:r w:rsidR="00CC3EC0">
        <w:rPr>
          <w:rFonts w:ascii="Times New Roman" w:eastAsia="Batang" w:hAnsi="Times New Roman" w:cs="Times New Roman"/>
          <w:sz w:val="24"/>
          <w:szCs w:val="24"/>
        </w:rPr>
        <w:t xml:space="preserve"> nos demais bairros do município há concretagem no parquinho das crianças, logo 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a ausência de </w:t>
      </w:r>
      <w:r w:rsidR="00414218">
        <w:rPr>
          <w:rFonts w:ascii="Times New Roman" w:eastAsia="Batang" w:hAnsi="Times New Roman" w:cs="Times New Roman"/>
          <w:sz w:val="24"/>
          <w:szCs w:val="24"/>
        </w:rPr>
        <w:t>contrapiso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 no parquinho</w:t>
      </w:r>
      <w:r w:rsidR="00496DF6">
        <w:rPr>
          <w:rFonts w:ascii="Times New Roman" w:eastAsia="Batang" w:hAnsi="Times New Roman" w:cs="Times New Roman"/>
          <w:sz w:val="24"/>
          <w:szCs w:val="24"/>
        </w:rPr>
        <w:t xml:space="preserve"> do bairro Boa Esperança 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expõe as crianças </w:t>
      </w:r>
      <w:r w:rsidR="00414218">
        <w:rPr>
          <w:rFonts w:ascii="Times New Roman" w:eastAsia="Batang" w:hAnsi="Times New Roman" w:cs="Times New Roman"/>
          <w:sz w:val="24"/>
          <w:szCs w:val="24"/>
        </w:rPr>
        <w:t xml:space="preserve">a </w:t>
      </w:r>
      <w:r w:rsidR="00496DF6">
        <w:rPr>
          <w:rFonts w:ascii="Times New Roman" w:eastAsia="Batang" w:hAnsi="Times New Roman" w:cs="Times New Roman"/>
          <w:sz w:val="24"/>
          <w:szCs w:val="24"/>
        </w:rPr>
        <w:t>disparidade com a estrutura oferecida nas demais localidades.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 Além disso, </w:t>
      </w:r>
      <w:r w:rsidR="00414218">
        <w:rPr>
          <w:rFonts w:ascii="Times New Roman" w:eastAsia="Batang" w:hAnsi="Times New Roman" w:cs="Times New Roman"/>
          <w:sz w:val="24"/>
          <w:szCs w:val="24"/>
        </w:rPr>
        <w:t xml:space="preserve">o contrapiso 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proporciona uma superfície mais </w:t>
      </w:r>
      <w:r w:rsidR="00414218">
        <w:rPr>
          <w:rFonts w:ascii="Times New Roman" w:eastAsia="Batang" w:hAnsi="Times New Roman" w:cs="Times New Roman"/>
          <w:sz w:val="24"/>
          <w:szCs w:val="24"/>
        </w:rPr>
        <w:t xml:space="preserve">segura e </w:t>
      </w:r>
      <w:r w:rsidR="00496DF6">
        <w:rPr>
          <w:rFonts w:ascii="Times New Roman" w:eastAsia="Batang" w:hAnsi="Times New Roman" w:cs="Times New Roman"/>
          <w:sz w:val="24"/>
          <w:szCs w:val="24"/>
        </w:rPr>
        <w:t>de fácil limpeza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, proporcionando </w:t>
      </w:r>
      <w:r w:rsidR="00496DF6">
        <w:rPr>
          <w:rFonts w:ascii="Times New Roman" w:eastAsia="Batang" w:hAnsi="Times New Roman" w:cs="Times New Roman"/>
          <w:sz w:val="24"/>
          <w:szCs w:val="24"/>
        </w:rPr>
        <w:t>mais segurança e saúde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 aos pequenos durante suas atividades. Investir na instalação de </w:t>
      </w:r>
      <w:r w:rsidR="00496DF6">
        <w:rPr>
          <w:rFonts w:ascii="Times New Roman" w:eastAsia="Batang" w:hAnsi="Times New Roman" w:cs="Times New Roman"/>
          <w:sz w:val="24"/>
          <w:szCs w:val="24"/>
        </w:rPr>
        <w:t>contrapiso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 no parquinho</w:t>
      </w:r>
      <w:r w:rsidR="00496DF6">
        <w:rPr>
          <w:rFonts w:ascii="Times New Roman" w:eastAsia="Batang" w:hAnsi="Times New Roman" w:cs="Times New Roman"/>
          <w:sz w:val="24"/>
          <w:szCs w:val="24"/>
        </w:rPr>
        <w:t xml:space="preserve"> do bairro Boa Esperança</w:t>
      </w:r>
      <w:r w:rsidRPr="00F87330">
        <w:rPr>
          <w:rFonts w:ascii="Times New Roman" w:eastAsia="Batang" w:hAnsi="Times New Roman" w:cs="Times New Roman"/>
          <w:sz w:val="24"/>
          <w:szCs w:val="24"/>
        </w:rPr>
        <w:t xml:space="preserve"> contribui para criar um espaço mais agradável</w:t>
      </w:r>
      <w:r w:rsidR="00496DF6">
        <w:rPr>
          <w:rFonts w:ascii="Times New Roman" w:eastAsia="Batang" w:hAnsi="Times New Roman" w:cs="Times New Roman"/>
          <w:sz w:val="24"/>
          <w:szCs w:val="24"/>
        </w:rPr>
        <w:t xml:space="preserve">, igualitário e </w:t>
      </w:r>
      <w:r w:rsidRPr="00F87330">
        <w:rPr>
          <w:rFonts w:ascii="Times New Roman" w:eastAsia="Batang" w:hAnsi="Times New Roman" w:cs="Times New Roman"/>
          <w:sz w:val="24"/>
          <w:szCs w:val="24"/>
        </w:rPr>
        <w:t>convidativo ao desenvolvimento físico e social dos pequenos.</w:t>
      </w:r>
    </w:p>
    <w:p w:rsidR="00661507" w:rsidRPr="008F5820" w:rsidRDefault="00F6699E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F6699E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F87330"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="006D2DAD">
        <w:rPr>
          <w:rFonts w:ascii="Times New Roman" w:hAnsi="Times New Roman" w:cs="Times New Roman"/>
          <w:snapToGrid w:val="0"/>
          <w:sz w:val="24"/>
          <w:szCs w:val="24"/>
        </w:rPr>
        <w:t>4</w:t>
      </w:r>
      <w:bookmarkStart w:id="0" w:name="_GoBack"/>
      <w:bookmarkEnd w:id="0"/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F87330">
        <w:rPr>
          <w:rFonts w:ascii="Times New Roman" w:hAnsi="Times New Roman" w:cs="Times New Roman"/>
          <w:snapToGrid w:val="0"/>
          <w:sz w:val="24"/>
          <w:szCs w:val="24"/>
        </w:rPr>
        <w:t>maio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F62D8F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330" w:rsidRPr="008F5820" w:rsidRDefault="00F87330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050" w:rsidRPr="00F87330" w:rsidRDefault="00F6699E" w:rsidP="00F8733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F87330">
        <w:rPr>
          <w:rFonts w:ascii="Times New Roman" w:hAnsi="Times New Roman" w:cs="Times New Roman"/>
          <w:b/>
          <w:sz w:val="24"/>
          <w:szCs w:val="24"/>
        </w:rPr>
        <w:t>JOSÉ MARCIANO</w:t>
      </w:r>
    </w:p>
    <w:sectPr w:rsidR="00855050" w:rsidRPr="00F87330" w:rsidSect="0005385D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408" w:rsidRDefault="00E86408">
      <w:r>
        <w:separator/>
      </w:r>
    </w:p>
  </w:endnote>
  <w:endnote w:type="continuationSeparator" w:id="0">
    <w:p w:rsidR="00E86408" w:rsidRDefault="00E86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B8A" w:rsidRPr="00A85319" w:rsidRDefault="00F6699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855050">
      <w:rPr>
        <w:rFonts w:ascii="Times New Roman" w:hAnsi="Times New Roman" w:cs="Times New Roman"/>
      </w:rPr>
      <w:t xml:space="preserve">4 </w:t>
    </w:r>
    <w:r w:rsidRPr="00A85319">
      <w:rPr>
        <w:rFonts w:ascii="Times New Roman" w:hAnsi="Times New Roman" w:cs="Times New Roman"/>
      </w:rPr>
      <w:t xml:space="preserve">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A70B8A" w:rsidRPr="00A85319" w:rsidRDefault="00F6699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A70B8A" w:rsidRPr="00A85319" w:rsidRDefault="00F6699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855050">
      <w:rPr>
        <w:rFonts w:ascii="Times New Roman" w:hAnsi="Times New Roman" w:cs="Times New Roman"/>
      </w:rPr>
      <w:t>4</w:t>
    </w:r>
  </w:p>
  <w:p w:rsidR="00A70B8A" w:rsidRPr="00A85319" w:rsidRDefault="00A70B8A" w:rsidP="00C935CD">
    <w:pPr>
      <w:ind w:right="-380"/>
      <w:rPr>
        <w:rFonts w:ascii="Times New Roman" w:hAnsi="Times New Roman" w:cs="Times New Roman"/>
      </w:rPr>
    </w:pPr>
  </w:p>
  <w:p w:rsidR="00A70B8A" w:rsidRPr="00A85319" w:rsidRDefault="00F6699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_________________________________</w:t>
    </w:r>
  </w:p>
  <w:p w:rsidR="00A70B8A" w:rsidRPr="00A85319" w:rsidRDefault="00F6699E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855050">
      <w:rPr>
        <w:rFonts w:ascii="Times New Roman" w:hAnsi="Times New Roman" w:cs="Times New Roman"/>
      </w:rPr>
      <w:t xml:space="preserve">Vanderlei </w:t>
    </w:r>
    <w:proofErr w:type="spellStart"/>
    <w:r w:rsidR="00855050">
      <w:rPr>
        <w:rFonts w:ascii="Times New Roman" w:hAnsi="Times New Roman" w:cs="Times New Roman"/>
      </w:rPr>
      <w:t>Baioto</w:t>
    </w:r>
    <w:proofErr w:type="spellEnd"/>
  </w:p>
  <w:p w:rsidR="00A70B8A" w:rsidRPr="003D3AA8" w:rsidRDefault="00A70B8A" w:rsidP="00C935CD">
    <w:pPr>
      <w:pStyle w:val="Rodap"/>
      <w:ind w:right="-380"/>
    </w:pPr>
  </w:p>
  <w:p w:rsidR="00A70B8A" w:rsidRPr="003D3AA8" w:rsidRDefault="00A70B8A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408" w:rsidRDefault="00E86408">
      <w:r>
        <w:separator/>
      </w:r>
    </w:p>
  </w:footnote>
  <w:footnote w:type="continuationSeparator" w:id="0">
    <w:p w:rsidR="00E86408" w:rsidRDefault="00E86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F6699E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049BE"/>
    <w:rsid w:val="000365BC"/>
    <w:rsid w:val="0005385D"/>
    <w:rsid w:val="0009146C"/>
    <w:rsid w:val="00094C59"/>
    <w:rsid w:val="000A30C2"/>
    <w:rsid w:val="000D58B3"/>
    <w:rsid w:val="000E2493"/>
    <w:rsid w:val="0017717E"/>
    <w:rsid w:val="001915A3"/>
    <w:rsid w:val="00217F62"/>
    <w:rsid w:val="00252B93"/>
    <w:rsid w:val="00270397"/>
    <w:rsid w:val="00283C1B"/>
    <w:rsid w:val="00330D79"/>
    <w:rsid w:val="003725A0"/>
    <w:rsid w:val="0038788B"/>
    <w:rsid w:val="003B287F"/>
    <w:rsid w:val="003D3AA8"/>
    <w:rsid w:val="003E3198"/>
    <w:rsid w:val="00414218"/>
    <w:rsid w:val="004413DE"/>
    <w:rsid w:val="00464016"/>
    <w:rsid w:val="00496DF6"/>
    <w:rsid w:val="004C1BF0"/>
    <w:rsid w:val="004F28FD"/>
    <w:rsid w:val="00510E0A"/>
    <w:rsid w:val="00661507"/>
    <w:rsid w:val="006710A8"/>
    <w:rsid w:val="006D2DAD"/>
    <w:rsid w:val="006E72B2"/>
    <w:rsid w:val="00704380"/>
    <w:rsid w:val="00706A3E"/>
    <w:rsid w:val="007661D0"/>
    <w:rsid w:val="008331DA"/>
    <w:rsid w:val="00855050"/>
    <w:rsid w:val="008A734A"/>
    <w:rsid w:val="008E0F35"/>
    <w:rsid w:val="008F5820"/>
    <w:rsid w:val="009A55C5"/>
    <w:rsid w:val="00A70B8A"/>
    <w:rsid w:val="00A85319"/>
    <w:rsid w:val="00A87081"/>
    <w:rsid w:val="00A906D8"/>
    <w:rsid w:val="00A94323"/>
    <w:rsid w:val="00AA2516"/>
    <w:rsid w:val="00AA2CB1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C3EC0"/>
    <w:rsid w:val="00D1446A"/>
    <w:rsid w:val="00DB235C"/>
    <w:rsid w:val="00E24D21"/>
    <w:rsid w:val="00E86408"/>
    <w:rsid w:val="00F071AE"/>
    <w:rsid w:val="00F132E6"/>
    <w:rsid w:val="00F31F2E"/>
    <w:rsid w:val="00F62D8F"/>
    <w:rsid w:val="00F6699E"/>
    <w:rsid w:val="00F87330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4F14"/>
  <w15:docId w15:val="{7325F0E5-10A8-4D65-A7FE-508CDD5F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13</cp:revision>
  <cp:lastPrinted>2024-05-14T12:03:00Z</cp:lastPrinted>
  <dcterms:created xsi:type="dcterms:W3CDTF">2024-05-06T20:59:00Z</dcterms:created>
  <dcterms:modified xsi:type="dcterms:W3CDTF">2024-05-14T12:03:00Z</dcterms:modified>
</cp:coreProperties>
</file>