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77CEA" w:rsidRPr="00903EA6" w:rsidRDefault="003619E0" w:rsidP="003619E0">
      <w:pPr>
        <w:spacing w:after="0" w:line="240" w:lineRule="auto"/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</w:pPr>
      <w:bookmarkStart w:id="0" w:name="OLE_LINK5"/>
      <w:bookmarkStart w:id="1" w:name="OLE_LINK6"/>
      <w:bookmarkStart w:id="2" w:name="_GoBack"/>
      <w:r w:rsidRPr="00903EA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PROJETO DE LEI Nº </w:t>
      </w:r>
      <w:r w:rsidR="00903EA6" w:rsidRPr="00903EA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018</w:t>
      </w:r>
      <w:r w:rsidRPr="00903EA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, DE </w:t>
      </w:r>
      <w:r w:rsidR="00903EA6" w:rsidRPr="00903EA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26 </w:t>
      </w:r>
      <w:r w:rsidRPr="00903EA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DE JANEIRO DE 2022.</w:t>
      </w:r>
    </w:p>
    <w:p w:rsidR="005821DA" w:rsidRPr="00903EA6" w:rsidRDefault="005821DA" w:rsidP="005821DA">
      <w:pPr>
        <w:spacing w:after="0" w:line="240" w:lineRule="auto"/>
        <w:ind w:left="2268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:rsidR="00677CEA" w:rsidRPr="00903EA6" w:rsidRDefault="00677CEA" w:rsidP="003619E0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b/>
          <w:bCs/>
          <w:i/>
          <w:sz w:val="23"/>
          <w:szCs w:val="23"/>
          <w:lang w:eastAsia="pt-BR"/>
        </w:rPr>
      </w:pPr>
      <w:r w:rsidRPr="00903EA6">
        <w:rPr>
          <w:rFonts w:ascii="Times New Roman" w:eastAsia="Times New Roman" w:hAnsi="Times New Roman" w:cs="Times New Roman"/>
          <w:b/>
          <w:bCs/>
          <w:i/>
          <w:sz w:val="23"/>
          <w:szCs w:val="23"/>
          <w:lang w:eastAsia="pt-BR"/>
        </w:rPr>
        <w:t>AUTORIZA O RESSARCIMENTO D</w:t>
      </w:r>
      <w:r w:rsidR="00C95264" w:rsidRPr="00903EA6">
        <w:rPr>
          <w:rFonts w:ascii="Times New Roman" w:eastAsia="Times New Roman" w:hAnsi="Times New Roman" w:cs="Times New Roman"/>
          <w:b/>
          <w:bCs/>
          <w:i/>
          <w:sz w:val="23"/>
          <w:szCs w:val="23"/>
          <w:lang w:eastAsia="pt-BR"/>
        </w:rPr>
        <w:t>E DESPESAS MÉDICAS A SERVIDOR MUNICIPAL E AO INSTITUTO DE PREVIDÊNCIA E ASSISTÊNCIA MUNICIPAL-IPRAM</w:t>
      </w:r>
      <w:r w:rsidRPr="00903EA6">
        <w:rPr>
          <w:rFonts w:ascii="Times New Roman" w:eastAsia="Times New Roman" w:hAnsi="Times New Roman" w:cs="Times New Roman"/>
          <w:b/>
          <w:bCs/>
          <w:i/>
          <w:sz w:val="23"/>
          <w:szCs w:val="23"/>
          <w:lang w:eastAsia="pt-BR"/>
        </w:rPr>
        <w:t>.</w:t>
      </w:r>
    </w:p>
    <w:p w:rsidR="005821DA" w:rsidRPr="00903EA6" w:rsidRDefault="005821DA" w:rsidP="003619E0">
      <w:pPr>
        <w:spacing w:after="0" w:line="240" w:lineRule="auto"/>
        <w:ind w:left="3969"/>
        <w:jc w:val="both"/>
        <w:rPr>
          <w:rFonts w:ascii="Times New Roman" w:eastAsia="Times New Roman" w:hAnsi="Times New Roman" w:cs="Times New Roman"/>
          <w:b/>
          <w:bCs/>
          <w:sz w:val="23"/>
          <w:szCs w:val="23"/>
          <w:lang w:eastAsia="pt-BR"/>
        </w:rPr>
      </w:pPr>
    </w:p>
    <w:p w:rsidR="003D56D7" w:rsidRPr="00903EA6" w:rsidRDefault="00677CEA" w:rsidP="006A5F50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bookmarkStart w:id="3" w:name="_Hlk91684820"/>
      <w:r w:rsidRPr="00903EA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Art. 1º. </w:t>
      </w:r>
      <w:r w:rsidR="00BB66E3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Poder Executivo Municipal de Nova Prata/RS, fica </w:t>
      </w:r>
      <w:r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autorizado a promover o </w:t>
      </w:r>
      <w:bookmarkEnd w:id="3"/>
      <w:r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>ressarcimento d</w:t>
      </w:r>
      <w:r w:rsidR="00BB66E3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as despesas médicas/hospitalares </w:t>
      </w:r>
      <w:r w:rsidR="003D56D7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>relativ</w:t>
      </w:r>
      <w:r w:rsidR="003619E0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>as</w:t>
      </w:r>
      <w:r w:rsidR="003D56D7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 acidente de trabalho dos </w:t>
      </w:r>
      <w:r w:rsidR="00BB66E3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>Servidores Municipais Sandra Maria Zanatto Romanzini</w:t>
      </w:r>
      <w:r w:rsidR="003D56D7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ocorrido em 23/09/2020,</w:t>
      </w:r>
      <w:r w:rsidR="00BB66E3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Marlene Turcatto Menin</w:t>
      </w:r>
      <w:r w:rsidR="003D56D7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ocorrido em 21/07/2020</w:t>
      </w:r>
      <w:r w:rsidR="00BB66E3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 Ademirio Antônio Girardi</w:t>
      </w:r>
      <w:r w:rsidR="003D56D7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ocorrido em 20/12/201</w:t>
      </w:r>
      <w:r w:rsidR="00AC2E38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>9.</w:t>
      </w:r>
    </w:p>
    <w:p w:rsidR="00BB66E3" w:rsidRPr="00903EA6" w:rsidRDefault="003D56D7" w:rsidP="006A5F50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903EA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Art. 2º. </w:t>
      </w:r>
      <w:r w:rsidR="003619E0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Da mesma forma, </w:t>
      </w:r>
      <w:r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fica o Poder Executivo Municipal de Nova Prata/RS </w:t>
      </w:r>
      <w:r w:rsidR="003619E0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>autorizado</w:t>
      </w:r>
      <w:r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 promover o ressarcimento de despesas médico/hospitalares suportados pelo</w:t>
      </w:r>
      <w:r w:rsidR="00BB66E3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Instituto de Previdência e Assistência Municipal-IPRAM, r</w:t>
      </w:r>
      <w:r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elativo aos </w:t>
      </w:r>
      <w:r w:rsidR="00BB66E3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>Servidores</w:t>
      </w:r>
      <w:r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mencionados no artigo anterior,</w:t>
      </w:r>
      <w:r w:rsidR="00BB66E3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decorrentes de acidente de trabalho</w:t>
      </w:r>
      <w:r w:rsidR="00984C11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>, o qual houve o pagamento das despesas pelo Instituto e que até o momento não</w:t>
      </w:r>
      <w:r w:rsidR="00BB66E3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foram ressarcidos pela Administração Municipal.</w:t>
      </w:r>
    </w:p>
    <w:p w:rsidR="00903EA6" w:rsidRPr="00903EA6" w:rsidRDefault="00BB66E3" w:rsidP="00903EA6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="00984C11" w:rsidRPr="00903EA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Art. 3</w:t>
      </w:r>
      <w:r w:rsidR="00677CEA" w:rsidRPr="00903EA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º. </w:t>
      </w:r>
      <w:r w:rsidR="00677CEA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>O valor d</w:t>
      </w:r>
      <w:r w:rsidR="003619E0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o ressarcimento a ser pago </w:t>
      </w:r>
      <w:r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>em parcela única será o seguinte:</w:t>
      </w:r>
    </w:p>
    <w:p w:rsidR="00903EA6" w:rsidRDefault="00903EA6" w:rsidP="003619E0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tbl>
      <w:tblPr>
        <w:tblStyle w:val="Tabelacomgrade"/>
        <w:tblW w:w="7374" w:type="dxa"/>
        <w:tblInd w:w="843" w:type="dxa"/>
        <w:tblLook w:val="04A0" w:firstRow="1" w:lastRow="0" w:firstColumn="1" w:lastColumn="0" w:noHBand="0" w:noVBand="1"/>
      </w:tblPr>
      <w:tblGrid>
        <w:gridCol w:w="3830"/>
        <w:gridCol w:w="3544"/>
      </w:tblGrid>
      <w:tr w:rsidR="003619E0" w:rsidTr="00903EA6">
        <w:tc>
          <w:tcPr>
            <w:tcW w:w="3830" w:type="dxa"/>
          </w:tcPr>
          <w:p w:rsidR="003619E0" w:rsidRPr="006A5F50" w:rsidRDefault="003619E0" w:rsidP="00903EA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6A5F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NOME DO BENEFICIÁRIO</w:t>
            </w:r>
          </w:p>
        </w:tc>
        <w:tc>
          <w:tcPr>
            <w:tcW w:w="3544" w:type="dxa"/>
          </w:tcPr>
          <w:p w:rsidR="003619E0" w:rsidRPr="006A5F50" w:rsidRDefault="003619E0" w:rsidP="00903EA6">
            <w:pP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6A5F50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VALOR A SER RESSARCIDO</w:t>
            </w:r>
          </w:p>
        </w:tc>
      </w:tr>
      <w:tr w:rsidR="003619E0" w:rsidTr="00903EA6">
        <w:tc>
          <w:tcPr>
            <w:tcW w:w="3830" w:type="dxa"/>
          </w:tcPr>
          <w:p w:rsidR="003619E0" w:rsidRDefault="003619E0" w:rsidP="00903E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Sandra Maria Zanatto Romanzini</w:t>
            </w:r>
          </w:p>
        </w:tc>
        <w:tc>
          <w:tcPr>
            <w:tcW w:w="3544" w:type="dxa"/>
          </w:tcPr>
          <w:p w:rsidR="003619E0" w:rsidRDefault="003619E0" w:rsidP="00903E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</w:t>
            </w:r>
            <w:r w:rsidR="009F27C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779,05</w:t>
            </w:r>
          </w:p>
        </w:tc>
      </w:tr>
      <w:tr w:rsidR="003619E0" w:rsidTr="00903EA6">
        <w:tc>
          <w:tcPr>
            <w:tcW w:w="3830" w:type="dxa"/>
          </w:tcPr>
          <w:p w:rsidR="003619E0" w:rsidRDefault="003619E0" w:rsidP="00903E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Marlene Turcatto Menin</w:t>
            </w:r>
          </w:p>
        </w:tc>
        <w:tc>
          <w:tcPr>
            <w:tcW w:w="3544" w:type="dxa"/>
          </w:tcPr>
          <w:p w:rsidR="003619E0" w:rsidRDefault="003619E0" w:rsidP="00903E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</w:t>
            </w:r>
            <w:r w:rsidR="009F27C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410,79</w:t>
            </w:r>
          </w:p>
        </w:tc>
      </w:tr>
      <w:tr w:rsidR="003619E0" w:rsidTr="00903EA6">
        <w:tc>
          <w:tcPr>
            <w:tcW w:w="3830" w:type="dxa"/>
          </w:tcPr>
          <w:p w:rsidR="003619E0" w:rsidRDefault="003619E0" w:rsidP="003619E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Ademiro Antonio Girardi</w:t>
            </w:r>
          </w:p>
        </w:tc>
        <w:tc>
          <w:tcPr>
            <w:tcW w:w="3544" w:type="dxa"/>
          </w:tcPr>
          <w:p w:rsidR="003619E0" w:rsidRDefault="003619E0" w:rsidP="003619E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</w:t>
            </w:r>
            <w:r w:rsidR="009F27C1"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104,13</w:t>
            </w:r>
          </w:p>
        </w:tc>
      </w:tr>
      <w:tr w:rsidR="00903EA6" w:rsidTr="00903EA6">
        <w:tc>
          <w:tcPr>
            <w:tcW w:w="3830" w:type="dxa"/>
          </w:tcPr>
          <w:p w:rsidR="00903EA6" w:rsidRPr="009F27C1" w:rsidRDefault="00903EA6" w:rsidP="003619E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9F27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TOTAL PARTICULAR:</w:t>
            </w:r>
          </w:p>
        </w:tc>
        <w:tc>
          <w:tcPr>
            <w:tcW w:w="3544" w:type="dxa"/>
          </w:tcPr>
          <w:p w:rsidR="00903EA6" w:rsidRPr="009F27C1" w:rsidRDefault="00903EA6" w:rsidP="003619E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9F27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R$</w:t>
            </w:r>
            <w:r w:rsidR="009F27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1.293,97</w:t>
            </w:r>
          </w:p>
        </w:tc>
      </w:tr>
      <w:tr w:rsidR="003619E0" w:rsidTr="00903EA6">
        <w:tc>
          <w:tcPr>
            <w:tcW w:w="3830" w:type="dxa"/>
          </w:tcPr>
          <w:p w:rsidR="003619E0" w:rsidRPr="00903EA6" w:rsidRDefault="003619E0" w:rsidP="003619E0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903E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IPRAM</w:t>
            </w:r>
          </w:p>
        </w:tc>
        <w:tc>
          <w:tcPr>
            <w:tcW w:w="3544" w:type="dxa"/>
          </w:tcPr>
          <w:p w:rsidR="003619E0" w:rsidRDefault="003619E0" w:rsidP="003619E0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</w:p>
        </w:tc>
      </w:tr>
      <w:tr w:rsidR="00903EA6" w:rsidTr="00903EA6">
        <w:tc>
          <w:tcPr>
            <w:tcW w:w="3830" w:type="dxa"/>
          </w:tcPr>
          <w:p w:rsidR="00903EA6" w:rsidRDefault="00903EA6" w:rsidP="00903E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Sandra Maria Zanatto Romanzini</w:t>
            </w:r>
          </w:p>
        </w:tc>
        <w:tc>
          <w:tcPr>
            <w:tcW w:w="3544" w:type="dxa"/>
          </w:tcPr>
          <w:p w:rsidR="00903EA6" w:rsidRDefault="00903EA6" w:rsidP="00903E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R$3.053,07</w:t>
            </w:r>
          </w:p>
        </w:tc>
      </w:tr>
      <w:tr w:rsidR="00903EA6" w:rsidTr="00903EA6">
        <w:trPr>
          <w:trHeight w:val="123"/>
        </w:trPr>
        <w:tc>
          <w:tcPr>
            <w:tcW w:w="3830" w:type="dxa"/>
          </w:tcPr>
          <w:p w:rsidR="00903EA6" w:rsidRDefault="00903EA6" w:rsidP="00903EA6">
            <w:pP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Marlene Turcatto Menin</w:t>
            </w:r>
          </w:p>
        </w:tc>
        <w:tc>
          <w:tcPr>
            <w:tcW w:w="3544" w:type="dxa"/>
          </w:tcPr>
          <w:p w:rsidR="00903EA6" w:rsidRDefault="00903EA6" w:rsidP="00903E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R$13.031,59</w:t>
            </w:r>
          </w:p>
        </w:tc>
      </w:tr>
      <w:tr w:rsidR="00903EA6" w:rsidTr="00903EA6">
        <w:tc>
          <w:tcPr>
            <w:tcW w:w="3830" w:type="dxa"/>
          </w:tcPr>
          <w:p w:rsidR="00903EA6" w:rsidRDefault="00903EA6" w:rsidP="00903E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Ademiro Antonio Girardi</w:t>
            </w:r>
          </w:p>
        </w:tc>
        <w:tc>
          <w:tcPr>
            <w:tcW w:w="3544" w:type="dxa"/>
          </w:tcPr>
          <w:p w:rsidR="00903EA6" w:rsidRDefault="00903EA6" w:rsidP="00903EA6">
            <w:pPr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pt-BR"/>
              </w:rPr>
              <w:t>R$1.358,46</w:t>
            </w:r>
          </w:p>
        </w:tc>
      </w:tr>
      <w:tr w:rsidR="00903EA6" w:rsidRPr="00903EA6" w:rsidTr="00903EA6">
        <w:tc>
          <w:tcPr>
            <w:tcW w:w="3830" w:type="dxa"/>
          </w:tcPr>
          <w:p w:rsidR="00903EA6" w:rsidRPr="00903EA6" w:rsidRDefault="00903EA6" w:rsidP="00903EA6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903E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TOTAL</w:t>
            </w: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 xml:space="preserve"> IPRAM</w:t>
            </w:r>
          </w:p>
        </w:tc>
        <w:tc>
          <w:tcPr>
            <w:tcW w:w="3544" w:type="dxa"/>
          </w:tcPr>
          <w:p w:rsidR="00903EA6" w:rsidRPr="00903EA6" w:rsidRDefault="00903EA6" w:rsidP="00903EA6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 w:rsidRPr="00903EA6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R$17.443,12</w:t>
            </w:r>
          </w:p>
        </w:tc>
      </w:tr>
      <w:tr w:rsidR="00903EA6" w:rsidRPr="00903EA6" w:rsidTr="00903EA6">
        <w:tc>
          <w:tcPr>
            <w:tcW w:w="3830" w:type="dxa"/>
          </w:tcPr>
          <w:p w:rsidR="00903EA6" w:rsidRPr="00903EA6" w:rsidRDefault="00903EA6" w:rsidP="00903EA6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TOTAL GERAL:</w:t>
            </w:r>
          </w:p>
        </w:tc>
        <w:tc>
          <w:tcPr>
            <w:tcW w:w="3544" w:type="dxa"/>
          </w:tcPr>
          <w:p w:rsidR="00903EA6" w:rsidRPr="00903EA6" w:rsidRDefault="00903EA6" w:rsidP="00903EA6">
            <w:pPr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</w:pPr>
            <w:r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R$</w:t>
            </w:r>
            <w:r w:rsidR="009F27C1">
              <w:rPr>
                <w:rFonts w:ascii="Times New Roman" w:eastAsia="Times New Roman" w:hAnsi="Times New Roman" w:cs="Times New Roman"/>
                <w:b/>
                <w:sz w:val="24"/>
                <w:szCs w:val="24"/>
                <w:lang w:eastAsia="pt-BR"/>
              </w:rPr>
              <w:t>18.737,09</w:t>
            </w:r>
          </w:p>
        </w:tc>
      </w:tr>
    </w:tbl>
    <w:p w:rsidR="003619E0" w:rsidRPr="00903EA6" w:rsidRDefault="003619E0" w:rsidP="003619E0">
      <w:pPr>
        <w:spacing w:after="0" w:line="240" w:lineRule="auto"/>
        <w:ind w:left="1418"/>
        <w:jc w:val="both"/>
        <w:rPr>
          <w:rFonts w:ascii="Times New Roman" w:eastAsia="Times New Roman" w:hAnsi="Times New Roman" w:cs="Times New Roman"/>
          <w:b/>
          <w:sz w:val="24"/>
          <w:szCs w:val="24"/>
          <w:lang w:eastAsia="pt-BR"/>
        </w:rPr>
      </w:pPr>
    </w:p>
    <w:p w:rsidR="006A5F50" w:rsidRPr="00903EA6" w:rsidRDefault="00984C11" w:rsidP="006A5F50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903EA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Art. 4</w:t>
      </w:r>
      <w:r w:rsidR="00677CEA" w:rsidRPr="00903EA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º. </w:t>
      </w:r>
      <w:r w:rsidR="009357E1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>A partir do</w:t>
      </w:r>
      <w:r w:rsidR="00677CEA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recebimento do valor mencionado no</w:t>
      </w:r>
      <w:r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artigo anterior</w:t>
      </w:r>
      <w:r w:rsidR="00677CEA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>, o</w:t>
      </w:r>
      <w:r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>s</w:t>
      </w:r>
      <w:r w:rsidR="00677CEA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</w:t>
      </w:r>
      <w:r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>beneficiários</w:t>
      </w:r>
      <w:r w:rsidR="00677CEA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ofer</w:t>
      </w:r>
      <w:r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>ecem à Administração Municipal</w:t>
      </w:r>
      <w:r w:rsidR="00677CEA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ampla, plena, total e irrevogável quitação.</w:t>
      </w:r>
    </w:p>
    <w:p w:rsidR="00C95264" w:rsidRPr="00903EA6" w:rsidRDefault="00677CEA" w:rsidP="006A5F50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903EA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Art. </w:t>
      </w:r>
      <w:r w:rsidR="00984C11" w:rsidRPr="00903EA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5</w:t>
      </w:r>
      <w:r w:rsidRPr="00903EA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º. </w:t>
      </w:r>
      <w:r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As despesas decorrentes da aplicação da presente Lei, correrão à conta </w:t>
      </w:r>
      <w:r w:rsidR="008E3279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de </w:t>
      </w:r>
      <w:r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>dotaç</w:t>
      </w:r>
      <w:r w:rsidR="008E3279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>ão orçamentária própria.</w:t>
      </w:r>
    </w:p>
    <w:p w:rsidR="00C95264" w:rsidRPr="00903EA6" w:rsidRDefault="00677CEA" w:rsidP="006A5F50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> </w:t>
      </w:r>
      <w:r w:rsidR="000C318F" w:rsidRPr="00903EA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Ar</w:t>
      </w:r>
      <w:r w:rsidRPr="00903EA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 xml:space="preserve">t. </w:t>
      </w:r>
      <w:r w:rsidR="000C318F" w:rsidRPr="00903EA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6</w:t>
      </w:r>
      <w:r w:rsidRPr="00903EA6">
        <w:rPr>
          <w:rFonts w:ascii="Times New Roman" w:eastAsia="Times New Roman" w:hAnsi="Times New Roman" w:cs="Times New Roman"/>
          <w:bCs/>
          <w:sz w:val="23"/>
          <w:szCs w:val="23"/>
          <w:lang w:eastAsia="pt-BR"/>
        </w:rPr>
        <w:t>º</w:t>
      </w:r>
      <w:r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Esta Lei entra em vigor na data de sua publicação.</w:t>
      </w:r>
    </w:p>
    <w:p w:rsidR="003619E0" w:rsidRPr="00903EA6" w:rsidRDefault="003619E0" w:rsidP="006A5F50">
      <w:pPr>
        <w:spacing w:after="0" w:line="240" w:lineRule="auto"/>
        <w:ind w:firstLine="1418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</w:p>
    <w:p w:rsidR="003619E0" w:rsidRPr="00903EA6" w:rsidRDefault="006A5F50" w:rsidP="00677CEA">
      <w:pPr>
        <w:spacing w:after="0" w:line="240" w:lineRule="auto"/>
        <w:jc w:val="both"/>
        <w:rPr>
          <w:rFonts w:ascii="Times New Roman" w:eastAsia="Times New Roman" w:hAnsi="Times New Roman" w:cs="Times New Roman"/>
          <w:sz w:val="23"/>
          <w:szCs w:val="23"/>
          <w:lang w:eastAsia="pt-BR"/>
        </w:rPr>
      </w:pPr>
      <w:r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</w:r>
      <w:r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ab/>
        <w:t xml:space="preserve">GABINETE DO PREFEITO MUNICIPAL DE NOVA PRATA/RS, em </w:t>
      </w:r>
      <w:r w:rsidR="00903EA6"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>26</w:t>
      </w:r>
      <w:r w:rsidRPr="00903EA6">
        <w:rPr>
          <w:rFonts w:ascii="Times New Roman" w:eastAsia="Times New Roman" w:hAnsi="Times New Roman" w:cs="Times New Roman"/>
          <w:sz w:val="23"/>
          <w:szCs w:val="23"/>
          <w:lang w:eastAsia="pt-BR"/>
        </w:rPr>
        <w:t xml:space="preserve"> de janeiro de 2022.</w:t>
      </w:r>
    </w:p>
    <w:p w:rsidR="006A5F50" w:rsidRDefault="006A5F50" w:rsidP="006A5F50">
      <w:pPr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Alcione Grazziotin</w:t>
      </w:r>
    </w:p>
    <w:p w:rsidR="006A5F50" w:rsidRDefault="006A5F50" w:rsidP="006A5F50">
      <w:pPr>
        <w:spacing w:after="0" w:line="240" w:lineRule="auto"/>
        <w:ind w:left="709" w:firstLine="709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Prefeito Municipal</w:t>
      </w:r>
    </w:p>
    <w:bookmarkEnd w:id="2"/>
    <w:p w:rsidR="00903EA6" w:rsidRDefault="00903EA6" w:rsidP="006A5F50">
      <w:pPr>
        <w:spacing w:line="360" w:lineRule="auto"/>
        <w:ind w:right="2789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6A5F50" w:rsidRPr="006B513E" w:rsidRDefault="006A5F50" w:rsidP="006A5F50">
      <w:pPr>
        <w:spacing w:line="360" w:lineRule="auto"/>
        <w:ind w:right="278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lastRenderedPageBreak/>
        <w:t xml:space="preserve">Mensagem n.º </w:t>
      </w:r>
      <w:r w:rsidR="00903EA6">
        <w:rPr>
          <w:rFonts w:ascii="Times New Roman" w:hAnsi="Times New Roman" w:cs="Times New Roman"/>
          <w:bCs/>
          <w:sz w:val="24"/>
          <w:szCs w:val="24"/>
        </w:rPr>
        <w:t>018 de 26</w:t>
      </w:r>
      <w:r>
        <w:rPr>
          <w:rFonts w:ascii="Times New Roman" w:hAnsi="Times New Roman" w:cs="Times New Roman"/>
          <w:bCs/>
          <w:sz w:val="24"/>
          <w:szCs w:val="24"/>
        </w:rPr>
        <w:t xml:space="preserve"> de janeiro</w:t>
      </w:r>
      <w:r w:rsidRPr="006B513E">
        <w:rPr>
          <w:rFonts w:ascii="Times New Roman" w:hAnsi="Times New Roman" w:cs="Times New Roman"/>
          <w:bCs/>
          <w:sz w:val="24"/>
          <w:szCs w:val="24"/>
        </w:rPr>
        <w:t xml:space="preserve"> de 202</w:t>
      </w:r>
      <w:r>
        <w:rPr>
          <w:rFonts w:ascii="Times New Roman" w:hAnsi="Times New Roman" w:cs="Times New Roman"/>
          <w:bCs/>
          <w:sz w:val="24"/>
          <w:szCs w:val="24"/>
        </w:rPr>
        <w:t>2</w:t>
      </w:r>
      <w:r w:rsidRPr="006B513E">
        <w:rPr>
          <w:rFonts w:ascii="Times New Roman" w:hAnsi="Times New Roman" w:cs="Times New Roman"/>
          <w:bCs/>
          <w:sz w:val="24"/>
          <w:szCs w:val="24"/>
        </w:rPr>
        <w:t>.</w:t>
      </w:r>
    </w:p>
    <w:p w:rsidR="006A5F50" w:rsidRPr="006B513E" w:rsidRDefault="006A5F50" w:rsidP="006A5F50">
      <w:pPr>
        <w:spacing w:line="360" w:lineRule="auto"/>
        <w:ind w:right="2789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Remete Projeto de Lei n.º </w:t>
      </w:r>
      <w:r w:rsidR="00903EA6">
        <w:rPr>
          <w:rFonts w:ascii="Times New Roman" w:hAnsi="Times New Roman" w:cs="Times New Roman"/>
          <w:bCs/>
          <w:sz w:val="24"/>
          <w:szCs w:val="24"/>
        </w:rPr>
        <w:t>018</w:t>
      </w:r>
      <w:r>
        <w:rPr>
          <w:rFonts w:ascii="Times New Roman" w:hAnsi="Times New Roman" w:cs="Times New Roman"/>
          <w:bCs/>
          <w:sz w:val="24"/>
          <w:szCs w:val="24"/>
        </w:rPr>
        <w:t>/2022</w:t>
      </w:r>
      <w:r w:rsidRPr="006B513E">
        <w:rPr>
          <w:rFonts w:ascii="Times New Roman" w:hAnsi="Times New Roman" w:cs="Times New Roman"/>
          <w:bCs/>
          <w:sz w:val="24"/>
          <w:szCs w:val="24"/>
        </w:rPr>
        <w:t>.</w:t>
      </w:r>
    </w:p>
    <w:p w:rsidR="006A5F50" w:rsidRPr="006B513E" w:rsidRDefault="006A5F50" w:rsidP="006A5F50">
      <w:pPr>
        <w:spacing w:after="0" w:line="240" w:lineRule="auto"/>
        <w:ind w:right="279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513E">
        <w:rPr>
          <w:rFonts w:ascii="Times New Roman" w:hAnsi="Times New Roman" w:cs="Times New Roman"/>
          <w:bCs/>
          <w:sz w:val="24"/>
          <w:szCs w:val="24"/>
        </w:rPr>
        <w:t>Excelentíssimo Senhor</w:t>
      </w:r>
    </w:p>
    <w:p w:rsidR="006A5F50" w:rsidRPr="006B513E" w:rsidRDefault="006A5F50" w:rsidP="006A5F50">
      <w:pPr>
        <w:spacing w:after="0" w:line="240" w:lineRule="auto"/>
        <w:ind w:right="279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513E">
        <w:rPr>
          <w:rFonts w:ascii="Times New Roman" w:hAnsi="Times New Roman" w:cs="Times New Roman"/>
          <w:bCs/>
          <w:sz w:val="24"/>
          <w:szCs w:val="24"/>
        </w:rPr>
        <w:t xml:space="preserve">Vereador </w:t>
      </w:r>
      <w:r>
        <w:rPr>
          <w:rFonts w:ascii="Times New Roman" w:hAnsi="Times New Roman" w:cs="Times New Roman"/>
          <w:bCs/>
          <w:sz w:val="24"/>
          <w:szCs w:val="24"/>
        </w:rPr>
        <w:t>Marcelo Barato</w:t>
      </w:r>
    </w:p>
    <w:p w:rsidR="006A5F50" w:rsidRPr="006B513E" w:rsidRDefault="006A5F50" w:rsidP="006A5F50">
      <w:pPr>
        <w:spacing w:after="0" w:line="240" w:lineRule="auto"/>
        <w:ind w:right="2790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6B513E">
        <w:rPr>
          <w:rFonts w:ascii="Times New Roman" w:hAnsi="Times New Roman" w:cs="Times New Roman"/>
          <w:bCs/>
          <w:sz w:val="24"/>
          <w:szCs w:val="24"/>
        </w:rPr>
        <w:t>Presidente do Poder Legislativo</w:t>
      </w:r>
    </w:p>
    <w:p w:rsidR="006A5F50" w:rsidRPr="006B513E" w:rsidRDefault="006A5F50" w:rsidP="006A5F50">
      <w:pPr>
        <w:spacing w:after="0" w:line="240" w:lineRule="auto"/>
        <w:ind w:right="2790"/>
        <w:jc w:val="both"/>
        <w:rPr>
          <w:rFonts w:ascii="Times New Roman" w:hAnsi="Times New Roman" w:cs="Times New Roman"/>
          <w:sz w:val="24"/>
          <w:szCs w:val="24"/>
        </w:rPr>
      </w:pPr>
      <w:r w:rsidRPr="006B513E">
        <w:rPr>
          <w:rFonts w:ascii="Times New Roman" w:hAnsi="Times New Roman" w:cs="Times New Roman"/>
          <w:bCs/>
          <w:sz w:val="24"/>
          <w:szCs w:val="24"/>
        </w:rPr>
        <w:t>NOVA PRATA - RS</w:t>
      </w:r>
    </w:p>
    <w:p w:rsidR="006A5F50" w:rsidRPr="00A020D0" w:rsidRDefault="006A5F50" w:rsidP="006A5F50">
      <w:pPr>
        <w:spacing w:line="360" w:lineRule="auto"/>
        <w:ind w:left="2637" w:right="2789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6A5F50" w:rsidRDefault="006A5F50" w:rsidP="006A5F50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5F50">
        <w:t xml:space="preserve"> </w:t>
      </w:r>
      <w:r w:rsidRPr="006A5F50">
        <w:rPr>
          <w:rFonts w:ascii="Times New Roman" w:hAnsi="Times New Roman" w:cs="Times New Roman"/>
          <w:sz w:val="24"/>
          <w:szCs w:val="24"/>
        </w:rPr>
        <w:t xml:space="preserve">Incluso, remete-se à análise e aprovação dessa Colenda Câmara Legislativa, Projeto de Lei que visa </w:t>
      </w:r>
      <w:r w:rsidRPr="006A5F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regularizar uma antiga situação gerada através de acidente de trabalho que ocorreu no passado, com três servidores municipais. </w:t>
      </w:r>
    </w:p>
    <w:p w:rsidR="00A96432" w:rsidRDefault="006A5F50" w:rsidP="006A5F50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Ocorre que, há </w:t>
      </w:r>
      <w:r w:rsidRPr="006A5F50">
        <w:rPr>
          <w:rFonts w:ascii="Times New Roman" w:eastAsia="Times New Roman" w:hAnsi="Times New Roman" w:cs="Times New Roman"/>
          <w:sz w:val="24"/>
          <w:szCs w:val="24"/>
          <w:lang w:eastAsia="pt-BR"/>
        </w:rPr>
        <w:t>época dos fatos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,</w:t>
      </w:r>
      <w:r w:rsidRPr="006A5F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não houve o respectivo pagamento/indenização das despesas médico/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hospitalares aos servidores vítimas de acidente de trabalho</w:t>
      </w:r>
      <w:r w:rsidR="00A96432">
        <w:rPr>
          <w:rFonts w:ascii="Times New Roman" w:eastAsia="Times New Roman" w:hAnsi="Times New Roman" w:cs="Times New Roman"/>
          <w:sz w:val="24"/>
          <w:szCs w:val="24"/>
          <w:lang w:eastAsia="pt-BR"/>
        </w:rPr>
        <w:t>, nem mesmo a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o Instituto da Previdência e Assistência – IPRAM, que s</w:t>
      </w:r>
      <w:r w:rsidR="00A964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uportaram todos os custos com os 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tratamento</w:t>
      </w:r>
      <w:r w:rsidR="00A96432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dos servidos</w:t>
      </w:r>
      <w:r w:rsidR="00A964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vitimados.</w:t>
      </w:r>
    </w:p>
    <w:p w:rsidR="00A96432" w:rsidRDefault="00A96432" w:rsidP="006A5F50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>Deste modo, tendo em vista que os custos foram até a presente data suportados tanto pelos servidores como pelo IPRAM, mister se faz o devido ressarcimento.</w:t>
      </w:r>
    </w:p>
    <w:p w:rsidR="006A5F50" w:rsidRPr="006A5F50" w:rsidRDefault="006A5F50" w:rsidP="006A5F50">
      <w:pPr>
        <w:spacing w:after="0" w:line="360" w:lineRule="auto"/>
        <w:ind w:firstLine="1418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6A5F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Assim, para que possamos efetuar</w:t>
      </w:r>
      <w:r w:rsidR="00A964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o </w:t>
      </w:r>
      <w:r w:rsidRPr="006A5F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pagamento </w:t>
      </w:r>
      <w:r w:rsidR="00A96432">
        <w:rPr>
          <w:rFonts w:ascii="Times New Roman" w:eastAsia="Times New Roman" w:hAnsi="Times New Roman" w:cs="Times New Roman"/>
          <w:sz w:val="24"/>
          <w:szCs w:val="24"/>
          <w:lang w:eastAsia="pt-BR"/>
        </w:rPr>
        <w:t>de tais</w:t>
      </w:r>
      <w:r w:rsidR="00F766AC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despesas, </w:t>
      </w:r>
      <w:r w:rsidR="00D01399">
        <w:rPr>
          <w:rFonts w:ascii="Times New Roman" w:eastAsia="Times New Roman" w:hAnsi="Times New Roman" w:cs="Times New Roman"/>
          <w:sz w:val="24"/>
          <w:szCs w:val="24"/>
          <w:lang w:eastAsia="pt-BR"/>
        </w:rPr>
        <w:t>2</w:t>
      </w:r>
      <w:r w:rsidR="00A96432">
        <w:rPr>
          <w:rFonts w:ascii="Times New Roman" w:eastAsia="Times New Roman" w:hAnsi="Times New Roman" w:cs="Times New Roman"/>
          <w:sz w:val="24"/>
          <w:szCs w:val="24"/>
          <w:lang w:eastAsia="pt-BR"/>
        </w:rPr>
        <w:t>referentes aos</w:t>
      </w:r>
      <w:r w:rsidRPr="006A5F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exercícios anteriores</w:t>
      </w:r>
      <w:r w:rsidR="00A96432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(2019 e 2020)</w:t>
      </w:r>
      <w:r w:rsidRPr="006A5F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, </w:t>
      </w:r>
      <w:r w:rsidR="00A96432">
        <w:rPr>
          <w:rFonts w:ascii="Times New Roman" w:eastAsia="Times New Roman" w:hAnsi="Times New Roman" w:cs="Times New Roman"/>
          <w:sz w:val="24"/>
          <w:szCs w:val="24"/>
          <w:lang w:eastAsia="pt-BR"/>
        </w:rPr>
        <w:t>solicitamos</w:t>
      </w:r>
      <w:r w:rsidRPr="006A5F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a apreciação da matéria, aguardando a análise e aprovação para proceder a regularização da</w:t>
      </w:r>
      <w:r w:rsidR="00A96432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6A5F50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pendência</w:t>
      </w:r>
      <w:r w:rsidR="00A96432">
        <w:rPr>
          <w:rFonts w:ascii="Times New Roman" w:eastAsia="Times New Roman" w:hAnsi="Times New Roman" w:cs="Times New Roman"/>
          <w:sz w:val="24"/>
          <w:szCs w:val="24"/>
          <w:lang w:eastAsia="pt-BR"/>
        </w:rPr>
        <w:t>s</w:t>
      </w:r>
      <w:r w:rsidRPr="006A5F50">
        <w:rPr>
          <w:rFonts w:ascii="Times New Roman" w:eastAsia="Times New Roman" w:hAnsi="Times New Roman" w:cs="Times New Roman"/>
          <w:sz w:val="24"/>
          <w:szCs w:val="24"/>
          <w:lang w:eastAsia="pt-BR"/>
        </w:rPr>
        <w:t>.</w:t>
      </w:r>
    </w:p>
    <w:p w:rsidR="006A5F50" w:rsidRDefault="006A5F50" w:rsidP="006A5F50">
      <w:pPr>
        <w:spacing w:after="0" w:line="360" w:lineRule="auto"/>
        <w:ind w:firstLine="1418"/>
        <w:jc w:val="both"/>
        <w:rPr>
          <w:rFonts w:ascii="Times New Roman" w:hAnsi="Times New Roman" w:cs="Times New Roman"/>
          <w:sz w:val="24"/>
          <w:szCs w:val="24"/>
        </w:rPr>
      </w:pPr>
      <w:r w:rsidRPr="00D421CB">
        <w:rPr>
          <w:rFonts w:ascii="Times New Roman" w:hAnsi="Times New Roman" w:cs="Times New Roman"/>
          <w:sz w:val="24"/>
          <w:szCs w:val="24"/>
        </w:rPr>
        <w:t>Diante do exposto, requeremos que, em regime de urgência, seja o presente projeto de lei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D421CB">
        <w:rPr>
          <w:rFonts w:ascii="Times New Roman" w:hAnsi="Times New Roman" w:cs="Times New Roman"/>
          <w:sz w:val="24"/>
          <w:szCs w:val="24"/>
        </w:rPr>
        <w:t xml:space="preserve">aprovado na íntegra, para que surta os </w:t>
      </w:r>
      <w:r>
        <w:rPr>
          <w:rFonts w:ascii="Times New Roman" w:hAnsi="Times New Roman" w:cs="Times New Roman"/>
          <w:sz w:val="24"/>
          <w:szCs w:val="24"/>
        </w:rPr>
        <w:t>jurídicos e legais efeitos</w:t>
      </w:r>
      <w:r w:rsidRPr="00D421CB">
        <w:rPr>
          <w:rFonts w:ascii="Times New Roman" w:hAnsi="Times New Roman" w:cs="Times New Roman"/>
          <w:sz w:val="24"/>
          <w:szCs w:val="24"/>
        </w:rPr>
        <w:t>.</w:t>
      </w:r>
    </w:p>
    <w:p w:rsidR="00A96432" w:rsidRDefault="00A96432" w:rsidP="00A96432">
      <w:pPr>
        <w:ind w:firstLine="1407"/>
        <w:jc w:val="both"/>
        <w:rPr>
          <w:rFonts w:ascii="Times New Roman" w:hAnsi="Times New Roman" w:cs="Times New Roman"/>
          <w:sz w:val="24"/>
          <w:szCs w:val="24"/>
        </w:rPr>
      </w:pPr>
    </w:p>
    <w:p w:rsidR="000C318F" w:rsidRDefault="006A5F50" w:rsidP="00A96432">
      <w:pPr>
        <w:ind w:firstLine="1407"/>
        <w:jc w:val="both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 w:rsidRPr="00D421CB">
        <w:rPr>
          <w:rFonts w:ascii="Times New Roman" w:hAnsi="Times New Roman" w:cs="Times New Roman"/>
          <w:sz w:val="24"/>
          <w:szCs w:val="24"/>
        </w:rPr>
        <w:t xml:space="preserve">GABINETE DO PREFEITO MUNICIPAL DE NOVA PRATA, </w:t>
      </w:r>
      <w:r w:rsidR="00903EA6">
        <w:rPr>
          <w:rFonts w:ascii="Times New Roman" w:hAnsi="Times New Roman" w:cs="Times New Roman"/>
          <w:sz w:val="24"/>
          <w:szCs w:val="24"/>
        </w:rPr>
        <w:t>em 26</w:t>
      </w:r>
      <w:r w:rsidR="00A96432">
        <w:rPr>
          <w:rFonts w:ascii="Times New Roman" w:hAnsi="Times New Roman" w:cs="Times New Roman"/>
          <w:sz w:val="24"/>
          <w:szCs w:val="24"/>
        </w:rPr>
        <w:t xml:space="preserve"> de janeiro de</w:t>
      </w:r>
      <w:r w:rsidR="00903EA6">
        <w:rPr>
          <w:rFonts w:ascii="Times New Roman" w:hAnsi="Times New Roman" w:cs="Times New Roman"/>
          <w:sz w:val="24"/>
          <w:szCs w:val="24"/>
        </w:rPr>
        <w:t xml:space="preserve"> 2</w:t>
      </w:r>
      <w:r w:rsidRPr="00D421CB">
        <w:rPr>
          <w:rFonts w:ascii="Times New Roman" w:hAnsi="Times New Roman" w:cs="Times New Roman"/>
          <w:sz w:val="24"/>
          <w:szCs w:val="24"/>
        </w:rPr>
        <w:t>02</w:t>
      </w:r>
      <w:r w:rsidR="00A96432">
        <w:rPr>
          <w:rFonts w:ascii="Times New Roman" w:hAnsi="Times New Roman" w:cs="Times New Roman"/>
          <w:sz w:val="24"/>
          <w:szCs w:val="24"/>
        </w:rPr>
        <w:t>2</w:t>
      </w:r>
      <w:r w:rsidRPr="00D421CB">
        <w:rPr>
          <w:rFonts w:ascii="Times New Roman" w:hAnsi="Times New Roman" w:cs="Times New Roman"/>
          <w:sz w:val="24"/>
          <w:szCs w:val="24"/>
        </w:rPr>
        <w:t xml:space="preserve">.                     </w:t>
      </w:r>
      <w:r w:rsidR="000C318F">
        <w:rPr>
          <w:rFonts w:ascii="Times New Roman" w:eastAsia="Times New Roman" w:hAnsi="Times New Roman" w:cs="Times New Roman"/>
          <w:sz w:val="24"/>
          <w:szCs w:val="24"/>
          <w:lang w:eastAsia="pt-BR"/>
        </w:rPr>
        <w:t xml:space="preserve"> </w:t>
      </w:r>
    </w:p>
    <w:p w:rsidR="009738EA" w:rsidRDefault="009738EA" w:rsidP="000C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</w:p>
    <w:p w:rsidR="009738EA" w:rsidRDefault="009738EA" w:rsidP="000C31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6A5F50">
        <w:rPr>
          <w:rFonts w:ascii="Times New Roman" w:eastAsia="Times New Roman" w:hAnsi="Times New Roman" w:cs="Times New Roman"/>
          <w:sz w:val="24"/>
          <w:szCs w:val="24"/>
          <w:lang w:eastAsia="pt-BR"/>
        </w:rPr>
        <w:t>Alcione Grazziotin</w:t>
      </w:r>
      <w:r w:rsidR="006A5F50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6A5F50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6A5F50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Rosimar Brandalise</w:t>
      </w:r>
    </w:p>
    <w:p w:rsidR="00D97C9E" w:rsidRPr="005821DA" w:rsidRDefault="009738EA" w:rsidP="005821DA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t-BR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Prefeito Municipal</w:t>
      </w:r>
      <w:r w:rsidR="006A5F50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6A5F50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</w:r>
      <w:r w:rsidR="006A5F50">
        <w:rPr>
          <w:rFonts w:ascii="Times New Roman" w:eastAsia="Times New Roman" w:hAnsi="Times New Roman" w:cs="Times New Roman"/>
          <w:sz w:val="24"/>
          <w:szCs w:val="24"/>
          <w:lang w:eastAsia="pt-BR"/>
        </w:rPr>
        <w:tab/>
        <w:t>Secretário de Administração</w:t>
      </w:r>
      <w:bookmarkEnd w:id="0"/>
      <w:bookmarkEnd w:id="1"/>
    </w:p>
    <w:sectPr w:rsidR="00D97C9E" w:rsidRPr="005821DA" w:rsidSect="00903EA6">
      <w:pgSz w:w="11906" w:h="16838"/>
      <w:pgMar w:top="3175" w:right="851" w:bottom="680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B111A" w:rsidRDefault="004B111A" w:rsidP="00903EA6">
      <w:pPr>
        <w:spacing w:after="0" w:line="240" w:lineRule="auto"/>
      </w:pPr>
      <w:r>
        <w:separator/>
      </w:r>
    </w:p>
  </w:endnote>
  <w:endnote w:type="continuationSeparator" w:id="0">
    <w:p w:rsidR="004B111A" w:rsidRDefault="004B111A" w:rsidP="00903EA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B111A" w:rsidRDefault="004B111A" w:rsidP="00903EA6">
      <w:pPr>
        <w:spacing w:after="0" w:line="240" w:lineRule="auto"/>
      </w:pPr>
      <w:r>
        <w:separator/>
      </w:r>
    </w:p>
  </w:footnote>
  <w:footnote w:type="continuationSeparator" w:id="0">
    <w:p w:rsidR="004B111A" w:rsidRDefault="004B111A" w:rsidP="00903EA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C667AA"/>
    <w:multiLevelType w:val="hybridMultilevel"/>
    <w:tmpl w:val="712E6B70"/>
    <w:lvl w:ilvl="0" w:tplc="AA94868E">
      <w:start w:val="1"/>
      <w:numFmt w:val="upperRoman"/>
      <w:lvlText w:val="%1.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abstractNum w:abstractNumId="1" w15:restartNumberingAfterBreak="0">
    <w:nsid w:val="56791BDA"/>
    <w:multiLevelType w:val="hybridMultilevel"/>
    <w:tmpl w:val="6188F49E"/>
    <w:lvl w:ilvl="0" w:tplc="3CB68B66">
      <w:start w:val="1"/>
      <w:numFmt w:val="upperRoman"/>
      <w:lvlText w:val="%1."/>
      <w:lvlJc w:val="left"/>
      <w:pPr>
        <w:ind w:left="2138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8" w:hanging="360"/>
      </w:pPr>
    </w:lvl>
    <w:lvl w:ilvl="2" w:tplc="0416001B" w:tentative="1">
      <w:start w:val="1"/>
      <w:numFmt w:val="lowerRoman"/>
      <w:lvlText w:val="%3."/>
      <w:lvlJc w:val="right"/>
      <w:pPr>
        <w:ind w:left="3218" w:hanging="180"/>
      </w:pPr>
    </w:lvl>
    <w:lvl w:ilvl="3" w:tplc="0416000F" w:tentative="1">
      <w:start w:val="1"/>
      <w:numFmt w:val="decimal"/>
      <w:lvlText w:val="%4."/>
      <w:lvlJc w:val="left"/>
      <w:pPr>
        <w:ind w:left="3938" w:hanging="360"/>
      </w:pPr>
    </w:lvl>
    <w:lvl w:ilvl="4" w:tplc="04160019" w:tentative="1">
      <w:start w:val="1"/>
      <w:numFmt w:val="lowerLetter"/>
      <w:lvlText w:val="%5."/>
      <w:lvlJc w:val="left"/>
      <w:pPr>
        <w:ind w:left="4658" w:hanging="360"/>
      </w:pPr>
    </w:lvl>
    <w:lvl w:ilvl="5" w:tplc="0416001B" w:tentative="1">
      <w:start w:val="1"/>
      <w:numFmt w:val="lowerRoman"/>
      <w:lvlText w:val="%6."/>
      <w:lvlJc w:val="right"/>
      <w:pPr>
        <w:ind w:left="5378" w:hanging="180"/>
      </w:pPr>
    </w:lvl>
    <w:lvl w:ilvl="6" w:tplc="0416000F" w:tentative="1">
      <w:start w:val="1"/>
      <w:numFmt w:val="decimal"/>
      <w:lvlText w:val="%7."/>
      <w:lvlJc w:val="left"/>
      <w:pPr>
        <w:ind w:left="6098" w:hanging="360"/>
      </w:pPr>
    </w:lvl>
    <w:lvl w:ilvl="7" w:tplc="04160019" w:tentative="1">
      <w:start w:val="1"/>
      <w:numFmt w:val="lowerLetter"/>
      <w:lvlText w:val="%8."/>
      <w:lvlJc w:val="left"/>
      <w:pPr>
        <w:ind w:left="6818" w:hanging="360"/>
      </w:pPr>
    </w:lvl>
    <w:lvl w:ilvl="8" w:tplc="0416001B" w:tentative="1">
      <w:start w:val="1"/>
      <w:numFmt w:val="lowerRoman"/>
      <w:lvlText w:val="%9."/>
      <w:lvlJc w:val="right"/>
      <w:pPr>
        <w:ind w:left="753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77CEA"/>
    <w:rsid w:val="000C318F"/>
    <w:rsid w:val="003619E0"/>
    <w:rsid w:val="003D56D7"/>
    <w:rsid w:val="004B111A"/>
    <w:rsid w:val="005821DA"/>
    <w:rsid w:val="0060566B"/>
    <w:rsid w:val="00677CEA"/>
    <w:rsid w:val="006A5F50"/>
    <w:rsid w:val="008E3279"/>
    <w:rsid w:val="00903EA6"/>
    <w:rsid w:val="009357E1"/>
    <w:rsid w:val="009738EA"/>
    <w:rsid w:val="00984C11"/>
    <w:rsid w:val="009F27C1"/>
    <w:rsid w:val="00A72170"/>
    <w:rsid w:val="00A96432"/>
    <w:rsid w:val="00AC2E38"/>
    <w:rsid w:val="00BB66E3"/>
    <w:rsid w:val="00C95264"/>
    <w:rsid w:val="00D01399"/>
    <w:rsid w:val="00D97C9E"/>
    <w:rsid w:val="00F766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F0B498B-991D-43F8-94A9-4778C2FEA64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BB66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balo">
    <w:name w:val="Balloon Text"/>
    <w:basedOn w:val="Normal"/>
    <w:link w:val="TextodebaloChar"/>
    <w:uiPriority w:val="99"/>
    <w:semiHidden/>
    <w:unhideWhenUsed/>
    <w:rsid w:val="003619E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3619E0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6A5F5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903EA6"/>
    <w:pPr>
      <w:ind w:left="720"/>
      <w:contextualSpacing/>
    </w:pPr>
  </w:style>
  <w:style w:type="paragraph" w:styleId="Cabealho">
    <w:name w:val="header"/>
    <w:basedOn w:val="Normal"/>
    <w:link w:val="CabealhoChar"/>
    <w:uiPriority w:val="99"/>
    <w:unhideWhenUsed/>
    <w:rsid w:val="00903E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03EA6"/>
  </w:style>
  <w:style w:type="paragraph" w:styleId="Rodap">
    <w:name w:val="footer"/>
    <w:basedOn w:val="Normal"/>
    <w:link w:val="RodapChar"/>
    <w:uiPriority w:val="99"/>
    <w:unhideWhenUsed/>
    <w:rsid w:val="00903EA6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03EA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13837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2569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5172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7253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512</Words>
  <Characters>2771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Zilli</dc:creator>
  <cp:keywords/>
  <dc:description/>
  <cp:lastModifiedBy>user</cp:lastModifiedBy>
  <cp:revision>4</cp:revision>
  <cp:lastPrinted>2022-01-05T10:52:00Z</cp:lastPrinted>
  <dcterms:created xsi:type="dcterms:W3CDTF">2022-01-26T13:19:00Z</dcterms:created>
  <dcterms:modified xsi:type="dcterms:W3CDTF">2022-01-31T13:30:00Z</dcterms:modified>
</cp:coreProperties>
</file>