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0FAE6" w14:textId="6E708249" w:rsidR="002B7B67" w:rsidRDefault="002B7B67" w:rsidP="009C4273">
      <w:pPr>
        <w:jc w:val="both"/>
        <w:rPr>
          <w:b/>
        </w:rPr>
      </w:pPr>
      <w:r>
        <w:rPr>
          <w:b/>
        </w:rPr>
        <w:t xml:space="preserve">Portaria n.º </w:t>
      </w:r>
      <w:r w:rsidR="00C575FE">
        <w:rPr>
          <w:b/>
        </w:rPr>
        <w:t>25</w:t>
      </w:r>
      <w:r>
        <w:rPr>
          <w:b/>
        </w:rPr>
        <w:t xml:space="preserve">, de </w:t>
      </w:r>
      <w:r w:rsidR="00C575FE">
        <w:rPr>
          <w:b/>
        </w:rPr>
        <w:t>22</w:t>
      </w:r>
      <w:r>
        <w:rPr>
          <w:b/>
        </w:rPr>
        <w:t xml:space="preserve"> de </w:t>
      </w:r>
      <w:r w:rsidR="00C575FE">
        <w:rPr>
          <w:b/>
        </w:rPr>
        <w:t>agosto</w:t>
      </w:r>
      <w:r>
        <w:rPr>
          <w:b/>
        </w:rPr>
        <w:t xml:space="preserve"> de 202</w:t>
      </w:r>
      <w:r w:rsidR="00224F79">
        <w:rPr>
          <w:b/>
        </w:rPr>
        <w:t>4</w:t>
      </w:r>
      <w:r w:rsidR="00904412">
        <w:rPr>
          <w:b/>
        </w:rPr>
        <w:t>.</w:t>
      </w:r>
    </w:p>
    <w:p w14:paraId="10565299" w14:textId="77777777" w:rsidR="002A719B" w:rsidRDefault="002A719B" w:rsidP="002A719B">
      <w:pPr>
        <w:ind w:left="4253"/>
        <w:jc w:val="both"/>
        <w:rPr>
          <w:b/>
        </w:rPr>
      </w:pPr>
    </w:p>
    <w:p w14:paraId="5AAB722D" w14:textId="3F67F718" w:rsidR="002A719B" w:rsidRPr="00723BA7" w:rsidRDefault="002A719B" w:rsidP="002A719B">
      <w:pPr>
        <w:ind w:left="4253"/>
        <w:jc w:val="both"/>
        <w:rPr>
          <w:bCs/>
          <w:i/>
          <w:iCs/>
        </w:rPr>
      </w:pPr>
      <w:r w:rsidRPr="00723BA7">
        <w:rPr>
          <w:bCs/>
          <w:i/>
          <w:iCs/>
        </w:rPr>
        <w:t>Dispõe sob</w:t>
      </w:r>
      <w:r>
        <w:rPr>
          <w:bCs/>
          <w:i/>
          <w:iCs/>
        </w:rPr>
        <w:t xml:space="preserve">re a </w:t>
      </w:r>
      <w:r w:rsidR="00C575FE">
        <w:rPr>
          <w:bCs/>
          <w:i/>
          <w:iCs/>
        </w:rPr>
        <w:t>horário</w:t>
      </w:r>
      <w:r>
        <w:rPr>
          <w:bCs/>
          <w:i/>
          <w:iCs/>
        </w:rPr>
        <w:t xml:space="preserve"> de trabalho de servidor</w:t>
      </w:r>
      <w:r w:rsidR="00224F79">
        <w:rPr>
          <w:bCs/>
          <w:i/>
          <w:iCs/>
        </w:rPr>
        <w:t>a</w:t>
      </w:r>
      <w:r w:rsidR="00ED2474">
        <w:rPr>
          <w:bCs/>
          <w:i/>
          <w:iCs/>
        </w:rPr>
        <w:t xml:space="preserve"> </w:t>
      </w:r>
      <w:r w:rsidR="00C575FE">
        <w:rPr>
          <w:bCs/>
          <w:i/>
          <w:iCs/>
        </w:rPr>
        <w:t xml:space="preserve">pública </w:t>
      </w:r>
      <w:r w:rsidR="00ED2474">
        <w:rPr>
          <w:bCs/>
          <w:i/>
          <w:iCs/>
        </w:rPr>
        <w:t xml:space="preserve">no âmbito da Câmara </w:t>
      </w:r>
      <w:r w:rsidR="00224F79">
        <w:rPr>
          <w:bCs/>
          <w:i/>
          <w:iCs/>
        </w:rPr>
        <w:t xml:space="preserve">de Vereadores </w:t>
      </w:r>
      <w:r w:rsidR="002E26AC">
        <w:rPr>
          <w:bCs/>
          <w:i/>
          <w:iCs/>
        </w:rPr>
        <w:t>de São Carlos</w:t>
      </w:r>
      <w:r>
        <w:rPr>
          <w:bCs/>
          <w:i/>
          <w:iCs/>
        </w:rPr>
        <w:t>.</w:t>
      </w:r>
    </w:p>
    <w:p w14:paraId="7E4803D5" w14:textId="77777777" w:rsidR="002A719B" w:rsidRPr="00B64CED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2BC7FA44" w14:textId="7E6D56B9" w:rsidR="002A719B" w:rsidRPr="00B64CED" w:rsidRDefault="00904412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>
        <w:rPr>
          <w:rFonts w:ascii="Times New Roman" w:hAnsi="Times New Roman"/>
          <w:b w:val="0"/>
          <w:bCs w:val="0"/>
          <w:iCs/>
          <w:sz w:val="24"/>
        </w:rPr>
        <w:t>SIDNEY JOSÉ BREIER</w:t>
      </w:r>
      <w:r w:rsidR="002A719B" w:rsidRPr="00B64CED">
        <w:rPr>
          <w:rFonts w:ascii="Times New Roman" w:hAnsi="Times New Roman"/>
          <w:b w:val="0"/>
          <w:bCs w:val="0"/>
          <w:iCs/>
          <w:sz w:val="24"/>
        </w:rPr>
        <w:t>, Chefe do Poder Legislativo de São Carlos, estado de Santa Catarina, no uso de suas atribuições, em conformidade com o artigo 23, § 2º da Lei Orgânica Municipal e artigo 38, II, XIII e do Regimento Interno da Câmara de Vereadores de São Carlos,</w:t>
      </w:r>
    </w:p>
    <w:p w14:paraId="31D8CE28" w14:textId="77777777" w:rsidR="002A719B" w:rsidRPr="00B64CED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6569AAFF" w14:textId="47FDD144" w:rsidR="002A719B" w:rsidRPr="00ED2474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COSIDERANDO que é atribuição da Presidência disciplinar os trabalhos administrativos e legislativos da Câmara</w:t>
      </w:r>
      <w:r w:rsidR="00ED2474">
        <w:rPr>
          <w:rFonts w:ascii="Times New Roman" w:hAnsi="Times New Roman"/>
          <w:b w:val="0"/>
          <w:bCs w:val="0"/>
          <w:iCs/>
          <w:sz w:val="24"/>
          <w:lang w:val="pt-BR"/>
        </w:rPr>
        <w:t>;</w:t>
      </w:r>
    </w:p>
    <w:p w14:paraId="6624429E" w14:textId="181C8C68" w:rsidR="002A719B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5A078CFB" w14:textId="50FBA0F4" w:rsidR="00897477" w:rsidRDefault="002A719B" w:rsidP="002A719B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CONSIDERANDO que </w:t>
      </w:r>
      <w:r w:rsidR="00C575FE">
        <w:rPr>
          <w:rFonts w:ascii="Times New Roman" w:hAnsi="Times New Roman"/>
          <w:b w:val="0"/>
          <w:bCs w:val="0"/>
          <w:iCs/>
          <w:sz w:val="24"/>
          <w:lang w:val="pt-BR"/>
        </w:rPr>
        <w:t>o horário da sess</w:t>
      </w:r>
      <w:r w:rsidR="00995F60">
        <w:rPr>
          <w:rFonts w:ascii="Times New Roman" w:hAnsi="Times New Roman"/>
          <w:b w:val="0"/>
          <w:bCs w:val="0"/>
          <w:iCs/>
          <w:sz w:val="24"/>
          <w:lang w:val="pt-BR"/>
        </w:rPr>
        <w:t>ão ordinária a ser realizada em</w:t>
      </w:r>
      <w:r w:rsidR="00E64167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26 de agosto e de todas as sessões marcadas para setembro</w:t>
      </w:r>
      <w:r w:rsidR="00C575FE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</w:t>
      </w:r>
      <w:r w:rsidR="00995F60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de 2024 </w:t>
      </w:r>
      <w:r w:rsidR="00E64167">
        <w:rPr>
          <w:rFonts w:ascii="Times New Roman" w:hAnsi="Times New Roman"/>
          <w:b w:val="0"/>
          <w:bCs w:val="0"/>
          <w:iCs/>
          <w:sz w:val="24"/>
          <w:lang w:val="pt-BR"/>
        </w:rPr>
        <w:t>foi alterado para às 14h00</w:t>
      </w:r>
      <w:r w:rsidR="00ED2474">
        <w:rPr>
          <w:rFonts w:ascii="Times New Roman" w:hAnsi="Times New Roman"/>
          <w:b w:val="0"/>
          <w:bCs w:val="0"/>
          <w:iCs/>
          <w:sz w:val="24"/>
          <w:lang w:val="pt-BR"/>
        </w:rPr>
        <w:t>;</w:t>
      </w:r>
    </w:p>
    <w:p w14:paraId="37AFA910" w14:textId="77777777" w:rsidR="00843E6D" w:rsidRDefault="00843E6D" w:rsidP="002A719B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</w:p>
    <w:p w14:paraId="32221332" w14:textId="3B685C40" w:rsidR="00843E6D" w:rsidRDefault="00843E6D" w:rsidP="002A719B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CONSIDERANDO que as atribuições do cargo de Auxiliar de Serviços Gerais envolvem trabalhos a serem realizados de forma prévia </w:t>
      </w:r>
      <w:r w:rsidR="002B6A56">
        <w:rPr>
          <w:rFonts w:ascii="Times New Roman" w:hAnsi="Times New Roman"/>
          <w:b w:val="0"/>
          <w:bCs w:val="0"/>
          <w:iCs/>
          <w:sz w:val="24"/>
          <w:lang w:val="pt-BR"/>
        </w:rPr>
        <w:t>à</w:t>
      </w:r>
      <w:r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realização da sessão;</w:t>
      </w:r>
    </w:p>
    <w:p w14:paraId="0DCAC7DE" w14:textId="77777777" w:rsidR="003511B4" w:rsidRPr="002A719B" w:rsidRDefault="003511B4" w:rsidP="003511B4">
      <w:pPr>
        <w:rPr>
          <w:lang w:val="x-none"/>
        </w:rPr>
      </w:pPr>
    </w:p>
    <w:p w14:paraId="376241B4" w14:textId="77777777" w:rsidR="003511B4" w:rsidRDefault="003511B4" w:rsidP="003511B4">
      <w:r w:rsidRPr="0081052A">
        <w:t>RESOLVE:</w:t>
      </w:r>
    </w:p>
    <w:p w14:paraId="0047884E" w14:textId="77777777" w:rsid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</w:p>
    <w:p w14:paraId="1E84CDE5" w14:textId="35AE1D2A" w:rsidR="00897477" w:rsidRDefault="00897477" w:rsidP="0025051D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>Art. 1º  A jornada de trabalho d</w:t>
      </w:r>
      <w:r w:rsidR="002E26AC">
        <w:rPr>
          <w:rFonts w:ascii="Times New Roman" w:hAnsi="Times New Roman"/>
          <w:b w:val="0"/>
          <w:bCs w:val="0"/>
          <w:sz w:val="24"/>
          <w:lang w:val="pt-BR" w:eastAsia="pt-BR"/>
        </w:rPr>
        <w:t>a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servidor</w:t>
      </w:r>
      <w:r w:rsidR="002E26AC">
        <w:rPr>
          <w:rFonts w:ascii="Times New Roman" w:hAnsi="Times New Roman"/>
          <w:b w:val="0"/>
          <w:bCs w:val="0"/>
          <w:sz w:val="24"/>
          <w:lang w:val="pt-BR" w:eastAsia="pt-BR"/>
        </w:rPr>
        <w:t>a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</w:t>
      </w:r>
      <w:r w:rsidR="00843E6D">
        <w:rPr>
          <w:rFonts w:ascii="Times New Roman" w:hAnsi="Times New Roman"/>
          <w:b w:val="0"/>
          <w:bCs w:val="0"/>
          <w:sz w:val="24"/>
          <w:lang w:val="pt-BR" w:eastAsia="pt-BR"/>
        </w:rPr>
        <w:t>pública Ilsa Ilisonete de Souza Lopes</w:t>
      </w:r>
      <w:r>
        <w:rPr>
          <w:rFonts w:ascii="Times New Roman" w:hAnsi="Times New Roman"/>
          <w:b w:val="0"/>
          <w:bCs w:val="0"/>
          <w:sz w:val="24"/>
          <w:lang w:val="pt-BR" w:eastAsia="pt-BR"/>
        </w:rPr>
        <w:t>, ocupante do cargo de</w:t>
      </w:r>
      <w:r w:rsidR="00CA294F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</w:t>
      </w:r>
      <w:r w:rsidR="00843E6D">
        <w:rPr>
          <w:rFonts w:ascii="Times New Roman" w:hAnsi="Times New Roman"/>
          <w:b w:val="0"/>
          <w:bCs w:val="0"/>
          <w:sz w:val="24"/>
          <w:lang w:val="pt-BR" w:eastAsia="pt-BR"/>
        </w:rPr>
        <w:t>Auxiliar de Serviços Gerais</w:t>
      </w:r>
      <w:r w:rsidR="00CA294F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 da Câmara de Vereadores de São Carlos</w:t>
      </w:r>
      <w:r w:rsidR="00E16CFC">
        <w:rPr>
          <w:rFonts w:ascii="Times New Roman" w:hAnsi="Times New Roman"/>
          <w:b w:val="0"/>
          <w:bCs w:val="0"/>
          <w:sz w:val="24"/>
          <w:lang w:val="pt-BR" w:eastAsia="pt-BR"/>
        </w:rPr>
        <w:t>, estado de Santa Catarina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, </w:t>
      </w:r>
      <w:r w:rsidR="0025051D">
        <w:rPr>
          <w:rFonts w:ascii="Times New Roman" w:hAnsi="Times New Roman"/>
          <w:b w:val="0"/>
          <w:bCs w:val="0"/>
          <w:sz w:val="24"/>
          <w:lang w:val="pt-BR" w:eastAsia="pt-BR"/>
        </w:rPr>
        <w:t>terá horário flexível nos dias de realização de sessões até 30 de setembro de 2024, podendo ser iniciado a partir das 12h30min.</w:t>
      </w:r>
    </w:p>
    <w:p w14:paraId="6341BDB1" w14:textId="77777777" w:rsidR="00897477" w:rsidRPr="00897477" w:rsidRDefault="00897477" w:rsidP="00897477">
      <w:pPr>
        <w:pStyle w:val="Corpodetexto"/>
        <w:rPr>
          <w:rFonts w:ascii="Times New Roman" w:hAnsi="Times New Roman"/>
          <w:b w:val="0"/>
          <w:bCs w:val="0"/>
          <w:sz w:val="24"/>
          <w:lang w:val="pt-BR" w:eastAsia="pt-BR"/>
        </w:rPr>
      </w:pPr>
    </w:p>
    <w:p w14:paraId="6734104B" w14:textId="4764D301" w:rsidR="00897477" w:rsidRDefault="00897477" w:rsidP="00B93CA6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 xml:space="preserve">Art. </w:t>
      </w:r>
      <w:r w:rsidR="00ED2474">
        <w:rPr>
          <w:rFonts w:ascii="Times New Roman" w:hAnsi="Times New Roman"/>
          <w:b w:val="0"/>
          <w:bCs w:val="0"/>
          <w:sz w:val="24"/>
          <w:lang w:val="pt-BR" w:eastAsia="pt-BR"/>
        </w:rPr>
        <w:t>2</w:t>
      </w:r>
      <w:r w:rsidRPr="00897477">
        <w:rPr>
          <w:rFonts w:ascii="Times New Roman" w:hAnsi="Times New Roman"/>
          <w:b w:val="0"/>
          <w:bCs w:val="0"/>
          <w:sz w:val="24"/>
          <w:lang w:val="pt-BR" w:eastAsia="pt-BR"/>
        </w:rPr>
        <w:t>º  Esta Portaria, nos termos da Lei Municipal n.º 1.727/2013, entra em vigor na data de sua assinatura.</w:t>
      </w:r>
    </w:p>
    <w:p w14:paraId="6EDF5DAB" w14:textId="77777777" w:rsidR="00897477" w:rsidRDefault="00897477" w:rsidP="00F716FE">
      <w:pPr>
        <w:pStyle w:val="Corpodetexto"/>
        <w:jc w:val="right"/>
        <w:rPr>
          <w:rFonts w:ascii="Times New Roman" w:hAnsi="Times New Roman"/>
          <w:b w:val="0"/>
          <w:bCs w:val="0"/>
          <w:iCs/>
          <w:sz w:val="24"/>
        </w:rPr>
      </w:pPr>
    </w:p>
    <w:p w14:paraId="75EF945E" w14:textId="4C38540F" w:rsidR="00B26F5E" w:rsidRDefault="005F3BBF" w:rsidP="00F716FE">
      <w:pPr>
        <w:pStyle w:val="Corpodetexto"/>
        <w:jc w:val="right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São Carlos/SC, em </w:t>
      </w:r>
      <w:r w:rsidR="00016264">
        <w:rPr>
          <w:rFonts w:ascii="Times New Roman" w:hAnsi="Times New Roman"/>
          <w:b w:val="0"/>
          <w:bCs w:val="0"/>
          <w:iCs/>
          <w:sz w:val="24"/>
          <w:lang w:val="pt-BR"/>
        </w:rPr>
        <w:t>22</w:t>
      </w: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 de</w:t>
      </w:r>
      <w:r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</w:t>
      </w:r>
      <w:r w:rsidR="00B93CA6">
        <w:rPr>
          <w:rFonts w:ascii="Times New Roman" w:hAnsi="Times New Roman"/>
          <w:b w:val="0"/>
          <w:bCs w:val="0"/>
          <w:iCs/>
          <w:sz w:val="24"/>
          <w:lang w:val="pt-BR"/>
        </w:rPr>
        <w:t>a</w:t>
      </w:r>
      <w:r w:rsidR="00016264">
        <w:rPr>
          <w:rFonts w:ascii="Times New Roman" w:hAnsi="Times New Roman"/>
          <w:b w:val="0"/>
          <w:bCs w:val="0"/>
          <w:iCs/>
          <w:sz w:val="24"/>
          <w:lang w:val="pt-BR"/>
        </w:rPr>
        <w:t>gosto</w:t>
      </w:r>
      <w:r w:rsidR="00B93CA6">
        <w:rPr>
          <w:rFonts w:ascii="Times New Roman" w:hAnsi="Times New Roman"/>
          <w:b w:val="0"/>
          <w:bCs w:val="0"/>
          <w:iCs/>
          <w:sz w:val="24"/>
          <w:lang w:val="pt-BR"/>
        </w:rPr>
        <w:t xml:space="preserve"> </w:t>
      </w:r>
      <w:r>
        <w:rPr>
          <w:rFonts w:ascii="Times New Roman" w:hAnsi="Times New Roman"/>
          <w:b w:val="0"/>
          <w:bCs w:val="0"/>
          <w:iCs/>
          <w:sz w:val="24"/>
          <w:lang w:val="pt-BR"/>
        </w:rPr>
        <w:t>de</w:t>
      </w:r>
      <w:r w:rsidRPr="00B64CED">
        <w:rPr>
          <w:rFonts w:ascii="Times New Roman" w:hAnsi="Times New Roman"/>
          <w:b w:val="0"/>
          <w:bCs w:val="0"/>
          <w:iCs/>
          <w:sz w:val="24"/>
        </w:rPr>
        <w:t xml:space="preserve"> 202</w:t>
      </w:r>
      <w:r w:rsidR="00B93CA6">
        <w:rPr>
          <w:rFonts w:ascii="Times New Roman" w:hAnsi="Times New Roman"/>
          <w:b w:val="0"/>
          <w:bCs w:val="0"/>
          <w:iCs/>
          <w:sz w:val="24"/>
        </w:rPr>
        <w:t>4</w:t>
      </w:r>
      <w:r w:rsidRPr="00B64CED">
        <w:rPr>
          <w:rFonts w:ascii="Times New Roman" w:hAnsi="Times New Roman"/>
          <w:b w:val="0"/>
          <w:bCs w:val="0"/>
          <w:iCs/>
          <w:sz w:val="24"/>
        </w:rPr>
        <w:t>.</w:t>
      </w:r>
    </w:p>
    <w:p w14:paraId="52565387" w14:textId="0C26EC2B" w:rsidR="005F3BBF" w:rsidRDefault="005F3BBF" w:rsidP="009C4273">
      <w:pPr>
        <w:pStyle w:val="Corpodetexto"/>
        <w:rPr>
          <w:rFonts w:ascii="Times New Roman" w:hAnsi="Times New Roman"/>
          <w:iCs/>
          <w:sz w:val="24"/>
        </w:rPr>
      </w:pPr>
    </w:p>
    <w:p w14:paraId="4C3EF002" w14:textId="77777777" w:rsidR="003511B4" w:rsidRPr="00B64CED" w:rsidRDefault="003511B4" w:rsidP="009C4273">
      <w:pPr>
        <w:pStyle w:val="Corpodetexto"/>
        <w:rPr>
          <w:rFonts w:ascii="Times New Roman" w:hAnsi="Times New Roman"/>
          <w:iCs/>
          <w:sz w:val="24"/>
        </w:rPr>
      </w:pPr>
    </w:p>
    <w:p w14:paraId="223227EE" w14:textId="77777777" w:rsidR="00B26F5E" w:rsidRDefault="00B26F5E" w:rsidP="009C4273">
      <w:pPr>
        <w:pStyle w:val="Corpodetexto"/>
        <w:rPr>
          <w:rFonts w:ascii="Times New Roman" w:hAnsi="Times New Roman"/>
          <w:iCs/>
          <w:sz w:val="24"/>
        </w:rPr>
      </w:pPr>
    </w:p>
    <w:p w14:paraId="54CF550F" w14:textId="2414A759" w:rsidR="005F3BBF" w:rsidRPr="00B64CED" w:rsidRDefault="00B93CA6" w:rsidP="00214F5F">
      <w:pPr>
        <w:pStyle w:val="Corpodetexto"/>
        <w:jc w:val="center"/>
        <w:rPr>
          <w:rFonts w:ascii="Times New Roman" w:hAnsi="Times New Roman"/>
          <w:iCs/>
          <w:sz w:val="24"/>
        </w:rPr>
      </w:pPr>
      <w:r>
        <w:rPr>
          <w:rFonts w:ascii="Times New Roman" w:hAnsi="Times New Roman"/>
          <w:iCs/>
          <w:sz w:val="24"/>
        </w:rPr>
        <w:t>Sidney José Breier</w:t>
      </w:r>
    </w:p>
    <w:p w14:paraId="3CB345C0" w14:textId="7932AC86" w:rsidR="005F3BBF" w:rsidRDefault="005F3BBF" w:rsidP="00214F5F">
      <w:pPr>
        <w:pStyle w:val="Corpodetexto"/>
        <w:jc w:val="center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Presidente da Câmara</w:t>
      </w:r>
    </w:p>
    <w:p w14:paraId="47AD0857" w14:textId="77777777" w:rsidR="00B93CA6" w:rsidRDefault="00B93CA6" w:rsidP="009C4273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</w:p>
    <w:p w14:paraId="0EF6CC31" w14:textId="01FFA6C2" w:rsidR="005F3BBF" w:rsidRPr="00B64CED" w:rsidRDefault="005F3BBF" w:rsidP="009C4273">
      <w:pPr>
        <w:pStyle w:val="Corpodetexto"/>
        <w:rPr>
          <w:rFonts w:ascii="Times New Roman" w:hAnsi="Times New Roman"/>
          <w:b w:val="0"/>
          <w:bCs w:val="0"/>
          <w:iCs/>
          <w:sz w:val="24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Registre-se.</w:t>
      </w:r>
    </w:p>
    <w:p w14:paraId="4BD26383" w14:textId="4A489902" w:rsidR="005F3BBF" w:rsidRPr="002B7B67" w:rsidRDefault="005F3BBF" w:rsidP="009C4273">
      <w:pPr>
        <w:pStyle w:val="Corpodetexto"/>
      </w:pPr>
      <w:r w:rsidRPr="00B64CED">
        <w:rPr>
          <w:rFonts w:ascii="Times New Roman" w:hAnsi="Times New Roman"/>
          <w:b w:val="0"/>
          <w:bCs w:val="0"/>
          <w:iCs/>
          <w:sz w:val="24"/>
        </w:rPr>
        <w:t>Publique-se</w:t>
      </w:r>
    </w:p>
    <w:sectPr w:rsidR="005F3BBF" w:rsidRPr="002B7B67" w:rsidSect="00CB40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179ED9" w14:textId="77777777" w:rsidR="006445B6" w:rsidRDefault="006445B6">
      <w:r>
        <w:separator/>
      </w:r>
    </w:p>
  </w:endnote>
  <w:endnote w:type="continuationSeparator" w:id="0">
    <w:p w14:paraId="0295C2D9" w14:textId="77777777" w:rsidR="006445B6" w:rsidRDefault="00644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28787" w14:textId="77777777" w:rsidR="006445B6" w:rsidRDefault="006445B6">
      <w:r>
        <w:separator/>
      </w:r>
    </w:p>
  </w:footnote>
  <w:footnote w:type="continuationSeparator" w:id="0">
    <w:p w14:paraId="07D57A89" w14:textId="77777777" w:rsidR="006445B6" w:rsidRDefault="00644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A2B0C" w14:textId="77777777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6264"/>
    <w:rsid w:val="00022F2A"/>
    <w:rsid w:val="0002679C"/>
    <w:rsid w:val="000275F3"/>
    <w:rsid w:val="00033159"/>
    <w:rsid w:val="00035E92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3D9D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4BE"/>
    <w:rsid w:val="001D2C70"/>
    <w:rsid w:val="001D3109"/>
    <w:rsid w:val="001D5EAA"/>
    <w:rsid w:val="001F1080"/>
    <w:rsid w:val="001F31B1"/>
    <w:rsid w:val="001F4A64"/>
    <w:rsid w:val="001F6168"/>
    <w:rsid w:val="00203290"/>
    <w:rsid w:val="00203BA9"/>
    <w:rsid w:val="00214F5F"/>
    <w:rsid w:val="00216A0B"/>
    <w:rsid w:val="0022409A"/>
    <w:rsid w:val="00224F79"/>
    <w:rsid w:val="002359B4"/>
    <w:rsid w:val="00242FBB"/>
    <w:rsid w:val="002437DC"/>
    <w:rsid w:val="0025051D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80146"/>
    <w:rsid w:val="00282E14"/>
    <w:rsid w:val="00284E2F"/>
    <w:rsid w:val="0029297A"/>
    <w:rsid w:val="002A33ED"/>
    <w:rsid w:val="002A3EA8"/>
    <w:rsid w:val="002A423C"/>
    <w:rsid w:val="002A719B"/>
    <w:rsid w:val="002A726A"/>
    <w:rsid w:val="002B2748"/>
    <w:rsid w:val="002B5411"/>
    <w:rsid w:val="002B6A56"/>
    <w:rsid w:val="002B7B67"/>
    <w:rsid w:val="002C2040"/>
    <w:rsid w:val="002D2D61"/>
    <w:rsid w:val="002D32B3"/>
    <w:rsid w:val="002D7B0B"/>
    <w:rsid w:val="002E26AC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4881"/>
    <w:rsid w:val="003B148F"/>
    <w:rsid w:val="003C046D"/>
    <w:rsid w:val="003C1978"/>
    <w:rsid w:val="003C28F9"/>
    <w:rsid w:val="003C5470"/>
    <w:rsid w:val="003D1BA6"/>
    <w:rsid w:val="003D326F"/>
    <w:rsid w:val="003D6227"/>
    <w:rsid w:val="003E587D"/>
    <w:rsid w:val="003F37C8"/>
    <w:rsid w:val="003F6DBF"/>
    <w:rsid w:val="00401DDB"/>
    <w:rsid w:val="0040283A"/>
    <w:rsid w:val="004055B2"/>
    <w:rsid w:val="00413223"/>
    <w:rsid w:val="0041774A"/>
    <w:rsid w:val="00423448"/>
    <w:rsid w:val="00425312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4366"/>
    <w:rsid w:val="005A4B6F"/>
    <w:rsid w:val="005B3AD1"/>
    <w:rsid w:val="005B565D"/>
    <w:rsid w:val="005C1810"/>
    <w:rsid w:val="005C265A"/>
    <w:rsid w:val="005C342E"/>
    <w:rsid w:val="005C4C6F"/>
    <w:rsid w:val="005C74A0"/>
    <w:rsid w:val="005E01AD"/>
    <w:rsid w:val="005E30F0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5B6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13AA"/>
    <w:rsid w:val="00702E8E"/>
    <w:rsid w:val="007033EE"/>
    <w:rsid w:val="007108E9"/>
    <w:rsid w:val="00716289"/>
    <w:rsid w:val="00726E73"/>
    <w:rsid w:val="0073714D"/>
    <w:rsid w:val="00744374"/>
    <w:rsid w:val="007473BB"/>
    <w:rsid w:val="007509BF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ED5"/>
    <w:rsid w:val="007C1DD0"/>
    <w:rsid w:val="007C4774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3E6D"/>
    <w:rsid w:val="00845989"/>
    <w:rsid w:val="008515F7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6293"/>
    <w:rsid w:val="00900191"/>
    <w:rsid w:val="00902D20"/>
    <w:rsid w:val="00904412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5F60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E3637"/>
    <w:rsid w:val="009E7719"/>
    <w:rsid w:val="009F4BD1"/>
    <w:rsid w:val="00A0219B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2238"/>
    <w:rsid w:val="00B13E0F"/>
    <w:rsid w:val="00B1701E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3CA6"/>
    <w:rsid w:val="00B94EC6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D7ACE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75FE"/>
    <w:rsid w:val="00C71BA4"/>
    <w:rsid w:val="00C725E3"/>
    <w:rsid w:val="00C73CA8"/>
    <w:rsid w:val="00C73CFD"/>
    <w:rsid w:val="00C90DDE"/>
    <w:rsid w:val="00C96DD8"/>
    <w:rsid w:val="00CA1BAB"/>
    <w:rsid w:val="00CA294F"/>
    <w:rsid w:val="00CA2AFE"/>
    <w:rsid w:val="00CA52A3"/>
    <w:rsid w:val="00CA7FEE"/>
    <w:rsid w:val="00CB31BE"/>
    <w:rsid w:val="00CB4068"/>
    <w:rsid w:val="00CB5DAD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DDE"/>
    <w:rsid w:val="00D110F7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0AC"/>
    <w:rsid w:val="00D7737A"/>
    <w:rsid w:val="00D77F13"/>
    <w:rsid w:val="00D840DC"/>
    <w:rsid w:val="00D96DC0"/>
    <w:rsid w:val="00DA2968"/>
    <w:rsid w:val="00DB04E9"/>
    <w:rsid w:val="00DB657E"/>
    <w:rsid w:val="00DD7C6C"/>
    <w:rsid w:val="00DE3501"/>
    <w:rsid w:val="00DE463A"/>
    <w:rsid w:val="00DE53DB"/>
    <w:rsid w:val="00DF2623"/>
    <w:rsid w:val="00E13BCC"/>
    <w:rsid w:val="00E16CFC"/>
    <w:rsid w:val="00E21994"/>
    <w:rsid w:val="00E25886"/>
    <w:rsid w:val="00E314E9"/>
    <w:rsid w:val="00E32C32"/>
    <w:rsid w:val="00E35516"/>
    <w:rsid w:val="00E41D36"/>
    <w:rsid w:val="00E52050"/>
    <w:rsid w:val="00E556F7"/>
    <w:rsid w:val="00E55DD7"/>
    <w:rsid w:val="00E61884"/>
    <w:rsid w:val="00E6332A"/>
    <w:rsid w:val="00E64167"/>
    <w:rsid w:val="00E80BB8"/>
    <w:rsid w:val="00E96F9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950"/>
    <w:rsid w:val="00EE2331"/>
    <w:rsid w:val="00EE683B"/>
    <w:rsid w:val="00EE6EBF"/>
    <w:rsid w:val="00EF541A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6FE"/>
    <w:rsid w:val="00F719FA"/>
    <w:rsid w:val="00F76F72"/>
    <w:rsid w:val="00F96AA2"/>
    <w:rsid w:val="00FA1C2F"/>
    <w:rsid w:val="00FA540C"/>
    <w:rsid w:val="00FB3FE1"/>
    <w:rsid w:val="00FB4B5D"/>
    <w:rsid w:val="00FC3F3B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F5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4</cp:revision>
  <cp:lastPrinted>2024-04-11T11:33:00Z</cp:lastPrinted>
  <dcterms:created xsi:type="dcterms:W3CDTF">2024-08-22T14:57:00Z</dcterms:created>
  <dcterms:modified xsi:type="dcterms:W3CDTF">2024-08-22T19:39:00Z</dcterms:modified>
</cp:coreProperties>
</file>