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E53BC" w14:textId="53A64480" w:rsidR="00B53301" w:rsidRPr="00F75F4A" w:rsidRDefault="00F75F4A" w:rsidP="00B53301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PROPOSTA DE </w:t>
      </w:r>
      <w:r w:rsidR="00B53301" w:rsidRPr="00F75F4A">
        <w:rPr>
          <w:rFonts w:ascii="Arial" w:hAnsi="Arial" w:cs="Arial"/>
          <w:b/>
          <w:sz w:val="24"/>
          <w:szCs w:val="24"/>
        </w:rPr>
        <w:t>EMENDA MODIFICATIVA Nº 0</w:t>
      </w:r>
      <w:r w:rsidR="00C90059">
        <w:rPr>
          <w:rFonts w:ascii="Arial" w:hAnsi="Arial" w:cs="Arial"/>
          <w:b/>
          <w:sz w:val="24"/>
          <w:szCs w:val="24"/>
        </w:rPr>
        <w:t>7</w:t>
      </w:r>
      <w:r w:rsidR="00B53301" w:rsidRPr="00F75F4A">
        <w:rPr>
          <w:rFonts w:ascii="Arial" w:hAnsi="Arial" w:cs="Arial"/>
          <w:b/>
          <w:sz w:val="24"/>
          <w:szCs w:val="24"/>
        </w:rPr>
        <w:t>/202</w:t>
      </w:r>
      <w:r w:rsidR="00C90059">
        <w:rPr>
          <w:rFonts w:ascii="Arial" w:hAnsi="Arial" w:cs="Arial"/>
          <w:b/>
          <w:sz w:val="24"/>
          <w:szCs w:val="24"/>
        </w:rPr>
        <w:t>5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, AO PROJETO DE LEI N° </w:t>
      </w:r>
      <w:r w:rsidR="00C90059">
        <w:rPr>
          <w:rFonts w:ascii="Arial" w:hAnsi="Arial" w:cs="Arial"/>
          <w:b/>
          <w:sz w:val="24"/>
          <w:szCs w:val="24"/>
        </w:rPr>
        <w:t>30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C90059">
        <w:rPr>
          <w:rFonts w:ascii="Arial" w:hAnsi="Arial" w:cs="Arial"/>
          <w:b/>
          <w:sz w:val="24"/>
          <w:szCs w:val="24"/>
        </w:rPr>
        <w:t>11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C90059">
        <w:rPr>
          <w:rFonts w:ascii="Arial" w:hAnsi="Arial" w:cs="Arial"/>
          <w:b/>
          <w:sz w:val="24"/>
          <w:szCs w:val="24"/>
        </w:rPr>
        <w:t>AGOSTO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202</w:t>
      </w:r>
      <w:r w:rsidR="00C90059">
        <w:rPr>
          <w:rFonts w:ascii="Arial" w:hAnsi="Arial" w:cs="Arial"/>
          <w:b/>
          <w:sz w:val="24"/>
          <w:szCs w:val="24"/>
        </w:rPr>
        <w:t>5</w:t>
      </w:r>
      <w:r w:rsidR="00B53301" w:rsidRPr="00F75F4A">
        <w:rPr>
          <w:rFonts w:ascii="Arial" w:hAnsi="Arial" w:cs="Arial"/>
          <w:b/>
          <w:sz w:val="24"/>
          <w:szCs w:val="24"/>
        </w:rPr>
        <w:t>.</w:t>
      </w:r>
    </w:p>
    <w:p w14:paraId="452F30A8" w14:textId="77777777" w:rsidR="00B53301" w:rsidRPr="00F75F4A" w:rsidRDefault="00B53301" w:rsidP="00B53301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3E6A834F" w14:textId="77777777" w:rsidR="00B53301" w:rsidRPr="00F75F4A" w:rsidRDefault="00B53301" w:rsidP="00B53301">
      <w:pPr>
        <w:tabs>
          <w:tab w:val="left" w:pos="709"/>
        </w:tabs>
        <w:ind w:left="4111" w:right="-426"/>
        <w:jc w:val="both"/>
        <w:rPr>
          <w:rFonts w:ascii="Arial" w:hAnsi="Arial" w:cs="Arial"/>
          <w:b/>
          <w:sz w:val="24"/>
          <w:szCs w:val="24"/>
        </w:rPr>
      </w:pPr>
    </w:p>
    <w:p w14:paraId="173C4538" w14:textId="1C6C2E58" w:rsidR="00B53301" w:rsidRPr="00F75F4A" w:rsidRDefault="00B53301" w:rsidP="00A71B48">
      <w:pPr>
        <w:tabs>
          <w:tab w:val="left" w:pos="709"/>
        </w:tabs>
        <w:ind w:left="4536" w:right="-426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Ementa: </w:t>
      </w:r>
      <w:r w:rsidR="00C90059" w:rsidRPr="00C90059">
        <w:rPr>
          <w:rFonts w:ascii="Arial" w:hAnsi="Arial" w:cs="Arial"/>
          <w:i/>
          <w:iCs/>
          <w:sz w:val="24"/>
          <w:szCs w:val="24"/>
        </w:rPr>
        <w:t>Altera a redação dos artigos 1º, 3º e do §2º do artigo 4º do Projeto de Lei nº 30/2025, que institui o Programa Vereador Mirim no âmbito da Câmara Municipal de Acrelândia.</w:t>
      </w:r>
    </w:p>
    <w:p w14:paraId="7E382ECF" w14:textId="77777777" w:rsidR="00B53301" w:rsidRPr="00F75F4A" w:rsidRDefault="00B53301" w:rsidP="00B53301">
      <w:pPr>
        <w:tabs>
          <w:tab w:val="left" w:pos="709"/>
        </w:tabs>
        <w:ind w:left="3402" w:right="-426"/>
        <w:jc w:val="both"/>
        <w:rPr>
          <w:rFonts w:ascii="Arial" w:hAnsi="Arial" w:cs="Arial"/>
          <w:sz w:val="24"/>
          <w:szCs w:val="24"/>
        </w:rPr>
      </w:pPr>
    </w:p>
    <w:p w14:paraId="4C68C79D" w14:textId="77777777" w:rsidR="00B53301" w:rsidRPr="00F75F4A" w:rsidRDefault="00B53301" w:rsidP="00B53301">
      <w:pPr>
        <w:autoSpaceDE w:val="0"/>
        <w:autoSpaceDN w:val="0"/>
        <w:adjustRightInd w:val="0"/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sz w:val="24"/>
          <w:szCs w:val="24"/>
        </w:rPr>
        <w:t>O Presidente da Câmara Municipal de Acrelândia, Estado do Acre, usando das atribuições legais que lhes são conferidas por lei, faz saber que o Plenário da Câmara aprovou e eu promulgo a seguinte Emenda.</w:t>
      </w:r>
    </w:p>
    <w:p w14:paraId="6ABEBB28" w14:textId="77777777" w:rsidR="00B53301" w:rsidRPr="00F75F4A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321EE7AA" w14:textId="77777777" w:rsidR="00B53301" w:rsidRPr="00F75F4A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66AA4171" w14:textId="335C100F" w:rsidR="00B53301" w:rsidRPr="00F75F4A" w:rsidRDefault="00B53301" w:rsidP="00B53301">
      <w:pPr>
        <w:autoSpaceDE w:val="0"/>
        <w:autoSpaceDN w:val="0"/>
        <w:adjustRightInd w:val="0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EMENDA MODIFICATIVA AO PROJETO DE LEI N° </w:t>
      </w:r>
      <w:r w:rsidR="00C90059">
        <w:rPr>
          <w:rFonts w:ascii="Arial" w:hAnsi="Arial" w:cs="Arial"/>
          <w:b/>
          <w:sz w:val="24"/>
          <w:szCs w:val="24"/>
        </w:rPr>
        <w:t>30</w:t>
      </w:r>
      <w:r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C90059">
        <w:rPr>
          <w:rFonts w:ascii="Arial" w:hAnsi="Arial" w:cs="Arial"/>
          <w:b/>
          <w:sz w:val="24"/>
          <w:szCs w:val="24"/>
        </w:rPr>
        <w:t>11</w:t>
      </w:r>
      <w:r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C90059">
        <w:rPr>
          <w:rFonts w:ascii="Arial" w:hAnsi="Arial" w:cs="Arial"/>
          <w:b/>
          <w:sz w:val="24"/>
          <w:szCs w:val="24"/>
        </w:rPr>
        <w:t>AGOSTO</w:t>
      </w:r>
      <w:r w:rsidRPr="00F75F4A">
        <w:rPr>
          <w:rFonts w:ascii="Arial" w:hAnsi="Arial" w:cs="Arial"/>
          <w:b/>
          <w:sz w:val="24"/>
          <w:szCs w:val="24"/>
        </w:rPr>
        <w:t xml:space="preserve"> DE 202</w:t>
      </w:r>
      <w:r w:rsidR="00C90059">
        <w:rPr>
          <w:rFonts w:ascii="Arial" w:hAnsi="Arial" w:cs="Arial"/>
          <w:b/>
          <w:sz w:val="24"/>
          <w:szCs w:val="24"/>
        </w:rPr>
        <w:t>5</w:t>
      </w:r>
      <w:r w:rsidRPr="00F75F4A">
        <w:rPr>
          <w:rFonts w:ascii="Arial" w:hAnsi="Arial" w:cs="Arial"/>
          <w:b/>
          <w:sz w:val="24"/>
          <w:szCs w:val="24"/>
        </w:rPr>
        <w:t>.</w:t>
      </w:r>
    </w:p>
    <w:p w14:paraId="2C9D8057" w14:textId="77777777" w:rsidR="00B53301" w:rsidRPr="00F75F4A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31515FD9" w14:textId="77777777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19D6E44C" w14:textId="5551F174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Art. 1º </w:t>
      </w:r>
      <w:r w:rsidR="00C90059" w:rsidRPr="00C90059">
        <w:rPr>
          <w:rFonts w:ascii="Arial" w:hAnsi="Arial" w:cs="Arial"/>
          <w:sz w:val="24"/>
          <w:szCs w:val="24"/>
        </w:rPr>
        <w:t>O artigo 1º do Projeto de Lei nº 30/2025 passa a vigorar com a seguinte redação:</w:t>
      </w:r>
    </w:p>
    <w:p w14:paraId="6400F0A1" w14:textId="0D71AA8C" w:rsidR="00DA666C" w:rsidRPr="00F75F4A" w:rsidRDefault="00F75F4A" w:rsidP="00DA666C">
      <w:pPr>
        <w:spacing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“</w:t>
      </w:r>
      <w:r w:rsidR="00B53301" w:rsidRPr="00F75F4A">
        <w:rPr>
          <w:rFonts w:ascii="Arial" w:hAnsi="Arial" w:cs="Arial"/>
          <w:b/>
          <w:i/>
          <w:sz w:val="24"/>
          <w:szCs w:val="24"/>
        </w:rPr>
        <w:t xml:space="preserve">Art. </w:t>
      </w:r>
      <w:r w:rsidR="00C90059">
        <w:rPr>
          <w:rFonts w:ascii="Arial" w:hAnsi="Arial" w:cs="Arial"/>
          <w:b/>
          <w:i/>
          <w:sz w:val="24"/>
          <w:szCs w:val="24"/>
        </w:rPr>
        <w:t>1</w:t>
      </w:r>
      <w:r w:rsidR="00353C7B" w:rsidRPr="00F75F4A">
        <w:rPr>
          <w:rFonts w:ascii="Arial" w:hAnsi="Arial" w:cs="Arial"/>
          <w:b/>
          <w:i/>
          <w:sz w:val="24"/>
          <w:szCs w:val="24"/>
        </w:rPr>
        <w:t>°</w:t>
      </w:r>
      <w:r w:rsidR="00B53301" w:rsidRPr="00F75F4A">
        <w:rPr>
          <w:rFonts w:ascii="Arial" w:hAnsi="Arial" w:cs="Arial"/>
          <w:b/>
          <w:i/>
          <w:sz w:val="24"/>
          <w:szCs w:val="24"/>
        </w:rPr>
        <w:t xml:space="preserve"> - </w:t>
      </w:r>
      <w:r w:rsidR="006D6005" w:rsidRPr="006D6005">
        <w:rPr>
          <w:rFonts w:ascii="Arial" w:hAnsi="Arial" w:cs="Arial"/>
          <w:bCs/>
          <w:i/>
          <w:sz w:val="24"/>
          <w:szCs w:val="24"/>
        </w:rPr>
        <w:t xml:space="preserve">Fica instituído, no âmbito da Câmara Municipal de Acrelândia, o Programa Vereador Mirim, com o objetivo de promover a cidadania, a ética e a participação política entre os estudantes do </w:t>
      </w:r>
      <w:r w:rsidR="006D6005" w:rsidRPr="006D6005">
        <w:rPr>
          <w:rFonts w:ascii="Arial" w:hAnsi="Arial" w:cs="Arial"/>
          <w:i/>
          <w:sz w:val="24"/>
          <w:szCs w:val="24"/>
        </w:rPr>
        <w:t>3º ano do ensino médio das escolas públicas da rede estadual</w:t>
      </w:r>
      <w:r w:rsidR="006D6005" w:rsidRPr="006D6005">
        <w:rPr>
          <w:rFonts w:ascii="Arial" w:hAnsi="Arial" w:cs="Arial"/>
          <w:bCs/>
          <w:i/>
          <w:sz w:val="24"/>
          <w:szCs w:val="24"/>
        </w:rPr>
        <w:t xml:space="preserve"> do Município de Acrelândia.</w:t>
      </w:r>
    </w:p>
    <w:p w14:paraId="410C3209" w14:textId="4E665470" w:rsidR="00C37C68" w:rsidRDefault="00C37C68" w:rsidP="00DA666C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Art. 2º </w:t>
      </w:r>
      <w:r w:rsidR="006D6005" w:rsidRPr="006D6005">
        <w:rPr>
          <w:rFonts w:ascii="Arial" w:hAnsi="Arial" w:cs="Arial"/>
          <w:sz w:val="24"/>
          <w:szCs w:val="24"/>
        </w:rPr>
        <w:t>O artigo 3º do Projeto de Lei nº 30/2025 passa a vigorar com a seguinte redação:</w:t>
      </w:r>
    </w:p>
    <w:p w14:paraId="0738061C" w14:textId="2880317C" w:rsidR="00270EEA" w:rsidRDefault="00F75F4A" w:rsidP="00DA666C">
      <w:pPr>
        <w:spacing w:before="240" w:line="360" w:lineRule="auto"/>
        <w:ind w:right="-426" w:firstLine="1134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“</w:t>
      </w:r>
      <w:r w:rsidR="00C37C68" w:rsidRPr="00F75F4A">
        <w:rPr>
          <w:rFonts w:ascii="Arial" w:hAnsi="Arial" w:cs="Arial"/>
          <w:b/>
          <w:i/>
          <w:sz w:val="24"/>
          <w:szCs w:val="24"/>
        </w:rPr>
        <w:t xml:space="preserve">Art. </w:t>
      </w:r>
      <w:r w:rsidR="006D6005">
        <w:rPr>
          <w:rFonts w:ascii="Arial" w:hAnsi="Arial" w:cs="Arial"/>
          <w:b/>
          <w:i/>
          <w:sz w:val="24"/>
          <w:szCs w:val="24"/>
        </w:rPr>
        <w:t>3°</w:t>
      </w:r>
      <w:r w:rsidR="00C37C68" w:rsidRPr="00F75F4A">
        <w:rPr>
          <w:rFonts w:ascii="Arial" w:hAnsi="Arial" w:cs="Arial"/>
          <w:b/>
          <w:i/>
          <w:sz w:val="24"/>
          <w:szCs w:val="24"/>
        </w:rPr>
        <w:t xml:space="preserve"> </w:t>
      </w:r>
      <w:r w:rsidR="00270EEA">
        <w:rPr>
          <w:rFonts w:ascii="Arial" w:hAnsi="Arial" w:cs="Arial"/>
          <w:b/>
          <w:i/>
          <w:sz w:val="24"/>
          <w:szCs w:val="24"/>
        </w:rPr>
        <w:t>–</w:t>
      </w:r>
      <w:r w:rsidR="00C37C68" w:rsidRPr="00F75F4A">
        <w:rPr>
          <w:rFonts w:ascii="Arial" w:hAnsi="Arial" w:cs="Arial"/>
          <w:b/>
          <w:i/>
          <w:sz w:val="24"/>
          <w:szCs w:val="24"/>
        </w:rPr>
        <w:t xml:space="preserve"> </w:t>
      </w:r>
      <w:r w:rsidR="006D6005" w:rsidRPr="006D6005">
        <w:rPr>
          <w:rFonts w:ascii="Arial" w:hAnsi="Arial" w:cs="Arial"/>
          <w:bCs/>
          <w:i/>
          <w:sz w:val="24"/>
          <w:szCs w:val="24"/>
        </w:rPr>
        <w:t>O Programa será realizado duas vezes por ano e contará com a participação de nove (9) vereadores mirins, eleitos entre os alunos do 3º ano do ensino médio das escolas públicas da rede estadual, devidamente matriculados nas instituições de ensino do município.</w:t>
      </w:r>
    </w:p>
    <w:p w14:paraId="2699DBFD" w14:textId="2B752060" w:rsidR="006D6005" w:rsidRDefault="006D6005" w:rsidP="00DA666C">
      <w:pPr>
        <w:spacing w:before="240" w:line="360" w:lineRule="auto"/>
        <w:ind w:right="-426" w:firstLine="1134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 xml:space="preserve">Parágrafo único - </w:t>
      </w:r>
      <w:r w:rsidRPr="006D6005">
        <w:rPr>
          <w:rFonts w:ascii="Arial" w:hAnsi="Arial" w:cs="Arial"/>
          <w:bCs/>
          <w:i/>
          <w:sz w:val="24"/>
          <w:szCs w:val="24"/>
        </w:rPr>
        <w:t>As normas para o processo de escolha dos Vereadores Mirins serão definidas pela direção de cada estabelecimento escolar participante.</w:t>
      </w:r>
    </w:p>
    <w:p w14:paraId="20F15221" w14:textId="77777777" w:rsidR="006D6005" w:rsidRDefault="00F75F4A" w:rsidP="00F75F4A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º </w:t>
      </w:r>
      <w:r w:rsidR="006D6005" w:rsidRPr="006D6005">
        <w:rPr>
          <w:rFonts w:ascii="Arial" w:hAnsi="Arial" w:cs="Arial"/>
          <w:sz w:val="24"/>
          <w:szCs w:val="24"/>
        </w:rPr>
        <w:t>O §2º do artigo 4º do Projeto de Lei nº 30/2025 passa a vigorar com a seguinte redação:</w:t>
      </w:r>
    </w:p>
    <w:p w14:paraId="212A03C8" w14:textId="7936585F" w:rsidR="00B53301" w:rsidRDefault="006D6005" w:rsidP="00F75F4A">
      <w:pPr>
        <w:spacing w:before="240" w:line="360" w:lineRule="auto"/>
        <w:ind w:right="-426" w:firstLine="709"/>
        <w:jc w:val="both"/>
        <w:rPr>
          <w:rFonts w:ascii="Arial" w:hAnsi="Arial" w:cs="Arial"/>
          <w:i/>
          <w:iCs/>
          <w:sz w:val="24"/>
          <w:szCs w:val="24"/>
        </w:rPr>
      </w:pPr>
      <w:r w:rsidRPr="006D6005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§ 2º</w:t>
      </w:r>
      <w:r w:rsidRPr="006D6005">
        <w:rPr>
          <w:rFonts w:ascii="Arial" w:hAnsi="Arial" w:cs="Arial"/>
          <w:i/>
          <w:iCs/>
          <w:sz w:val="24"/>
          <w:szCs w:val="24"/>
        </w:rPr>
        <w:t xml:space="preserve"> As sessões da Câmara Mirim ocorrerão </w:t>
      </w:r>
      <w:r w:rsidRPr="006D6005">
        <w:rPr>
          <w:rFonts w:ascii="Arial" w:hAnsi="Arial" w:cs="Arial"/>
          <w:b/>
          <w:bCs/>
          <w:i/>
          <w:iCs/>
          <w:sz w:val="24"/>
          <w:szCs w:val="24"/>
        </w:rPr>
        <w:t>duas vezes ao ano</w:t>
      </w:r>
      <w:r w:rsidRPr="006D6005">
        <w:rPr>
          <w:rFonts w:ascii="Arial" w:hAnsi="Arial" w:cs="Arial"/>
          <w:i/>
          <w:iCs/>
          <w:sz w:val="24"/>
          <w:szCs w:val="24"/>
        </w:rPr>
        <w:t>, em datas previamente estabelecidas pela Mesa Diretora da Câmara Municipal, de acordo com o calendário escolar.</w:t>
      </w:r>
      <w:r w:rsidR="00B53301" w:rsidRPr="006D600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C62AE8C" w14:textId="063FE331" w:rsidR="006D6005" w:rsidRPr="006D6005" w:rsidRDefault="006D6005" w:rsidP="00F75F4A">
      <w:pPr>
        <w:spacing w:before="240" w:line="360" w:lineRule="auto"/>
        <w:ind w:right="-426" w:firstLine="709"/>
        <w:jc w:val="both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4</w:t>
      </w:r>
      <w:r w:rsidRPr="00F75F4A">
        <w:rPr>
          <w:rFonts w:ascii="Arial" w:hAnsi="Arial" w:cs="Arial"/>
          <w:b/>
          <w:sz w:val="24"/>
          <w:szCs w:val="24"/>
        </w:rPr>
        <w:t xml:space="preserve">º </w:t>
      </w:r>
      <w:r w:rsidRPr="006D6005">
        <w:rPr>
          <w:rFonts w:ascii="Arial" w:hAnsi="Arial" w:cs="Arial"/>
          <w:sz w:val="24"/>
          <w:szCs w:val="24"/>
        </w:rPr>
        <w:t>Esta Emenda entra em vigor na data de sua aprovação, permanecendo inalteradas as demais disposições do Projeto de Lei nº 30/2025.</w:t>
      </w:r>
    </w:p>
    <w:p w14:paraId="63DFC6BA" w14:textId="0C752C7D" w:rsidR="00B53301" w:rsidRPr="00F75F4A" w:rsidRDefault="00B53301" w:rsidP="00270EEA">
      <w:pPr>
        <w:spacing w:before="240" w:line="360" w:lineRule="auto"/>
        <w:ind w:right="-426" w:firstLine="708"/>
        <w:jc w:val="right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sz w:val="24"/>
          <w:szCs w:val="24"/>
        </w:rPr>
        <w:t xml:space="preserve">Câmara Municipal de Acrelândia - Sala de Reuniões, em </w:t>
      </w:r>
      <w:r w:rsidR="006D6005">
        <w:rPr>
          <w:rFonts w:ascii="Arial" w:hAnsi="Arial" w:cs="Arial"/>
          <w:sz w:val="24"/>
          <w:szCs w:val="24"/>
        </w:rPr>
        <w:t>13</w:t>
      </w:r>
      <w:r w:rsidRPr="00F75F4A">
        <w:rPr>
          <w:rFonts w:ascii="Arial" w:hAnsi="Arial" w:cs="Arial"/>
          <w:sz w:val="24"/>
          <w:szCs w:val="24"/>
        </w:rPr>
        <w:t xml:space="preserve"> de </w:t>
      </w:r>
      <w:r w:rsidR="006D6005">
        <w:rPr>
          <w:rFonts w:ascii="Arial" w:hAnsi="Arial" w:cs="Arial"/>
          <w:sz w:val="24"/>
          <w:szCs w:val="24"/>
        </w:rPr>
        <w:t>outubro</w:t>
      </w:r>
      <w:r w:rsidRPr="00F75F4A">
        <w:rPr>
          <w:rFonts w:ascii="Arial" w:hAnsi="Arial" w:cs="Arial"/>
          <w:sz w:val="24"/>
          <w:szCs w:val="24"/>
        </w:rPr>
        <w:t xml:space="preserve"> de 202</w:t>
      </w:r>
      <w:r w:rsidR="006D6005">
        <w:rPr>
          <w:rFonts w:ascii="Arial" w:hAnsi="Arial" w:cs="Arial"/>
          <w:sz w:val="24"/>
          <w:szCs w:val="24"/>
        </w:rPr>
        <w:t>5</w:t>
      </w:r>
      <w:r w:rsidRPr="00F75F4A">
        <w:rPr>
          <w:rFonts w:ascii="Arial" w:hAnsi="Arial" w:cs="Arial"/>
          <w:sz w:val="24"/>
          <w:szCs w:val="24"/>
        </w:rPr>
        <w:t>.</w:t>
      </w:r>
    </w:p>
    <w:p w14:paraId="1AD7BAD1" w14:textId="77777777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6126B752" w14:textId="77777777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553A500" w14:textId="6AE134BC" w:rsidR="00B53301" w:rsidRPr="00F75F4A" w:rsidRDefault="00B53301" w:rsidP="006D6005">
      <w:pPr>
        <w:ind w:right="-426"/>
        <w:rPr>
          <w:rFonts w:ascii="Arial" w:hAnsi="Arial" w:cs="Arial"/>
          <w:b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>Ver</w:t>
      </w:r>
      <w:r w:rsidR="006D6005">
        <w:rPr>
          <w:rFonts w:ascii="Arial" w:hAnsi="Arial" w:cs="Arial"/>
          <w:b/>
          <w:sz w:val="24"/>
          <w:szCs w:val="24"/>
        </w:rPr>
        <w:t>ª</w:t>
      </w:r>
      <w:r w:rsidRPr="00F75F4A">
        <w:rPr>
          <w:rFonts w:ascii="Arial" w:hAnsi="Arial" w:cs="Arial"/>
          <w:b/>
          <w:sz w:val="24"/>
          <w:szCs w:val="24"/>
        </w:rPr>
        <w:t xml:space="preserve">. </w:t>
      </w:r>
      <w:r w:rsidR="006D6005">
        <w:rPr>
          <w:rFonts w:ascii="Arial" w:hAnsi="Arial" w:cs="Arial"/>
          <w:b/>
          <w:sz w:val="24"/>
          <w:szCs w:val="24"/>
        </w:rPr>
        <w:t xml:space="preserve">Rosangela Silva dos Santos/UB          </w:t>
      </w:r>
      <w:r w:rsidR="004F45CC">
        <w:rPr>
          <w:rFonts w:ascii="Arial" w:hAnsi="Arial" w:cs="Arial"/>
          <w:b/>
          <w:sz w:val="24"/>
          <w:szCs w:val="24"/>
        </w:rPr>
        <w:t xml:space="preserve">        </w:t>
      </w:r>
      <w:r w:rsidR="006D6005">
        <w:rPr>
          <w:rFonts w:ascii="Arial" w:hAnsi="Arial" w:cs="Arial"/>
          <w:b/>
          <w:sz w:val="24"/>
          <w:szCs w:val="24"/>
        </w:rPr>
        <w:t>Ver. Renato Almeida Mendonça</w:t>
      </w:r>
      <w:r w:rsidR="004F45CC">
        <w:rPr>
          <w:rFonts w:ascii="Arial" w:hAnsi="Arial" w:cs="Arial"/>
          <w:b/>
          <w:sz w:val="24"/>
          <w:szCs w:val="24"/>
        </w:rPr>
        <w:t>/PL</w:t>
      </w:r>
    </w:p>
    <w:p w14:paraId="295FC719" w14:textId="132C73C7" w:rsidR="004F45CC" w:rsidRDefault="004F45CC" w:rsidP="006D6005">
      <w:pPr>
        <w:ind w:right="-42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6D6005" w:rsidRPr="006D6005">
        <w:rPr>
          <w:rFonts w:ascii="Arial" w:hAnsi="Arial" w:cs="Arial"/>
          <w:bCs/>
          <w:sz w:val="20"/>
          <w:szCs w:val="20"/>
        </w:rPr>
        <w:t xml:space="preserve">Relatora da Com. De Leg. Justiça </w:t>
      </w:r>
      <w:r>
        <w:rPr>
          <w:rFonts w:ascii="Arial" w:hAnsi="Arial" w:cs="Arial"/>
          <w:bCs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bCs/>
          <w:sz w:val="20"/>
          <w:szCs w:val="20"/>
        </w:rPr>
        <w:t xml:space="preserve">Membro </w:t>
      </w:r>
      <w:r w:rsidRPr="006D6005">
        <w:rPr>
          <w:rFonts w:ascii="Arial" w:hAnsi="Arial" w:cs="Arial"/>
          <w:bCs/>
          <w:sz w:val="20"/>
          <w:szCs w:val="20"/>
        </w:rPr>
        <w:t>da Com. De Leg. Justiça</w:t>
      </w:r>
    </w:p>
    <w:p w14:paraId="14EDAD2C" w14:textId="6B8F05A8" w:rsidR="00B53301" w:rsidRPr="006D6005" w:rsidRDefault="004F45CC" w:rsidP="006D6005">
      <w:pPr>
        <w:ind w:right="-42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  </w:t>
      </w:r>
      <w:r w:rsidR="006D6005" w:rsidRPr="006D6005">
        <w:rPr>
          <w:rFonts w:ascii="Arial" w:hAnsi="Arial" w:cs="Arial"/>
          <w:bCs/>
          <w:sz w:val="20"/>
          <w:szCs w:val="20"/>
        </w:rPr>
        <w:t>e Redação Final</w:t>
      </w:r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</w:t>
      </w:r>
      <w:r w:rsidRPr="006D6005">
        <w:rPr>
          <w:rFonts w:ascii="Arial" w:hAnsi="Arial" w:cs="Arial"/>
          <w:bCs/>
          <w:sz w:val="20"/>
          <w:szCs w:val="20"/>
        </w:rPr>
        <w:t>e Redação Final</w:t>
      </w:r>
    </w:p>
    <w:p w14:paraId="7D191EFD" w14:textId="13F39420" w:rsidR="00A06587" w:rsidRDefault="00A06587" w:rsidP="00B53301">
      <w:pPr>
        <w:ind w:right="-426"/>
        <w:rPr>
          <w:rFonts w:ascii="Arial" w:hAnsi="Arial" w:cs="Arial"/>
          <w:sz w:val="24"/>
          <w:szCs w:val="24"/>
        </w:rPr>
      </w:pPr>
    </w:p>
    <w:p w14:paraId="638204E0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7BA8D272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289250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2B69E669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0DFD3662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3B6DAD6C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763E21CD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4744B039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17168DA2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5AC4B6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1BFD3CD1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393128F9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7996B4CD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3677A8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00B9D4B9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897AEE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70D3F14B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67475271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4E39DAFD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4F601C19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92A4C2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75DDB443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3D8450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30123F8B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A7C874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0653E5DC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F3DE80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4189739F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2583E348" w14:textId="77777777" w:rsidR="004F45CC" w:rsidRDefault="004F45CC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0286420F" w14:textId="4FB3106E" w:rsidR="00270EEA" w:rsidRPr="00313823" w:rsidRDefault="00270EEA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  <w:r w:rsidRPr="00313823"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</w:p>
    <w:p w14:paraId="6099C0D4" w14:textId="05877A6F" w:rsidR="00270EEA" w:rsidRDefault="00270EEA" w:rsidP="00270EEA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79328EE3" w14:textId="77777777" w:rsidR="00B45638" w:rsidRPr="00B45638" w:rsidRDefault="00B45638" w:rsidP="00B45638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B45638">
        <w:rPr>
          <w:rFonts w:ascii="Arial" w:hAnsi="Arial" w:cs="Arial"/>
          <w:sz w:val="24"/>
          <w:szCs w:val="24"/>
        </w:rPr>
        <w:t>A presente Proposta de Emenda Modificativa tem por objetivo adequar o público-alvo do Programa Vereador Mirim e ajustar o número de sessões anuais, tornando o projeto mais coerente com a realidade educacional e orçamentária da Câmara Municipal de Acrelândia.</w:t>
      </w:r>
    </w:p>
    <w:p w14:paraId="23A0A42F" w14:textId="77777777" w:rsidR="00B45638" w:rsidRPr="00B45638" w:rsidRDefault="00B45638" w:rsidP="00B45638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B45638">
        <w:rPr>
          <w:rFonts w:ascii="Arial" w:hAnsi="Arial" w:cs="Arial"/>
          <w:sz w:val="24"/>
          <w:szCs w:val="24"/>
        </w:rPr>
        <w:t>Inicialmente, o projeto contemplava alunos do 5º ano do ensino fundamental. No entanto, entende-se que esses estudantes ainda são muito jovens e não possuem maturidade suficiente para compreender, com a devida clareza, o funcionamento do Parlamento Municipal, seus trâmites legislativos e a importância das atribuições de um vereador.</w:t>
      </w:r>
    </w:p>
    <w:p w14:paraId="64C77384" w14:textId="77777777" w:rsidR="00B45638" w:rsidRPr="00B45638" w:rsidRDefault="00B45638" w:rsidP="00B45638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B45638">
        <w:rPr>
          <w:rFonts w:ascii="Arial" w:hAnsi="Arial" w:cs="Arial"/>
          <w:sz w:val="24"/>
          <w:szCs w:val="24"/>
        </w:rPr>
        <w:t xml:space="preserve">Dessa forma, propõe-se que o Programa seja direcionado aos alunos do </w:t>
      </w:r>
      <w:r w:rsidRPr="00B45638">
        <w:rPr>
          <w:rFonts w:ascii="Arial" w:hAnsi="Arial" w:cs="Arial"/>
          <w:b/>
          <w:bCs/>
          <w:sz w:val="24"/>
          <w:szCs w:val="24"/>
        </w:rPr>
        <w:t>3º ano do ensino médio das escolas públicas da rede estadual</w:t>
      </w:r>
      <w:r w:rsidRPr="00B45638">
        <w:rPr>
          <w:rFonts w:ascii="Arial" w:hAnsi="Arial" w:cs="Arial"/>
          <w:sz w:val="24"/>
          <w:szCs w:val="24"/>
        </w:rPr>
        <w:t>, os quais já possuem maior compreensão cívica, senso crítico e maturidade intelectual para participar de forma mais efetiva e proveitosa das atividades legislativas simuladas, tornando a experiência mais significativa tanto para os alunos quanto para o Poder Legislativo.</w:t>
      </w:r>
    </w:p>
    <w:p w14:paraId="52A783FE" w14:textId="77777777" w:rsidR="00B45638" w:rsidRPr="00B45638" w:rsidRDefault="00B45638" w:rsidP="00B45638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B45638">
        <w:rPr>
          <w:rFonts w:ascii="Arial" w:hAnsi="Arial" w:cs="Arial"/>
          <w:sz w:val="24"/>
          <w:szCs w:val="24"/>
        </w:rPr>
        <w:t xml:space="preserve">Além disso, a proposta de realização de </w:t>
      </w:r>
      <w:r w:rsidRPr="00B45638">
        <w:rPr>
          <w:rFonts w:ascii="Arial" w:hAnsi="Arial" w:cs="Arial"/>
          <w:b/>
          <w:bCs/>
          <w:sz w:val="24"/>
          <w:szCs w:val="24"/>
        </w:rPr>
        <w:t>duas sessões anuais</w:t>
      </w:r>
      <w:r w:rsidRPr="00B45638">
        <w:rPr>
          <w:rFonts w:ascii="Arial" w:hAnsi="Arial" w:cs="Arial"/>
          <w:sz w:val="24"/>
          <w:szCs w:val="24"/>
        </w:rPr>
        <w:t xml:space="preserve"> tem como finalidade promover a </w:t>
      </w:r>
      <w:r w:rsidRPr="00B45638">
        <w:rPr>
          <w:rFonts w:ascii="Arial" w:hAnsi="Arial" w:cs="Arial"/>
          <w:b/>
          <w:bCs/>
          <w:sz w:val="24"/>
          <w:szCs w:val="24"/>
        </w:rPr>
        <w:t>economicidade dos recursos públicos</w:t>
      </w:r>
      <w:r w:rsidRPr="00B45638">
        <w:rPr>
          <w:rFonts w:ascii="Arial" w:hAnsi="Arial" w:cs="Arial"/>
          <w:sz w:val="24"/>
          <w:szCs w:val="24"/>
        </w:rPr>
        <w:t>, evitando a oneração desnecessária do orçamento da Câmara Municipal. A execução mensal das sessões, embora educativa, geraria custos adicionais com estrutura, pessoal e logística. Com apenas duas edições anuais, será possível manter o caráter pedagógico do Programa sem comprometer o equilíbrio financeiro do Legislativo Municipal.</w:t>
      </w:r>
    </w:p>
    <w:p w14:paraId="7F7F7678" w14:textId="77777777" w:rsidR="00B45638" w:rsidRPr="00B45638" w:rsidRDefault="00B45638" w:rsidP="00B45638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B45638">
        <w:rPr>
          <w:rFonts w:ascii="Arial" w:hAnsi="Arial" w:cs="Arial"/>
          <w:sz w:val="24"/>
          <w:szCs w:val="24"/>
        </w:rPr>
        <w:t>Diante do exposto, apresentamos esta Emenda confiando na sensibilidade e no apoio dos nobres pares para sua aprovação.</w:t>
      </w:r>
    </w:p>
    <w:p w14:paraId="0017C6FC" w14:textId="44A02FD4" w:rsidR="00313823" w:rsidRDefault="00313823" w:rsidP="00313823">
      <w:pPr>
        <w:spacing w:before="240" w:line="360" w:lineRule="auto"/>
        <w:ind w:right="-426" w:firstLine="708"/>
        <w:jc w:val="right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sz w:val="24"/>
          <w:szCs w:val="24"/>
        </w:rPr>
        <w:t xml:space="preserve">Câmara Municipal de Acrelândia - Sala de Reuniões, em </w:t>
      </w:r>
      <w:r w:rsidR="00B45638">
        <w:rPr>
          <w:rFonts w:ascii="Arial" w:hAnsi="Arial" w:cs="Arial"/>
          <w:sz w:val="24"/>
          <w:szCs w:val="24"/>
        </w:rPr>
        <w:t>13</w:t>
      </w:r>
      <w:r w:rsidRPr="00F75F4A">
        <w:rPr>
          <w:rFonts w:ascii="Arial" w:hAnsi="Arial" w:cs="Arial"/>
          <w:sz w:val="24"/>
          <w:szCs w:val="24"/>
        </w:rPr>
        <w:t xml:space="preserve"> de </w:t>
      </w:r>
      <w:r w:rsidR="00B45638">
        <w:rPr>
          <w:rFonts w:ascii="Arial" w:hAnsi="Arial" w:cs="Arial"/>
          <w:sz w:val="24"/>
          <w:szCs w:val="24"/>
        </w:rPr>
        <w:t>outubro</w:t>
      </w:r>
      <w:r w:rsidRPr="00F75F4A">
        <w:rPr>
          <w:rFonts w:ascii="Arial" w:hAnsi="Arial" w:cs="Arial"/>
          <w:sz w:val="24"/>
          <w:szCs w:val="24"/>
        </w:rPr>
        <w:t xml:space="preserve"> de 202</w:t>
      </w:r>
      <w:r w:rsidR="00B45638">
        <w:rPr>
          <w:rFonts w:ascii="Arial" w:hAnsi="Arial" w:cs="Arial"/>
          <w:sz w:val="24"/>
          <w:szCs w:val="24"/>
        </w:rPr>
        <w:t>5</w:t>
      </w:r>
      <w:r w:rsidRPr="00F75F4A">
        <w:rPr>
          <w:rFonts w:ascii="Arial" w:hAnsi="Arial" w:cs="Arial"/>
          <w:sz w:val="24"/>
          <w:szCs w:val="24"/>
        </w:rPr>
        <w:t>.</w:t>
      </w:r>
    </w:p>
    <w:p w14:paraId="30A1AAE4" w14:textId="77777777" w:rsidR="00B45638" w:rsidRPr="00F75F4A" w:rsidRDefault="00B45638" w:rsidP="00313823">
      <w:pPr>
        <w:spacing w:before="240" w:line="360" w:lineRule="auto"/>
        <w:ind w:right="-426" w:firstLine="708"/>
        <w:jc w:val="right"/>
        <w:rPr>
          <w:rFonts w:ascii="Arial" w:hAnsi="Arial" w:cs="Arial"/>
          <w:sz w:val="24"/>
          <w:szCs w:val="24"/>
        </w:rPr>
      </w:pPr>
    </w:p>
    <w:p w14:paraId="1CE8E472" w14:textId="77777777" w:rsidR="00B45638" w:rsidRPr="00F75F4A" w:rsidRDefault="00B45638" w:rsidP="00B45638">
      <w:pPr>
        <w:ind w:right="-426"/>
        <w:rPr>
          <w:rFonts w:ascii="Arial" w:hAnsi="Arial" w:cs="Arial"/>
          <w:b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>Ver</w:t>
      </w:r>
      <w:r>
        <w:rPr>
          <w:rFonts w:ascii="Arial" w:hAnsi="Arial" w:cs="Arial"/>
          <w:b/>
          <w:sz w:val="24"/>
          <w:szCs w:val="24"/>
        </w:rPr>
        <w:t>ª</w:t>
      </w:r>
      <w:r w:rsidRPr="00F75F4A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Rosangela Silva dos Santos/UB                  Ver. Renato Almeida Mendonça/PL</w:t>
      </w:r>
    </w:p>
    <w:p w14:paraId="2D90A031" w14:textId="77777777" w:rsidR="00B45638" w:rsidRDefault="00B45638" w:rsidP="00B45638">
      <w:pPr>
        <w:ind w:right="-42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Pr="006D6005">
        <w:rPr>
          <w:rFonts w:ascii="Arial" w:hAnsi="Arial" w:cs="Arial"/>
          <w:bCs/>
          <w:sz w:val="20"/>
          <w:szCs w:val="20"/>
        </w:rPr>
        <w:t xml:space="preserve">Relatora da Com. De Leg. Justiça </w:t>
      </w:r>
      <w:r>
        <w:rPr>
          <w:rFonts w:ascii="Arial" w:hAnsi="Arial" w:cs="Arial"/>
          <w:bCs/>
          <w:sz w:val="20"/>
          <w:szCs w:val="20"/>
        </w:rPr>
        <w:t xml:space="preserve">                                          Membro </w:t>
      </w:r>
      <w:r w:rsidRPr="006D6005">
        <w:rPr>
          <w:rFonts w:ascii="Arial" w:hAnsi="Arial" w:cs="Arial"/>
          <w:bCs/>
          <w:sz w:val="20"/>
          <w:szCs w:val="20"/>
        </w:rPr>
        <w:t>da Com. De Leg. Justiça</w:t>
      </w:r>
    </w:p>
    <w:p w14:paraId="3659F59F" w14:textId="0D6CA7C0" w:rsidR="00515895" w:rsidRPr="00515895" w:rsidRDefault="00B45638" w:rsidP="00B45638">
      <w:pPr>
        <w:ind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  </w:t>
      </w:r>
      <w:r w:rsidRPr="006D6005">
        <w:rPr>
          <w:rFonts w:ascii="Arial" w:hAnsi="Arial" w:cs="Arial"/>
          <w:bCs/>
          <w:sz w:val="20"/>
          <w:szCs w:val="20"/>
        </w:rPr>
        <w:t>e Redação Final</w:t>
      </w:r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</w:t>
      </w:r>
      <w:r w:rsidRPr="006D6005">
        <w:rPr>
          <w:rFonts w:ascii="Arial" w:hAnsi="Arial" w:cs="Arial"/>
          <w:bCs/>
          <w:sz w:val="20"/>
          <w:szCs w:val="20"/>
        </w:rPr>
        <w:t>e Redação Final</w:t>
      </w:r>
    </w:p>
    <w:sectPr w:rsidR="00515895" w:rsidRPr="00515895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5524F" w14:textId="77777777" w:rsidR="00AD2EA5" w:rsidRDefault="00AD2EA5" w:rsidP="008B1D5A">
      <w:r>
        <w:separator/>
      </w:r>
    </w:p>
  </w:endnote>
  <w:endnote w:type="continuationSeparator" w:id="0">
    <w:p w14:paraId="4BA08FAA" w14:textId="77777777" w:rsidR="00AD2EA5" w:rsidRDefault="00AD2EA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8FBA7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8AB2324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A8F3B" w14:textId="77777777" w:rsidR="00AD2EA5" w:rsidRDefault="00AD2EA5" w:rsidP="008B1D5A">
      <w:r>
        <w:separator/>
      </w:r>
    </w:p>
  </w:footnote>
  <w:footnote w:type="continuationSeparator" w:id="0">
    <w:p w14:paraId="5643AB10" w14:textId="77777777" w:rsidR="00AD2EA5" w:rsidRDefault="00AD2EA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F9082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35E22E57" wp14:editId="41189074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7457C595" w14:textId="77777777" w:rsidR="008B1D5A" w:rsidRDefault="008B1D5A" w:rsidP="008B1D5A">
    <w:pPr>
      <w:spacing w:line="230" w:lineRule="exact"/>
      <w:rPr>
        <w:sz w:val="24"/>
        <w:szCs w:val="24"/>
      </w:rPr>
    </w:pPr>
  </w:p>
  <w:p w14:paraId="6643D6CB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39418B7" w14:textId="77777777" w:rsidR="008B1D5A" w:rsidRDefault="008B1D5A" w:rsidP="008B1D5A">
    <w:pPr>
      <w:spacing w:line="2" w:lineRule="exact"/>
      <w:rPr>
        <w:sz w:val="24"/>
        <w:szCs w:val="24"/>
      </w:rPr>
    </w:pPr>
  </w:p>
  <w:p w14:paraId="7384FEB1" w14:textId="77777777" w:rsidR="008B1D5A" w:rsidRDefault="008B1D5A" w:rsidP="008B1D5A">
    <w:pPr>
      <w:jc w:val="center"/>
      <w:rPr>
        <w:sz w:val="20"/>
        <w:szCs w:val="20"/>
      </w:rPr>
    </w:pPr>
  </w:p>
  <w:p w14:paraId="502BC0D0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3990D6C9" w14:textId="77777777" w:rsidR="008B1D5A" w:rsidRDefault="008B1D5A" w:rsidP="008B1D5A">
    <w:pPr>
      <w:spacing w:line="200" w:lineRule="exact"/>
      <w:rPr>
        <w:sz w:val="24"/>
        <w:szCs w:val="24"/>
      </w:rPr>
    </w:pPr>
  </w:p>
  <w:p w14:paraId="048CB417" w14:textId="77777777" w:rsidR="008B1D5A" w:rsidRDefault="008B1D5A" w:rsidP="008B1D5A">
    <w:pPr>
      <w:spacing w:line="200" w:lineRule="exact"/>
      <w:rPr>
        <w:sz w:val="24"/>
        <w:szCs w:val="24"/>
      </w:rPr>
    </w:pPr>
  </w:p>
  <w:p w14:paraId="24E58C61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666A8B9A" wp14:editId="207A8E81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473DA8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656373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77F07"/>
    <w:rsid w:val="00147AA4"/>
    <w:rsid w:val="00184DA5"/>
    <w:rsid w:val="0023629D"/>
    <w:rsid w:val="00264FB1"/>
    <w:rsid w:val="00270EEA"/>
    <w:rsid w:val="002A0099"/>
    <w:rsid w:val="00313823"/>
    <w:rsid w:val="00353C7B"/>
    <w:rsid w:val="003A281E"/>
    <w:rsid w:val="00442117"/>
    <w:rsid w:val="00452C1C"/>
    <w:rsid w:val="004F45CC"/>
    <w:rsid w:val="005073F1"/>
    <w:rsid w:val="00515895"/>
    <w:rsid w:val="00516663"/>
    <w:rsid w:val="00542A90"/>
    <w:rsid w:val="00560483"/>
    <w:rsid w:val="00572FBC"/>
    <w:rsid w:val="005C5E26"/>
    <w:rsid w:val="00637067"/>
    <w:rsid w:val="00672B44"/>
    <w:rsid w:val="006D6005"/>
    <w:rsid w:val="00753FBB"/>
    <w:rsid w:val="008A0451"/>
    <w:rsid w:val="008B1D5A"/>
    <w:rsid w:val="00945D4D"/>
    <w:rsid w:val="009A440A"/>
    <w:rsid w:val="009E6792"/>
    <w:rsid w:val="00A06587"/>
    <w:rsid w:val="00A71B48"/>
    <w:rsid w:val="00AD2EA5"/>
    <w:rsid w:val="00B45638"/>
    <w:rsid w:val="00B53301"/>
    <w:rsid w:val="00BC59B7"/>
    <w:rsid w:val="00BE148C"/>
    <w:rsid w:val="00C23391"/>
    <w:rsid w:val="00C37C68"/>
    <w:rsid w:val="00C90059"/>
    <w:rsid w:val="00CE6DFF"/>
    <w:rsid w:val="00D01724"/>
    <w:rsid w:val="00D84D62"/>
    <w:rsid w:val="00DA666C"/>
    <w:rsid w:val="00DB5F8A"/>
    <w:rsid w:val="00EA5E73"/>
    <w:rsid w:val="00ED3BA6"/>
    <w:rsid w:val="00F01D89"/>
    <w:rsid w:val="00F42C81"/>
    <w:rsid w:val="00F56330"/>
    <w:rsid w:val="00F74909"/>
    <w:rsid w:val="00F75F4A"/>
    <w:rsid w:val="00FA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17E7E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3607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2</cp:revision>
  <cp:lastPrinted>2025-10-13T18:12:00Z</cp:lastPrinted>
  <dcterms:created xsi:type="dcterms:W3CDTF">2025-10-13T18:13:00Z</dcterms:created>
  <dcterms:modified xsi:type="dcterms:W3CDTF">2025-10-13T18:13:00Z</dcterms:modified>
</cp:coreProperties>
</file>