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BE7E8" w14:textId="77777777" w:rsidR="00197891" w:rsidRDefault="00197891" w:rsidP="00197891">
      <w:pPr>
        <w:pStyle w:val="SemEspaamento"/>
        <w:ind w:hanging="2"/>
        <w:jc w:val="center"/>
        <w:rPr>
          <w:rFonts w:ascii="Calibri" w:hAnsi="Calibri" w:cs="Calibri"/>
          <w:b/>
          <w:bCs/>
        </w:rPr>
      </w:pPr>
    </w:p>
    <w:p w14:paraId="11627528" w14:textId="3BFF1010" w:rsidR="00197891" w:rsidRPr="000C2159" w:rsidRDefault="00197891" w:rsidP="00197891">
      <w:pPr>
        <w:pStyle w:val="SemEspaamento"/>
        <w:ind w:hanging="2"/>
        <w:jc w:val="center"/>
        <w:rPr>
          <w:rFonts w:ascii="Calibri" w:hAnsi="Calibri" w:cs="Calibri"/>
          <w:b/>
          <w:bCs/>
          <w:sz w:val="30"/>
          <w:szCs w:val="30"/>
        </w:rPr>
      </w:pPr>
      <w:r w:rsidRPr="000C2159">
        <w:rPr>
          <w:rFonts w:ascii="Calibri" w:hAnsi="Calibri" w:cs="Calibri"/>
          <w:b/>
          <w:bCs/>
          <w:sz w:val="30"/>
          <w:szCs w:val="30"/>
        </w:rPr>
        <w:t xml:space="preserve">PROJETO DE LEI Nº </w:t>
      </w:r>
      <w:r w:rsidR="00AB24DA">
        <w:rPr>
          <w:rFonts w:ascii="Calibri" w:hAnsi="Calibri" w:cs="Calibri"/>
          <w:b/>
          <w:bCs/>
          <w:sz w:val="30"/>
          <w:szCs w:val="30"/>
        </w:rPr>
        <w:t>732</w:t>
      </w:r>
      <w:r w:rsidRPr="000C2159">
        <w:rPr>
          <w:rFonts w:ascii="Calibri" w:hAnsi="Calibri" w:cs="Calibri"/>
          <w:b/>
          <w:bCs/>
          <w:sz w:val="30"/>
          <w:szCs w:val="30"/>
        </w:rPr>
        <w:t xml:space="preserve"> DE </w:t>
      </w:r>
      <w:r w:rsidR="00581E9C" w:rsidRPr="000C2159">
        <w:rPr>
          <w:rFonts w:ascii="Calibri" w:hAnsi="Calibri" w:cs="Calibri"/>
          <w:b/>
          <w:bCs/>
          <w:sz w:val="30"/>
          <w:szCs w:val="30"/>
        </w:rPr>
        <w:t>2</w:t>
      </w:r>
      <w:r w:rsidR="000C2159">
        <w:rPr>
          <w:rFonts w:ascii="Calibri" w:hAnsi="Calibri" w:cs="Calibri"/>
          <w:b/>
          <w:bCs/>
          <w:sz w:val="30"/>
          <w:szCs w:val="30"/>
        </w:rPr>
        <w:t>9</w:t>
      </w:r>
      <w:r w:rsidRPr="000C2159">
        <w:rPr>
          <w:rFonts w:ascii="Calibri" w:hAnsi="Calibri" w:cs="Calibri"/>
          <w:b/>
          <w:bCs/>
          <w:sz w:val="30"/>
          <w:szCs w:val="30"/>
        </w:rPr>
        <w:t xml:space="preserve"> DE </w:t>
      </w:r>
      <w:r w:rsidR="00581E9C" w:rsidRPr="000C2159">
        <w:rPr>
          <w:rFonts w:ascii="Calibri" w:hAnsi="Calibri" w:cs="Calibri"/>
          <w:b/>
          <w:bCs/>
          <w:sz w:val="30"/>
          <w:szCs w:val="30"/>
        </w:rPr>
        <w:t xml:space="preserve">AGOSTO </w:t>
      </w:r>
      <w:r w:rsidRPr="000C2159">
        <w:rPr>
          <w:rFonts w:ascii="Calibri" w:hAnsi="Calibri" w:cs="Calibri"/>
          <w:b/>
          <w:bCs/>
          <w:sz w:val="30"/>
          <w:szCs w:val="30"/>
        </w:rPr>
        <w:t>DE 2025.</w:t>
      </w:r>
    </w:p>
    <w:p w14:paraId="0935497D" w14:textId="77777777" w:rsidR="00197891" w:rsidRPr="00404FCE" w:rsidRDefault="00197891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5C50FE99" w14:textId="77777777" w:rsidR="00197891" w:rsidRPr="00404FCE" w:rsidRDefault="00197891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tbl>
      <w:tblPr>
        <w:tblW w:w="9557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1417"/>
        <w:gridCol w:w="5338"/>
      </w:tblGrid>
      <w:tr w:rsidR="00197891" w:rsidRPr="00404FCE" w14:paraId="4F699F93" w14:textId="77777777" w:rsidTr="003F3252">
        <w:trPr>
          <w:trHeight w:val="735"/>
        </w:trPr>
        <w:tc>
          <w:tcPr>
            <w:tcW w:w="2802" w:type="dxa"/>
          </w:tcPr>
          <w:p w14:paraId="2A442AA5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424C779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  <w:r w:rsidRPr="00404FCE">
              <w:rPr>
                <w:rFonts w:ascii="Calibri" w:hAnsi="Calibri" w:cs="Calibri"/>
                <w:b/>
                <w:bCs/>
                <w:sz w:val="24"/>
                <w:szCs w:val="24"/>
              </w:rPr>
              <w:t>EMENTA</w:t>
            </w:r>
            <w:r w:rsidRPr="00404FCE"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  <w:t xml:space="preserve">: </w:t>
            </w:r>
          </w:p>
          <w:p w14:paraId="62052407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7A440DC9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38" w:type="dxa"/>
          </w:tcPr>
          <w:p w14:paraId="1FD1D1C8" w14:textId="1CE14593" w:rsidR="00197891" w:rsidRPr="00404FCE" w:rsidRDefault="00700978" w:rsidP="003F3252">
            <w:pPr>
              <w:ind w:left="0" w:hanging="2"/>
              <w:jc w:val="both"/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 xml:space="preserve">DÁ A DENOMINAÇÃO DE PONTE LEA DE SANT’ANA MARIOTTI A PONTE QUE LIGA A RJ-125 A RUA DR. PERALTA. </w:t>
            </w:r>
          </w:p>
        </w:tc>
      </w:tr>
      <w:tr w:rsidR="00197891" w:rsidRPr="00404FCE" w14:paraId="4D88BAB4" w14:textId="77777777" w:rsidTr="003F3252">
        <w:tc>
          <w:tcPr>
            <w:tcW w:w="2802" w:type="dxa"/>
          </w:tcPr>
          <w:p w14:paraId="221BB3E7" w14:textId="77777777" w:rsidR="00197891" w:rsidRPr="00404FCE" w:rsidRDefault="00197891" w:rsidP="003F3252">
            <w:pPr>
              <w:ind w:leftChars="0" w:left="0" w:firstLineChars="0" w:firstLine="0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55" w:type="dxa"/>
            <w:gridSpan w:val="2"/>
          </w:tcPr>
          <w:p w14:paraId="1BD1752B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7891" w:rsidRPr="00404FCE" w14:paraId="140A9685" w14:textId="77777777" w:rsidTr="003F3252">
        <w:trPr>
          <w:trHeight w:val="735"/>
        </w:trPr>
        <w:tc>
          <w:tcPr>
            <w:tcW w:w="2802" w:type="dxa"/>
          </w:tcPr>
          <w:p w14:paraId="116F5B31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0A2B6F" w14:textId="79EF7B91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  <w:r w:rsidRPr="00404FCE"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  <w:t xml:space="preserve">AUTOR: </w:t>
            </w:r>
          </w:p>
          <w:p w14:paraId="393129DA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2E1F52A8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38" w:type="dxa"/>
          </w:tcPr>
          <w:p w14:paraId="02B2D54C" w14:textId="45F69637" w:rsidR="00197891" w:rsidRPr="00404FCE" w:rsidRDefault="008A73D2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  <w:t>HELIOMAR VELLOSO DO NASCIMENTO</w:t>
            </w:r>
          </w:p>
          <w:p w14:paraId="21AD650E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b/>
                <w:bCs/>
                <w:sz w:val="24"/>
                <w:szCs w:val="24"/>
              </w:rPr>
            </w:pPr>
          </w:p>
        </w:tc>
      </w:tr>
      <w:tr w:rsidR="00197891" w:rsidRPr="00404FCE" w14:paraId="32DF7F72" w14:textId="77777777" w:rsidTr="003F3252">
        <w:tc>
          <w:tcPr>
            <w:tcW w:w="2802" w:type="dxa"/>
          </w:tcPr>
          <w:p w14:paraId="753D1AEB" w14:textId="77777777" w:rsidR="00197891" w:rsidRPr="00404FCE" w:rsidRDefault="00197891" w:rsidP="003F3252">
            <w:pPr>
              <w:ind w:leftChars="0" w:left="0" w:firstLineChars="0" w:firstLine="0"/>
              <w:rPr>
                <w:rFonts w:ascii="Calibri" w:eastAsia="Courier New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755" w:type="dxa"/>
            <w:gridSpan w:val="2"/>
          </w:tcPr>
          <w:p w14:paraId="443EA8D3" w14:textId="77777777" w:rsidR="00197891" w:rsidRPr="00404FCE" w:rsidRDefault="00197891" w:rsidP="003F3252">
            <w:pPr>
              <w:ind w:left="0" w:hanging="2"/>
              <w:rPr>
                <w:rFonts w:ascii="Calibri" w:eastAsia="Courier New" w:hAnsi="Calibri" w:cs="Calibri"/>
                <w:color w:val="000000"/>
                <w:sz w:val="24"/>
                <w:szCs w:val="24"/>
              </w:rPr>
            </w:pPr>
          </w:p>
        </w:tc>
      </w:tr>
    </w:tbl>
    <w:p w14:paraId="1555AB56" w14:textId="77777777" w:rsidR="00197891" w:rsidRPr="00404FCE" w:rsidRDefault="00197891" w:rsidP="00197891">
      <w:pPr>
        <w:ind w:left="0" w:hanging="2"/>
        <w:rPr>
          <w:rFonts w:ascii="Calibri" w:eastAsia="Courier New" w:hAnsi="Calibri" w:cs="Calibri"/>
          <w:color w:val="000000"/>
          <w:sz w:val="24"/>
          <w:szCs w:val="24"/>
        </w:rPr>
      </w:pPr>
    </w:p>
    <w:p w14:paraId="32D10595" w14:textId="77777777" w:rsidR="00700978" w:rsidRDefault="00197891" w:rsidP="00197891">
      <w:pPr>
        <w:ind w:left="0" w:hanging="2"/>
        <w:jc w:val="both"/>
        <w:rPr>
          <w:rFonts w:ascii="Calibri" w:eastAsia="Courier New" w:hAnsi="Calibri" w:cs="Calibri"/>
          <w:b/>
          <w:color w:val="000000"/>
          <w:sz w:val="24"/>
          <w:szCs w:val="24"/>
        </w:rPr>
      </w:pPr>
      <w:r w:rsidRPr="00404FCE">
        <w:rPr>
          <w:rFonts w:ascii="Calibri" w:eastAsia="Courier New" w:hAnsi="Calibri" w:cs="Calibri"/>
          <w:b/>
          <w:color w:val="000000"/>
          <w:sz w:val="24"/>
          <w:szCs w:val="24"/>
        </w:rPr>
        <w:t>A CÂMARA MUNICIPAL DE PATY DO ALFERES aprovou e eu sanciono a seguinte</w:t>
      </w:r>
      <w:r w:rsidR="00700978">
        <w:rPr>
          <w:rFonts w:ascii="Calibri" w:eastAsia="Courier New" w:hAnsi="Calibri" w:cs="Calibri"/>
          <w:b/>
          <w:color w:val="000000"/>
          <w:sz w:val="24"/>
          <w:szCs w:val="24"/>
        </w:rPr>
        <w:t>;</w:t>
      </w:r>
    </w:p>
    <w:p w14:paraId="1F4A7ABA" w14:textId="77777777" w:rsidR="00700978" w:rsidRDefault="00700978" w:rsidP="00197891">
      <w:pPr>
        <w:ind w:left="0" w:hanging="2"/>
        <w:jc w:val="both"/>
        <w:rPr>
          <w:rFonts w:ascii="Calibri" w:eastAsia="Courier New" w:hAnsi="Calibri" w:cs="Calibri"/>
          <w:b/>
          <w:color w:val="000000"/>
          <w:sz w:val="24"/>
          <w:szCs w:val="24"/>
        </w:rPr>
      </w:pPr>
    </w:p>
    <w:p w14:paraId="129ACB3A" w14:textId="164E7F50" w:rsidR="00197891" w:rsidRPr="00404FCE" w:rsidRDefault="00700978" w:rsidP="00700978">
      <w:pPr>
        <w:ind w:left="0" w:hanging="2"/>
        <w:jc w:val="right"/>
        <w:rPr>
          <w:rFonts w:ascii="Calibri" w:eastAsia="Courier New" w:hAnsi="Calibri" w:cs="Calibri"/>
          <w:b/>
          <w:color w:val="000000"/>
          <w:sz w:val="24"/>
          <w:szCs w:val="24"/>
        </w:rPr>
      </w:pPr>
      <w:r w:rsidRPr="00404FCE">
        <w:rPr>
          <w:rFonts w:ascii="Calibri" w:eastAsia="Courier New" w:hAnsi="Calibri" w:cs="Calibri"/>
          <w:b/>
          <w:color w:val="000000"/>
          <w:sz w:val="24"/>
          <w:szCs w:val="24"/>
        </w:rPr>
        <w:t xml:space="preserve"> LEI:</w:t>
      </w:r>
    </w:p>
    <w:p w14:paraId="57732066" w14:textId="77777777" w:rsidR="00197891" w:rsidRPr="00404FCE" w:rsidRDefault="00197891" w:rsidP="00197891">
      <w:pPr>
        <w:pStyle w:val="SemEspaamento"/>
        <w:ind w:hanging="2"/>
        <w:jc w:val="both"/>
        <w:rPr>
          <w:rFonts w:ascii="Calibri" w:hAnsi="Calibri" w:cs="Calibri"/>
        </w:rPr>
      </w:pPr>
    </w:p>
    <w:p w14:paraId="4D5981E5" w14:textId="0D474650" w:rsidR="008A73D2" w:rsidRPr="0075540F" w:rsidRDefault="008A73D2" w:rsidP="00581E9C">
      <w:pPr>
        <w:pStyle w:val="SemEspaamento"/>
        <w:ind w:hanging="2"/>
        <w:jc w:val="both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</w:rPr>
        <w:t xml:space="preserve">Art. 1º - </w:t>
      </w:r>
      <w:r w:rsidR="00581E9C">
        <w:rPr>
          <w:rFonts w:ascii="Calibri" w:hAnsi="Calibri" w:cs="Calibri"/>
        </w:rPr>
        <w:t>Passa a denominar-se Ponte Léa de Sant’Ana Mariotti a ponte que liga a RJ-125 à Rua Dr. Peralta, no Centro de Paty do Alferes.</w:t>
      </w:r>
    </w:p>
    <w:p w14:paraId="6C41B357" w14:textId="77777777" w:rsidR="008A73D2" w:rsidRDefault="008A73D2" w:rsidP="008A73D2">
      <w:pPr>
        <w:pStyle w:val="SemEspaamento"/>
        <w:ind w:hanging="2"/>
        <w:jc w:val="both"/>
        <w:rPr>
          <w:rFonts w:ascii="Calibri" w:hAnsi="Calibri" w:cs="Calibri"/>
        </w:rPr>
      </w:pPr>
    </w:p>
    <w:p w14:paraId="5E5A8AE1" w14:textId="470D9525" w:rsidR="008A73D2" w:rsidRDefault="008A73D2" w:rsidP="008A73D2">
      <w:pPr>
        <w:pStyle w:val="SemEspaamento"/>
        <w:ind w:hanging="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Art. </w:t>
      </w:r>
      <w:r w:rsidR="00581E9C">
        <w:rPr>
          <w:rFonts w:ascii="Calibri" w:hAnsi="Calibri" w:cs="Calibri"/>
        </w:rPr>
        <w:t>2</w:t>
      </w:r>
      <w:r>
        <w:rPr>
          <w:rFonts w:ascii="Calibri" w:hAnsi="Calibri" w:cs="Calibri"/>
        </w:rPr>
        <w:t xml:space="preserve">º - </w:t>
      </w:r>
      <w:r w:rsidR="00581E9C">
        <w:rPr>
          <w:rFonts w:ascii="Calibri" w:hAnsi="Calibri" w:cs="Calibri"/>
        </w:rPr>
        <w:t>Esta Lei entra em vigor na data de sua publicação, revogada as disposições em contrário.</w:t>
      </w:r>
    </w:p>
    <w:p w14:paraId="247A8EA2" w14:textId="7737FDB9" w:rsidR="008A73D2" w:rsidRDefault="008A73D2" w:rsidP="00197891">
      <w:pPr>
        <w:pStyle w:val="SemEspaamento"/>
        <w:ind w:hanging="2"/>
        <w:jc w:val="both"/>
        <w:rPr>
          <w:rFonts w:ascii="Calibri" w:hAnsi="Calibri" w:cs="Calibri"/>
        </w:rPr>
      </w:pPr>
    </w:p>
    <w:p w14:paraId="6742BB38" w14:textId="77777777" w:rsidR="00197891" w:rsidRDefault="00197891" w:rsidP="00197891">
      <w:pPr>
        <w:pStyle w:val="SemEspaamento"/>
        <w:ind w:hanging="2"/>
        <w:jc w:val="both"/>
        <w:rPr>
          <w:rFonts w:ascii="Calibri" w:hAnsi="Calibri" w:cs="Calibri"/>
        </w:rPr>
      </w:pPr>
    </w:p>
    <w:p w14:paraId="06154384" w14:textId="4A7F90A7" w:rsidR="00197891" w:rsidRDefault="00197891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ADD4198" w14:textId="77777777" w:rsidR="00700978" w:rsidRDefault="00700978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58EDBC1" w14:textId="57A0AFA7" w:rsidR="00197891" w:rsidRPr="00700978" w:rsidRDefault="00197891" w:rsidP="00700978">
      <w:pPr>
        <w:pStyle w:val="SemEspaamento"/>
        <w:ind w:hanging="2"/>
        <w:jc w:val="center"/>
        <w:rPr>
          <w:rFonts w:ascii="Calibri" w:hAnsi="Calibri" w:cs="Calibri"/>
        </w:rPr>
      </w:pPr>
      <w:bookmarkStart w:id="0" w:name="_Hlk207285845"/>
      <w:r w:rsidRPr="00700978">
        <w:rPr>
          <w:rFonts w:ascii="Calibri" w:hAnsi="Calibri" w:cs="Calibri"/>
        </w:rPr>
        <w:t xml:space="preserve">Plenário Vereador Oswaldo F. de Barros Filho, </w:t>
      </w:r>
      <w:r w:rsidR="00581E9C" w:rsidRPr="00700978">
        <w:rPr>
          <w:rFonts w:ascii="Calibri" w:hAnsi="Calibri" w:cs="Calibri"/>
        </w:rPr>
        <w:t>2</w:t>
      </w:r>
      <w:r w:rsidR="00700978">
        <w:rPr>
          <w:rFonts w:ascii="Calibri" w:hAnsi="Calibri" w:cs="Calibri"/>
        </w:rPr>
        <w:t>9</w:t>
      </w:r>
      <w:r w:rsidRPr="00700978">
        <w:rPr>
          <w:rFonts w:ascii="Calibri" w:hAnsi="Calibri" w:cs="Calibri"/>
        </w:rPr>
        <w:t xml:space="preserve"> de </w:t>
      </w:r>
      <w:r w:rsidR="00581E9C" w:rsidRPr="00700978">
        <w:rPr>
          <w:rFonts w:ascii="Calibri" w:hAnsi="Calibri" w:cs="Calibri"/>
        </w:rPr>
        <w:t>agosto</w:t>
      </w:r>
      <w:r w:rsidR="008A73D2" w:rsidRPr="00700978">
        <w:rPr>
          <w:rFonts w:ascii="Calibri" w:hAnsi="Calibri" w:cs="Calibri"/>
        </w:rPr>
        <w:t xml:space="preserve"> </w:t>
      </w:r>
      <w:r w:rsidRPr="00700978">
        <w:rPr>
          <w:rFonts w:ascii="Calibri" w:hAnsi="Calibri" w:cs="Calibri"/>
        </w:rPr>
        <w:t>de 2025.</w:t>
      </w:r>
    </w:p>
    <w:p w14:paraId="5F720ACE" w14:textId="77777777" w:rsidR="00197891" w:rsidRDefault="00197891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31B844B" w14:textId="44688E50" w:rsidR="00197891" w:rsidRDefault="00197891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7A286807" w14:textId="7B2BD3FE" w:rsidR="00700978" w:rsidRDefault="00700978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5B70B66D" w14:textId="0E1356E2" w:rsidR="00700978" w:rsidRDefault="00700978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6F8C311" w14:textId="60602809" w:rsidR="00700978" w:rsidRDefault="00700978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63ECB856" w14:textId="0B6897A2" w:rsidR="00700978" w:rsidRDefault="00700978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468DD3E7" w14:textId="4A072BA5" w:rsidR="00700978" w:rsidRDefault="00700978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02233E8" w14:textId="0B2E1264" w:rsidR="00700978" w:rsidRDefault="00700978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01844845" w14:textId="77777777" w:rsidR="00700978" w:rsidRDefault="00700978" w:rsidP="00197891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56BEBD7" w14:textId="352A1F6A" w:rsidR="00DF34C7" w:rsidRDefault="00DF34C7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2C03EC04" w14:textId="2D822C5F" w:rsidR="00700978" w:rsidRDefault="00700978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44100AE9" w14:textId="77777777" w:rsidR="00700978" w:rsidRPr="00700978" w:rsidRDefault="00700978" w:rsidP="00700978">
      <w:pPr>
        <w:pStyle w:val="SemEspaamento"/>
        <w:jc w:val="center"/>
        <w:rPr>
          <w:rFonts w:ascii="Calibri" w:hAnsi="Calibri" w:cs="Calibri"/>
          <w:b/>
          <w:bCs/>
          <w:sz w:val="22"/>
          <w:szCs w:val="22"/>
        </w:rPr>
      </w:pPr>
      <w:r w:rsidRPr="00700978">
        <w:rPr>
          <w:rFonts w:ascii="Calibri" w:hAnsi="Calibri" w:cs="Calibri"/>
          <w:b/>
          <w:bCs/>
          <w:sz w:val="22"/>
          <w:szCs w:val="22"/>
        </w:rPr>
        <w:t>HELIOMAR VELLOSO DO NASCIMENTO</w:t>
      </w:r>
    </w:p>
    <w:p w14:paraId="367F5986" w14:textId="77777777" w:rsidR="00700978" w:rsidRPr="00700978" w:rsidRDefault="00700978" w:rsidP="00700978">
      <w:pPr>
        <w:pStyle w:val="SemEspaamento"/>
        <w:ind w:hanging="2"/>
        <w:jc w:val="center"/>
        <w:rPr>
          <w:rFonts w:asciiTheme="majorHAnsi" w:eastAsia="Courier New" w:hAnsiTheme="majorHAnsi" w:cstheme="majorHAnsi"/>
          <w:sz w:val="22"/>
          <w:szCs w:val="22"/>
        </w:rPr>
      </w:pPr>
      <w:r w:rsidRPr="00700978">
        <w:rPr>
          <w:rFonts w:ascii="Calibri" w:hAnsi="Calibri" w:cs="Calibri"/>
          <w:b/>
          <w:bCs/>
          <w:sz w:val="22"/>
          <w:szCs w:val="22"/>
        </w:rPr>
        <w:t>Vereador Autor do Projeto de Lei</w:t>
      </w:r>
    </w:p>
    <w:bookmarkEnd w:id="0"/>
    <w:p w14:paraId="75ED06F5" w14:textId="2130EC07" w:rsidR="00700978" w:rsidRDefault="00700978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6CDB884E" w14:textId="3D090848" w:rsidR="00700978" w:rsidRDefault="00700978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1E8F7405" w14:textId="197FDD1B" w:rsidR="00700978" w:rsidRDefault="00700978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59522714" w14:textId="77777777" w:rsidR="00700978" w:rsidRDefault="00700978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65215E13" w14:textId="4C22EEB2" w:rsidR="00700978" w:rsidRDefault="00700978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732C0B30" w14:textId="7BB6192F" w:rsidR="00700978" w:rsidRDefault="00700978" w:rsidP="00DF34C7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3F332F76" w14:textId="3674E2CF" w:rsidR="001C24F8" w:rsidRPr="00700978" w:rsidRDefault="00197891" w:rsidP="004D6CE7">
      <w:pPr>
        <w:ind w:left="1" w:hanging="3"/>
        <w:jc w:val="center"/>
        <w:rPr>
          <w:rFonts w:asciiTheme="majorHAnsi" w:eastAsia="Courier New" w:hAnsiTheme="majorHAnsi" w:cstheme="majorHAnsi"/>
          <w:b/>
          <w:bCs/>
          <w:sz w:val="28"/>
          <w:szCs w:val="28"/>
          <w:u w:val="single"/>
        </w:rPr>
      </w:pPr>
      <w:r w:rsidRPr="00700978">
        <w:rPr>
          <w:rFonts w:asciiTheme="majorHAnsi" w:eastAsia="Courier New" w:hAnsiTheme="majorHAnsi" w:cstheme="majorHAnsi"/>
          <w:b/>
          <w:bCs/>
          <w:sz w:val="28"/>
          <w:szCs w:val="28"/>
          <w:u w:val="single"/>
        </w:rPr>
        <w:lastRenderedPageBreak/>
        <w:t>JUSTIFICATIVA</w:t>
      </w:r>
    </w:p>
    <w:p w14:paraId="696E8205" w14:textId="77777777" w:rsidR="00197891" w:rsidRPr="00700978" w:rsidRDefault="00197891" w:rsidP="004D6CE7">
      <w:pPr>
        <w:jc w:val="both"/>
        <w:rPr>
          <w:rFonts w:asciiTheme="majorHAnsi" w:eastAsia="Courier New" w:hAnsiTheme="majorHAnsi" w:cstheme="majorHAnsi"/>
          <w:sz w:val="14"/>
          <w:szCs w:val="14"/>
        </w:rPr>
      </w:pPr>
    </w:p>
    <w:p w14:paraId="798FDC4C" w14:textId="77777777" w:rsidR="00B873F2" w:rsidRPr="00B873F2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  <w:r w:rsidRPr="00B873F2">
        <w:rPr>
          <w:rFonts w:asciiTheme="majorHAnsi" w:eastAsia="Courier New" w:hAnsiTheme="majorHAnsi" w:cstheme="majorHAnsi"/>
          <w:sz w:val="24"/>
          <w:szCs w:val="24"/>
        </w:rPr>
        <w:t>O presente Projeto de Lei, imbuído do justo propósito de perpetuar a memória de figuras ilustres que contribuíram significativamente para o desenvolvimento e a identidade de Paty do Alferes, propõe a denominação da ponte que conecta a RJ-125 à Rua Dr. Peralta, no Centro deste município, com o nome de Ponte Léa de Sant’Ana Mariotti.</w:t>
      </w:r>
    </w:p>
    <w:p w14:paraId="1F0350CA" w14:textId="77777777" w:rsidR="00B873F2" w:rsidRPr="00B873F2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</w:p>
    <w:p w14:paraId="5D3F0E8D" w14:textId="77777777" w:rsidR="00B873F2" w:rsidRPr="00B873F2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  <w:r w:rsidRPr="00B873F2">
        <w:rPr>
          <w:rFonts w:asciiTheme="majorHAnsi" w:eastAsia="Courier New" w:hAnsiTheme="majorHAnsi" w:cstheme="majorHAnsi"/>
          <w:sz w:val="24"/>
          <w:szCs w:val="24"/>
        </w:rPr>
        <w:t>Léa de Sant’Ana Mariotti, carinhosamente conhecida como "Leinha", personifica o espírito de dedicação e amor por Paty do Alferes. Sua vida foi um exemplo de engajamento cívico e comunitário, destacando-se por sua ativa participação, ao lado de diversos conterrâneos, na crucial luta pela emancipação político-administrativa de nosso município. Essa atuação demonstra seu profundo compromisso com o progresso e a autonomia de nossa terra.</w:t>
      </w:r>
    </w:p>
    <w:p w14:paraId="571E27C4" w14:textId="77777777" w:rsidR="00B873F2" w:rsidRPr="00B873F2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</w:p>
    <w:p w14:paraId="3AE85D4D" w14:textId="77777777" w:rsidR="00B873F2" w:rsidRPr="00B873F2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  <w:r w:rsidRPr="00B873F2">
        <w:rPr>
          <w:rFonts w:asciiTheme="majorHAnsi" w:eastAsia="Courier New" w:hAnsiTheme="majorHAnsi" w:cstheme="majorHAnsi"/>
          <w:sz w:val="24"/>
          <w:szCs w:val="24"/>
        </w:rPr>
        <w:t>Além de seu notável ativismo, Léa de Sant’Ana Mariotti deixou um legado de afeto e profissionalismo. No âmbito pessoal, era uma mãe carinhosa, avó dedicada, tia presente e uma amiga em quem todos podiam confiar, construindo laços duradouros e exemplares na comunidade. Profissionalmente, sua trajetória foi marcada pelo atendimento humano e acolhedor como vendedora de roupas, onde por muitos anos serviu com carinho e atenção a centenas de patienses. Sua contribuição estendeu-se também ao setor de comunicação local, atuando por longo período no jornal "O GRITO", onde foi a eficiente e dedicada responsável pelo expediente do periódico, papel essencial para a veiculação das informações e a formação da opinião pública local.</w:t>
      </w:r>
    </w:p>
    <w:p w14:paraId="7F50174E" w14:textId="77777777" w:rsidR="00B873F2" w:rsidRPr="00B873F2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</w:p>
    <w:p w14:paraId="72A59156" w14:textId="74703ABE" w:rsidR="00B873F2" w:rsidRPr="00B873F2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  <w:r w:rsidRPr="00B873F2">
        <w:rPr>
          <w:rFonts w:asciiTheme="majorHAnsi" w:eastAsia="Courier New" w:hAnsiTheme="majorHAnsi" w:cstheme="majorHAnsi"/>
          <w:sz w:val="24"/>
          <w:szCs w:val="24"/>
        </w:rPr>
        <w:t>A partida precoce de Léa deixou uma lacuna e corações enlutados, mas sua história de vida, marcada por dedicação, serviço e um inegável legado de valores, merece ser eternizada. A escolha de uma ponte para esta homenagem é simbólica: assim como Léa construiu pontes de afeto e colaboração em vida, esta estrutura física ligará importantes vias, representando a conexão e o elo que ela representou para Paty do Alferes.</w:t>
      </w:r>
      <w:r w:rsidR="00700978">
        <w:rPr>
          <w:rFonts w:asciiTheme="majorHAnsi" w:eastAsia="Courier New" w:hAnsiTheme="majorHAnsi" w:cstheme="majorHAnsi"/>
          <w:sz w:val="24"/>
          <w:szCs w:val="24"/>
        </w:rPr>
        <w:t xml:space="preserve"> </w:t>
      </w:r>
      <w:r w:rsidRPr="00B873F2">
        <w:rPr>
          <w:rFonts w:asciiTheme="majorHAnsi" w:eastAsia="Courier New" w:hAnsiTheme="majorHAnsi" w:cstheme="majorHAnsi"/>
          <w:sz w:val="24"/>
          <w:szCs w:val="24"/>
        </w:rPr>
        <w:t xml:space="preserve">Portanto, </w:t>
      </w:r>
      <w:r w:rsidR="00700978" w:rsidRPr="00B873F2">
        <w:rPr>
          <w:rFonts w:asciiTheme="majorHAnsi" w:eastAsia="Courier New" w:hAnsiTheme="majorHAnsi" w:cstheme="majorHAnsi"/>
          <w:sz w:val="24"/>
          <w:szCs w:val="24"/>
        </w:rPr>
        <w:t>está</w:t>
      </w:r>
      <w:r w:rsidRPr="00B873F2">
        <w:rPr>
          <w:rFonts w:asciiTheme="majorHAnsi" w:eastAsia="Courier New" w:hAnsiTheme="majorHAnsi" w:cstheme="majorHAnsi"/>
          <w:sz w:val="24"/>
          <w:szCs w:val="24"/>
        </w:rPr>
        <w:t xml:space="preserve"> singela, porém significativa, homenagem visa não apenas a reverenciar uma cidadã exemplar, mas também a inspirar futuras gerações, mantendo viva a memória de Léa de Sant’Ana Mariotti como um símbolo de nossa história e de nosso povo.</w:t>
      </w:r>
    </w:p>
    <w:p w14:paraId="54C58B80" w14:textId="77777777" w:rsidR="00B873F2" w:rsidRPr="00B873F2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</w:p>
    <w:p w14:paraId="3477B818" w14:textId="39857FB2" w:rsidR="00581E9C" w:rsidRDefault="00B873F2" w:rsidP="00B873F2">
      <w:pPr>
        <w:ind w:left="0" w:hanging="2"/>
        <w:jc w:val="both"/>
        <w:rPr>
          <w:rFonts w:asciiTheme="majorHAnsi" w:eastAsia="Courier New" w:hAnsiTheme="majorHAnsi" w:cstheme="majorHAnsi"/>
          <w:sz w:val="24"/>
          <w:szCs w:val="24"/>
        </w:rPr>
      </w:pPr>
      <w:r w:rsidRPr="00B873F2">
        <w:rPr>
          <w:rFonts w:asciiTheme="majorHAnsi" w:eastAsia="Courier New" w:hAnsiTheme="majorHAnsi" w:cstheme="majorHAnsi"/>
          <w:sz w:val="24"/>
          <w:szCs w:val="24"/>
        </w:rPr>
        <w:t>Por estes motivos, e cônscio da relevância social e histórica da presente proposição, solicito aos meus ilustres pares a indispensável aprovação deste importante Projeto de Lei.</w:t>
      </w:r>
    </w:p>
    <w:p w14:paraId="697014AB" w14:textId="77777777" w:rsidR="00197891" w:rsidRPr="004D6CE7" w:rsidRDefault="00197891" w:rsidP="004D6CE7">
      <w:pPr>
        <w:ind w:left="0" w:hanging="2"/>
        <w:jc w:val="both"/>
        <w:rPr>
          <w:rFonts w:ascii="Calibri" w:hAnsi="Calibri" w:cs="Calibri"/>
          <w:sz w:val="24"/>
          <w:szCs w:val="24"/>
        </w:rPr>
      </w:pPr>
    </w:p>
    <w:p w14:paraId="7E9BA127" w14:textId="77777777" w:rsidR="00700978" w:rsidRDefault="00700978" w:rsidP="00700978">
      <w:pPr>
        <w:pStyle w:val="SemEspaamento"/>
        <w:ind w:hanging="2"/>
        <w:jc w:val="center"/>
        <w:rPr>
          <w:rFonts w:ascii="Calibri" w:hAnsi="Calibri" w:cs="Calibri"/>
        </w:rPr>
      </w:pPr>
    </w:p>
    <w:p w14:paraId="255B7C01" w14:textId="34C181C1" w:rsidR="00700978" w:rsidRPr="00700978" w:rsidRDefault="00700978" w:rsidP="00700978">
      <w:pPr>
        <w:pStyle w:val="SemEspaamento"/>
        <w:ind w:hanging="2"/>
        <w:jc w:val="center"/>
        <w:rPr>
          <w:rFonts w:ascii="Calibri" w:hAnsi="Calibri" w:cs="Calibri"/>
        </w:rPr>
      </w:pPr>
      <w:r w:rsidRPr="00700978">
        <w:rPr>
          <w:rFonts w:ascii="Calibri" w:hAnsi="Calibri" w:cs="Calibri"/>
        </w:rPr>
        <w:t>Plenário Vereador Oswaldo F. de Barros Filho, 2</w:t>
      </w:r>
      <w:r>
        <w:rPr>
          <w:rFonts w:ascii="Calibri" w:hAnsi="Calibri" w:cs="Calibri"/>
        </w:rPr>
        <w:t>9</w:t>
      </w:r>
      <w:r w:rsidRPr="00700978">
        <w:rPr>
          <w:rFonts w:ascii="Calibri" w:hAnsi="Calibri" w:cs="Calibri"/>
        </w:rPr>
        <w:t xml:space="preserve"> de agosto de 2025.</w:t>
      </w:r>
    </w:p>
    <w:p w14:paraId="41B109E1" w14:textId="77777777" w:rsidR="00700978" w:rsidRDefault="00700978" w:rsidP="00700978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3FD4DC92" w14:textId="108A8DDB" w:rsidR="00700978" w:rsidRDefault="00700978" w:rsidP="00700978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2E70B44C" w14:textId="77777777" w:rsidR="00700978" w:rsidRDefault="00700978" w:rsidP="00700978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641EB317" w14:textId="77777777" w:rsidR="00700978" w:rsidRDefault="00700978" w:rsidP="00700978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08C96255" w14:textId="77777777" w:rsidR="00700978" w:rsidRDefault="00700978" w:rsidP="00700978">
      <w:pPr>
        <w:pStyle w:val="SemEspaamento"/>
        <w:ind w:hanging="2"/>
        <w:jc w:val="both"/>
        <w:rPr>
          <w:rFonts w:ascii="Calibri" w:hAnsi="Calibri" w:cs="Calibri"/>
          <w:b/>
          <w:bCs/>
        </w:rPr>
      </w:pPr>
    </w:p>
    <w:p w14:paraId="30CE1CB7" w14:textId="77777777" w:rsidR="00700978" w:rsidRPr="00700978" w:rsidRDefault="00700978" w:rsidP="00700978">
      <w:pPr>
        <w:pStyle w:val="SemEspaamento"/>
        <w:jc w:val="center"/>
        <w:rPr>
          <w:rFonts w:ascii="Calibri" w:hAnsi="Calibri" w:cs="Calibri"/>
          <w:b/>
          <w:bCs/>
          <w:sz w:val="22"/>
          <w:szCs w:val="22"/>
        </w:rPr>
      </w:pPr>
      <w:r w:rsidRPr="00700978">
        <w:rPr>
          <w:rFonts w:ascii="Calibri" w:hAnsi="Calibri" w:cs="Calibri"/>
          <w:b/>
          <w:bCs/>
          <w:sz w:val="22"/>
          <w:szCs w:val="22"/>
        </w:rPr>
        <w:t>HELIOMAR VELLOSO DO NASCIMENTO</w:t>
      </w:r>
    </w:p>
    <w:p w14:paraId="6E30570B" w14:textId="77777777" w:rsidR="00700978" w:rsidRPr="00700978" w:rsidRDefault="00700978" w:rsidP="00700978">
      <w:pPr>
        <w:pStyle w:val="SemEspaamento"/>
        <w:ind w:hanging="2"/>
        <w:jc w:val="center"/>
        <w:rPr>
          <w:rFonts w:asciiTheme="majorHAnsi" w:eastAsia="Courier New" w:hAnsiTheme="majorHAnsi" w:cstheme="majorHAnsi"/>
          <w:sz w:val="22"/>
          <w:szCs w:val="22"/>
        </w:rPr>
      </w:pPr>
      <w:r w:rsidRPr="00700978">
        <w:rPr>
          <w:rFonts w:ascii="Calibri" w:hAnsi="Calibri" w:cs="Calibri"/>
          <w:b/>
          <w:bCs/>
          <w:sz w:val="22"/>
          <w:szCs w:val="22"/>
        </w:rPr>
        <w:t>Vereador Autor do Projeto de Lei</w:t>
      </w:r>
    </w:p>
    <w:p w14:paraId="449532F5" w14:textId="1AF0DD03" w:rsidR="00197891" w:rsidRPr="00700978" w:rsidRDefault="00197891" w:rsidP="00700978">
      <w:pPr>
        <w:pStyle w:val="SemEspaamento"/>
        <w:ind w:hanging="2"/>
        <w:jc w:val="right"/>
        <w:rPr>
          <w:rFonts w:asciiTheme="majorHAnsi" w:eastAsia="Courier New" w:hAnsiTheme="majorHAnsi" w:cstheme="majorHAnsi"/>
          <w:sz w:val="22"/>
          <w:szCs w:val="22"/>
        </w:rPr>
      </w:pPr>
    </w:p>
    <w:sectPr w:rsidR="00197891" w:rsidRPr="00700978" w:rsidSect="007009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15E5D" w14:textId="77777777" w:rsidR="00500608" w:rsidRDefault="00500608">
      <w:pPr>
        <w:spacing w:line="240" w:lineRule="auto"/>
        <w:ind w:left="0" w:hanging="2"/>
      </w:pPr>
      <w:r>
        <w:separator/>
      </w:r>
    </w:p>
  </w:endnote>
  <w:endnote w:type="continuationSeparator" w:id="0">
    <w:p w14:paraId="1F17E766" w14:textId="77777777" w:rsidR="00500608" w:rsidRDefault="0050060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700978" w:rsidRDefault="00D2304F" w:rsidP="00700978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jc w:val="center"/>
      <w:rPr>
        <w:rFonts w:ascii="Calibri" w:eastAsia="Calibri" w:hAnsi="Calibri" w:cs="Calibri"/>
        <w:color w:val="000000"/>
        <w:sz w:val="12"/>
        <w:szCs w:val="12"/>
      </w:rPr>
    </w:pPr>
    <w:r w:rsidRPr="00700978">
      <w:rPr>
        <w:rFonts w:ascii="Calibri" w:eastAsia="Calibri" w:hAnsi="Calibri" w:cs="Calibri"/>
        <w:color w:val="000000"/>
        <w:sz w:val="12"/>
        <w:szCs w:val="12"/>
      </w:rPr>
      <w:t>Rua Coronel Manoel Bernardes, nº 387 – 1º andar – Centro</w:t>
    </w:r>
  </w:p>
  <w:p w14:paraId="13FA1EC3" w14:textId="77777777" w:rsidR="001C24F8" w:rsidRPr="00700978" w:rsidRDefault="00D2304F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sz w:val="12"/>
        <w:szCs w:val="12"/>
      </w:rPr>
    </w:pPr>
    <w:r w:rsidRPr="00700978">
      <w:rPr>
        <w:rFonts w:ascii="Calibri" w:eastAsia="Calibri" w:hAnsi="Calibri" w:cs="Calibri"/>
        <w:sz w:val="12"/>
        <w:szCs w:val="12"/>
      </w:rPr>
      <w:t>Cep.: 26.950-000   -   Paty do Alferes/RJ - (24) 2080-2876</w:t>
    </w:r>
  </w:p>
  <w:p w14:paraId="13FA1EC4" w14:textId="77777777" w:rsidR="001C24F8" w:rsidRPr="00700978" w:rsidRDefault="00500608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2"/>
        <w:szCs w:val="12"/>
      </w:rPr>
    </w:pPr>
    <w:hyperlink r:id="rId1">
      <w:r w:rsidR="00D2304F" w:rsidRPr="00700978">
        <w:rPr>
          <w:rFonts w:ascii="Calibri" w:eastAsia="Calibri" w:hAnsi="Calibri" w:cs="Calibri"/>
          <w:color w:val="0000FF"/>
          <w:sz w:val="12"/>
          <w:szCs w:val="12"/>
          <w:u w:val="single"/>
        </w:rPr>
        <w:t>https://www.patydoalferes.rj.leg.br/</w:t>
      </w:r>
    </w:hyperlink>
    <w:r w:rsidR="00D2304F" w:rsidRPr="00700978">
      <w:rPr>
        <w:rFonts w:ascii="Calibri" w:eastAsia="Calibri" w:hAnsi="Calibri" w:cs="Calibri"/>
        <w:color w:val="000000"/>
        <w:sz w:val="12"/>
        <w:szCs w:val="12"/>
      </w:rPr>
      <w:t xml:space="preserve"> / 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E8733" w14:textId="77777777" w:rsidR="00500608" w:rsidRDefault="00500608">
      <w:pPr>
        <w:spacing w:line="240" w:lineRule="auto"/>
        <w:ind w:left="0" w:hanging="2"/>
      </w:pPr>
      <w:r>
        <w:separator/>
      </w:r>
    </w:p>
  </w:footnote>
  <w:footnote w:type="continuationSeparator" w:id="0">
    <w:p w14:paraId="3A3791C0" w14:textId="77777777" w:rsidR="00500608" w:rsidRDefault="0050060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D" w14:textId="2C4EB92E" w:rsidR="001C24F8" w:rsidRPr="000C2159" w:rsidRDefault="00D2304F" w:rsidP="000C215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241E95E1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67627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0C2159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3FA1EBE" w14:textId="6962A818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0C2159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08D77E02" w14:textId="45EC9F04" w:rsidR="000C2159" w:rsidRDefault="000C2159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GABINETE DO VEREADOR HELIOMAR VELLOSO DO NASCIMENTO</w:t>
    </w:r>
  </w:p>
  <w:p w14:paraId="219D3EFD" w14:textId="5DF8C948" w:rsidR="000C2159" w:rsidRPr="000C2159" w:rsidRDefault="000C2159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-HELIOMAR DO GÁS-</w:t>
    </w:r>
  </w:p>
  <w:p w14:paraId="13FA1EC0" w14:textId="261E1F98" w:rsidR="001C24F8" w:rsidRPr="00FA2810" w:rsidRDefault="001C24F8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F6ADC"/>
    <w:multiLevelType w:val="hybridMultilevel"/>
    <w:tmpl w:val="7FCC124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9253602"/>
    <w:multiLevelType w:val="hybridMultilevel"/>
    <w:tmpl w:val="4E8CD380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268850756">
    <w:abstractNumId w:val="5"/>
  </w:num>
  <w:num w:numId="2" w16cid:durableId="1670715112">
    <w:abstractNumId w:val="2"/>
  </w:num>
  <w:num w:numId="3" w16cid:durableId="60180661">
    <w:abstractNumId w:val="4"/>
  </w:num>
  <w:num w:numId="4" w16cid:durableId="879049693">
    <w:abstractNumId w:val="3"/>
  </w:num>
  <w:num w:numId="5" w16cid:durableId="1055395083">
    <w:abstractNumId w:val="0"/>
  </w:num>
  <w:num w:numId="6" w16cid:durableId="19922959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570C1"/>
    <w:rsid w:val="000C2159"/>
    <w:rsid w:val="000C55B4"/>
    <w:rsid w:val="00101A19"/>
    <w:rsid w:val="00170C33"/>
    <w:rsid w:val="00197891"/>
    <w:rsid w:val="001C24F8"/>
    <w:rsid w:val="00213F10"/>
    <w:rsid w:val="002209F8"/>
    <w:rsid w:val="002A19AC"/>
    <w:rsid w:val="00310D89"/>
    <w:rsid w:val="00322701"/>
    <w:rsid w:val="004D6CE7"/>
    <w:rsid w:val="00500608"/>
    <w:rsid w:val="00581E9C"/>
    <w:rsid w:val="006329BB"/>
    <w:rsid w:val="00700978"/>
    <w:rsid w:val="007075F6"/>
    <w:rsid w:val="0075540F"/>
    <w:rsid w:val="007E4C66"/>
    <w:rsid w:val="00825389"/>
    <w:rsid w:val="00875AB5"/>
    <w:rsid w:val="008829AE"/>
    <w:rsid w:val="008A6959"/>
    <w:rsid w:val="008A73D2"/>
    <w:rsid w:val="00986228"/>
    <w:rsid w:val="00AB24DA"/>
    <w:rsid w:val="00B11338"/>
    <w:rsid w:val="00B873F2"/>
    <w:rsid w:val="00CC0F5B"/>
    <w:rsid w:val="00D2304F"/>
    <w:rsid w:val="00D56057"/>
    <w:rsid w:val="00D6398A"/>
    <w:rsid w:val="00D66768"/>
    <w:rsid w:val="00DF34C7"/>
    <w:rsid w:val="00E74335"/>
    <w:rsid w:val="00E74DF3"/>
    <w:rsid w:val="00E87DF9"/>
    <w:rsid w:val="00EE480E"/>
    <w:rsid w:val="00F22D8B"/>
    <w:rsid w:val="00F3390E"/>
    <w:rsid w:val="00F81FE9"/>
    <w:rsid w:val="00FA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56057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sz w:val="24"/>
      <w:szCs w:val="24"/>
    </w:rPr>
  </w:style>
  <w:style w:type="paragraph" w:styleId="SemEspaamento">
    <w:name w:val="No Spacing"/>
    <w:uiPriority w:val="1"/>
    <w:qFormat/>
    <w:rsid w:val="00197891"/>
    <w:pPr>
      <w:ind w:firstLine="0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497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5</cp:revision>
  <cp:lastPrinted>2025-02-10T20:00:00Z</cp:lastPrinted>
  <dcterms:created xsi:type="dcterms:W3CDTF">2025-08-28T18:00:00Z</dcterms:created>
  <dcterms:modified xsi:type="dcterms:W3CDTF">2025-09-01T13:26:00Z</dcterms:modified>
</cp:coreProperties>
</file>