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43B09465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F35356">
        <w:rPr>
          <w:rFonts w:ascii="Cambria" w:hAnsi="Cambria" w:cs="Arial"/>
          <w:b/>
          <w:bCs w:val="0"/>
          <w:sz w:val="24"/>
          <w:szCs w:val="24"/>
          <w:lang w:val="pt-BR"/>
        </w:rPr>
        <w:t>151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AB0755">
        <w:rPr>
          <w:rFonts w:ascii="Cambria" w:hAnsi="Cambria" w:cs="Arial"/>
          <w:b/>
          <w:bCs w:val="0"/>
          <w:sz w:val="24"/>
          <w:szCs w:val="24"/>
          <w:lang w:val="pt-BR"/>
        </w:rPr>
        <w:t>05</w:t>
      </w:r>
      <w:r w:rsidR="003D46A4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AB0755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junh</w:t>
      </w:r>
      <w:r w:rsidR="00C159BC">
        <w:rPr>
          <w:rFonts w:ascii="Cambria" w:hAnsi="Cambria" w:cs="Arial"/>
          <w:b/>
          <w:bCs w:val="0"/>
          <w:sz w:val="24"/>
          <w:szCs w:val="24"/>
          <w:lang w:val="pt-BR"/>
        </w:rPr>
        <w:t>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229EBA3C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>A</w:t>
      </w:r>
      <w:r w:rsidR="00AB0755">
        <w:rPr>
          <w:rFonts w:ascii="Cambria" w:hAnsi="Cambria" w:cs="Arial"/>
          <w:sz w:val="24"/>
          <w:szCs w:val="24"/>
          <w:lang w:val="pt-BR"/>
        </w:rPr>
        <w:t>s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vereadora</w:t>
      </w:r>
      <w:r w:rsidR="00AB0755">
        <w:rPr>
          <w:rFonts w:ascii="Cambria" w:hAnsi="Cambria" w:cs="Arial"/>
          <w:sz w:val="24"/>
          <w:szCs w:val="24"/>
          <w:lang w:val="pt-BR"/>
        </w:rPr>
        <w:t>s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que abaixo subscreve</w:t>
      </w:r>
      <w:r w:rsidR="00AB0755">
        <w:rPr>
          <w:rFonts w:ascii="Cambria" w:hAnsi="Cambria" w:cs="Arial"/>
          <w:sz w:val="24"/>
          <w:szCs w:val="24"/>
          <w:lang w:val="pt-BR"/>
        </w:rPr>
        <w:t>m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vem, mui respeitosamente, a Vossa Excelência INDICAR que, após as formalidades regimentais desta Casa Legislativa, seja encaminhada uma cópia desta ao </w:t>
      </w:r>
      <w:proofErr w:type="spellStart"/>
      <w:r w:rsidR="00745988" w:rsidRPr="00745988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745988" w:rsidRPr="00745988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745988" w:rsidRPr="00745988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– Prefeito Municipal,</w:t>
      </w:r>
      <w:r w:rsidR="00745988">
        <w:rPr>
          <w:rFonts w:ascii="Cambria" w:hAnsi="Cambria" w:cs="Arial"/>
          <w:sz w:val="24"/>
          <w:szCs w:val="24"/>
          <w:lang w:val="pt-BR"/>
        </w:rPr>
        <w:t xml:space="preserve"> e ao </w:t>
      </w:r>
      <w:proofErr w:type="spellStart"/>
      <w:r w:rsidR="004903B4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4903B4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spellStart"/>
      <w:r w:rsidR="00745988">
        <w:rPr>
          <w:rFonts w:ascii="Cambria" w:hAnsi="Cambria" w:cs="Arial"/>
          <w:sz w:val="24"/>
          <w:szCs w:val="24"/>
          <w:lang w:val="pt-BR"/>
        </w:rPr>
        <w:t>Sr</w:t>
      </w:r>
      <w:r w:rsidR="004903B4">
        <w:rPr>
          <w:rFonts w:ascii="Cambria" w:hAnsi="Cambria" w:cs="Arial"/>
          <w:sz w:val="24"/>
          <w:szCs w:val="24"/>
          <w:lang w:val="pt-BR"/>
        </w:rPr>
        <w:t>º</w:t>
      </w:r>
      <w:proofErr w:type="spellEnd"/>
      <w:proofErr w:type="gramStart"/>
      <w:r w:rsidR="004903B4">
        <w:rPr>
          <w:rFonts w:ascii="Cambria" w:hAnsi="Cambria" w:cs="Arial"/>
          <w:sz w:val="24"/>
          <w:szCs w:val="24"/>
          <w:lang w:val="pt-BR"/>
        </w:rPr>
        <w:t xml:space="preserve"> </w:t>
      </w:r>
      <w:r w:rsidR="00745988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gramEnd"/>
      <w:r w:rsidR="00745988" w:rsidRPr="00745988">
        <w:rPr>
          <w:rFonts w:ascii="Cambria" w:hAnsi="Cambria" w:cs="Arial"/>
          <w:b/>
          <w:sz w:val="24"/>
          <w:szCs w:val="24"/>
          <w:lang w:val="pt-BR"/>
        </w:rPr>
        <w:t>Jordão Félix</w:t>
      </w:r>
      <w:r w:rsidR="004903B4">
        <w:rPr>
          <w:rFonts w:ascii="Cambria" w:hAnsi="Cambria" w:cs="Arial"/>
          <w:b/>
          <w:sz w:val="24"/>
          <w:szCs w:val="24"/>
          <w:lang w:val="pt-BR"/>
        </w:rPr>
        <w:t xml:space="preserve"> Azevedo dos Santos</w:t>
      </w:r>
      <w:r w:rsidR="00745988">
        <w:rPr>
          <w:rFonts w:ascii="Cambria" w:hAnsi="Cambria" w:cs="Arial"/>
          <w:sz w:val="24"/>
          <w:szCs w:val="24"/>
          <w:lang w:val="pt-BR"/>
        </w:rPr>
        <w:t>, Secretário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Municipal de Obras, Serviços Urbanos e Transportes, </w:t>
      </w:r>
      <w:r w:rsidR="00AB0755" w:rsidRPr="00AB0755">
        <w:rPr>
          <w:rFonts w:ascii="Cambria" w:hAnsi="Cambria" w:cs="Arial"/>
          <w:sz w:val="24"/>
          <w:szCs w:val="24"/>
          <w:lang w:val="pt-BR"/>
        </w:rPr>
        <w:t>que sejam viabilizadas as seguintes melhorias para a comunidade do Povoado Rajada:</w:t>
      </w:r>
    </w:p>
    <w:p w14:paraId="6D016747" w14:textId="77777777" w:rsidR="00BB2ECB" w:rsidRPr="00DA6043" w:rsidRDefault="00BB2ECB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A010255" w14:textId="300DBCD6" w:rsidR="00BB2ECB" w:rsidRP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AB0755" w:rsidRPr="00AB0755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Execução de pavimentação e construção de um calçadão com academia de saúde nas proximidades do terreno do Grupo Escolar (Escola Isolada Teodora </w:t>
      </w:r>
      <w:proofErr w:type="spellStart"/>
      <w:r w:rsidR="00AB0755" w:rsidRPr="00AB0755">
        <w:rPr>
          <w:rFonts w:ascii="Cambria" w:hAnsi="Cambria" w:cs="Arial"/>
          <w:b/>
          <w:bCs w:val="0"/>
          <w:sz w:val="24"/>
          <w:szCs w:val="24"/>
          <w:lang w:val="pt-BR"/>
        </w:rPr>
        <w:t>Adonis</w:t>
      </w:r>
      <w:proofErr w:type="spellEnd"/>
      <w:r w:rsidR="00AB0755" w:rsidRPr="00AB0755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Lima) e da Capela de Santo Antônio, ambos localizados no Povoado Rajada.</w:t>
      </w: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28399D96" w14:textId="17BD1474" w:rsidR="00BA082A" w:rsidRDefault="00AB0755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755">
        <w:rPr>
          <w:rFonts w:ascii="Cambria" w:hAnsi="Cambria" w:cs="Arial"/>
          <w:sz w:val="24"/>
          <w:szCs w:val="24"/>
          <w:lang w:val="pt-BR"/>
        </w:rPr>
        <w:t>A presente indicação tem como finalidade proporcionar melhores condições de mobilidade, lazer e bem-estar aos moradores do Povoado Rajada. A pavimentação, associada à construção de um calçadão com academia de saúde, contribuirá diretamente para a promoção da saúde, da prática de atividades físicas e da integração comunitária.</w:t>
      </w:r>
    </w:p>
    <w:p w14:paraId="4BC661DC" w14:textId="772E9547" w:rsidR="00AB0755" w:rsidRDefault="00AB0755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755">
        <w:rPr>
          <w:rFonts w:ascii="Cambria" w:hAnsi="Cambria" w:cs="Arial"/>
          <w:sz w:val="24"/>
          <w:szCs w:val="24"/>
          <w:lang w:val="pt-BR"/>
        </w:rPr>
        <w:t xml:space="preserve">Ressalta-se que a área indicada é de grande circulação, estando </w:t>
      </w:r>
      <w:proofErr w:type="gramStart"/>
      <w:r w:rsidRPr="00AB0755">
        <w:rPr>
          <w:rFonts w:ascii="Cambria" w:hAnsi="Cambria" w:cs="Arial"/>
          <w:sz w:val="24"/>
          <w:szCs w:val="24"/>
          <w:lang w:val="pt-BR"/>
        </w:rPr>
        <w:t xml:space="preserve">situada nas proximidades do Grupo Escolar (Escola Isolada Teodora </w:t>
      </w:r>
      <w:proofErr w:type="spellStart"/>
      <w:r w:rsidRPr="00AB0755">
        <w:rPr>
          <w:rFonts w:ascii="Cambria" w:hAnsi="Cambria" w:cs="Arial"/>
          <w:sz w:val="24"/>
          <w:szCs w:val="24"/>
          <w:lang w:val="pt-BR"/>
        </w:rPr>
        <w:t>Adonis</w:t>
      </w:r>
      <w:proofErr w:type="spellEnd"/>
      <w:r w:rsidRPr="00AB0755">
        <w:rPr>
          <w:rFonts w:ascii="Cambria" w:hAnsi="Cambria" w:cs="Arial"/>
          <w:sz w:val="24"/>
          <w:szCs w:val="24"/>
          <w:lang w:val="pt-BR"/>
        </w:rPr>
        <w:t xml:space="preserve"> de Lima) e da Capela de Santo Antônio, locais de referência</w:t>
      </w:r>
      <w:proofErr w:type="gramEnd"/>
      <w:r w:rsidRPr="00AB0755">
        <w:rPr>
          <w:rFonts w:ascii="Cambria" w:hAnsi="Cambria" w:cs="Arial"/>
          <w:sz w:val="24"/>
          <w:szCs w:val="24"/>
          <w:lang w:val="pt-BR"/>
        </w:rPr>
        <w:t xml:space="preserve"> para a comunidade local. Dessa forma, a intervenção proposta atenderá tanto aos estudantes quanto aos frequentadores da capela e aos moradores em geral, promovendo qualidade de vida e valorização do espaço público do Povoado Rajada.</w:t>
      </w:r>
    </w:p>
    <w:p w14:paraId="5121B410" w14:textId="24D1E8A6" w:rsidR="00AB0755" w:rsidRDefault="00AB0755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755">
        <w:rPr>
          <w:rFonts w:ascii="Cambria" w:hAnsi="Cambria" w:cs="Arial"/>
          <w:sz w:val="24"/>
          <w:szCs w:val="24"/>
          <w:lang w:val="pt-BR"/>
        </w:rPr>
        <w:t>Diante da relevância da proposta, espera-se o pronto atendimento por parte do Poder Executivo Municipal.</w:t>
      </w:r>
    </w:p>
    <w:p w14:paraId="23D6EAB1" w14:textId="4604AAA5" w:rsidR="00AB0755" w:rsidRDefault="00AB0755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755">
        <w:rPr>
          <w:rFonts w:ascii="Cambria" w:hAnsi="Cambria" w:cs="Arial"/>
          <w:sz w:val="24"/>
          <w:szCs w:val="24"/>
          <w:lang w:val="pt-BR"/>
        </w:rPr>
        <w:lastRenderedPageBreak/>
        <w:t xml:space="preserve">Sala das Sessões “Vereador Wilson Luiz de Souza”, da Câmara Municipal de Carnaúba dos Dantas-RN, </w:t>
      </w:r>
      <w:r>
        <w:rPr>
          <w:rFonts w:ascii="Cambria" w:hAnsi="Cambria" w:cs="Arial"/>
          <w:sz w:val="24"/>
          <w:szCs w:val="24"/>
          <w:lang w:val="pt-BR"/>
        </w:rPr>
        <w:t>05</w:t>
      </w:r>
      <w:r w:rsidRPr="00AB0755">
        <w:rPr>
          <w:rFonts w:ascii="Cambria" w:hAnsi="Cambria" w:cs="Arial"/>
          <w:sz w:val="24"/>
          <w:szCs w:val="24"/>
          <w:lang w:val="pt-BR"/>
        </w:rPr>
        <w:t xml:space="preserve"> de junho de 2025.</w:t>
      </w: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1C462359" w14:textId="5DC1F92C" w:rsidR="00BB2ECB" w:rsidRDefault="00AB0755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Marli de Medeiros</w:t>
      </w:r>
    </w:p>
    <w:p w14:paraId="11C663EA" w14:textId="49C6DC62" w:rsidR="00B9434D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p w14:paraId="04E2BE34" w14:textId="77777777" w:rsidR="00AB0755" w:rsidRDefault="00AB0755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</w:p>
    <w:p w14:paraId="09A775FC" w14:textId="77777777" w:rsidR="00AB0755" w:rsidRDefault="00AB0755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</w:p>
    <w:p w14:paraId="7A6775AB" w14:textId="77777777" w:rsidR="00AB0755" w:rsidRPr="008D04FB" w:rsidRDefault="00AB0755" w:rsidP="00AB0755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7865F4A6" w14:textId="7A7A8A89" w:rsidR="00AB0755" w:rsidRDefault="00AB0755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B0755">
        <w:rPr>
          <w:rFonts w:ascii="Arial" w:hAnsi="Arial" w:cs="Arial"/>
          <w:b/>
          <w:sz w:val="24"/>
          <w:szCs w:val="24"/>
          <w:lang w:val="pt-BR"/>
        </w:rPr>
        <w:t>BÁRBARA DE MEDEIROS DANTAS</w:t>
      </w:r>
    </w:p>
    <w:p w14:paraId="4D769591" w14:textId="77777777" w:rsidR="00AB0755" w:rsidRDefault="00AB0755" w:rsidP="00AB0755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p w14:paraId="4A21A3D4" w14:textId="3FFBCB37" w:rsidR="00AB0755" w:rsidRPr="00AB0755" w:rsidRDefault="00AB0755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</w:p>
    <w:sectPr w:rsidR="00AB0755" w:rsidRPr="00AB0755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BF47DF" w14:textId="77777777" w:rsidR="001C5A23" w:rsidRDefault="001C5A23">
      <w:r>
        <w:separator/>
      </w:r>
    </w:p>
  </w:endnote>
  <w:endnote w:type="continuationSeparator" w:id="0">
    <w:p w14:paraId="2A0FD6FB" w14:textId="77777777" w:rsidR="001C5A23" w:rsidRDefault="001C5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167509" w14:textId="77777777" w:rsidR="001C5A23" w:rsidRDefault="001C5A23">
      <w:r>
        <w:separator/>
      </w:r>
    </w:p>
  </w:footnote>
  <w:footnote w:type="continuationSeparator" w:id="0">
    <w:p w14:paraId="061EB8B7" w14:textId="77777777" w:rsidR="001C5A23" w:rsidRDefault="001C5A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1C5A23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1C5A23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1C5A23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365B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5A23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D46A4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903B4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5988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38D7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755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2ECB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313B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35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62A6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61493-5724-4AC2-9168-3373FA61E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324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2025-06-06T10:44:00Z</dcterms:created>
  <dcterms:modified xsi:type="dcterms:W3CDTF">2025-06-06T10:45:00Z</dcterms:modified>
</cp:coreProperties>
</file>