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BCEA1" w14:textId="77777777" w:rsidR="00764775" w:rsidRDefault="00000000">
      <w:pPr>
        <w:ind w:left="0" w:right="4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543E0B1" wp14:editId="380F9FFF">
            <wp:simplePos x="0" y="0"/>
            <wp:positionH relativeFrom="page">
              <wp:posOffset>798908</wp:posOffset>
            </wp:positionH>
            <wp:positionV relativeFrom="page">
              <wp:posOffset>588264</wp:posOffset>
            </wp:positionV>
            <wp:extent cx="679986" cy="597408"/>
            <wp:effectExtent l="0" t="0" r="0" b="0"/>
            <wp:wrapTopAndBottom/>
            <wp:docPr id="1627" name="Picture 16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" name="Picture 162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A79CE3B" wp14:editId="3DE98A0C">
            <wp:simplePos x="0" y="0"/>
            <wp:positionH relativeFrom="page">
              <wp:posOffset>2994379</wp:posOffset>
            </wp:positionH>
            <wp:positionV relativeFrom="page">
              <wp:posOffset>1036320</wp:posOffset>
            </wp:positionV>
            <wp:extent cx="1244101" cy="9144"/>
            <wp:effectExtent l="0" t="0" r="0" b="0"/>
            <wp:wrapTopAndBottom/>
            <wp:docPr id="19574" name="Picture 195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4" name="Picture 1957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44101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27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14 de novembro de 2024, às dezenove horas, presentes os senhores vereadores: Fábio Aurélio Bulcão; atual Presidente; Josenildo Alexandrino da Nóbrega; Petrônio Felipe Diniz; Francisco Grangeiro Diniz Neto; Mariano Noberto da Silva, José Geraldo da Silva Junior, </w:t>
      </w:r>
      <w:proofErr w:type="spellStart"/>
      <w:r>
        <w:t>Lutembergue</w:t>
      </w:r>
      <w:proofErr w:type="spellEnd"/>
      <w:r>
        <w:t xml:space="preserve"> Guedes Vanderlei, José </w:t>
      </w:r>
      <w:proofErr w:type="spellStart"/>
      <w:r>
        <w:t>Frankiney</w:t>
      </w:r>
      <w:proofErr w:type="spellEnd"/>
      <w:r>
        <w:t xml:space="preserve"> de Souza Andrade e Welson Bezerra. O sr. Presidente declara aberta a Sessão é lida a Ata da Sessão anterior que é aprovada por unanimidade e POR NÃO HAVER EXPEDIENTES do dia a palavra é facultada aos senhores vereadores que fizeram o uso da mesma: Os vereadores: Petrônio, Mil de Gino, Mariano Noberto e Welson Bezerra dispensaram suas falas. O vereador </w:t>
      </w:r>
      <w:proofErr w:type="spellStart"/>
      <w:r>
        <w:t>Lutembergue</w:t>
      </w:r>
      <w:proofErr w:type="spellEnd"/>
      <w:r>
        <w:t xml:space="preserve"> Guedes Vanderlei cumprimenta a todos e inicia suas palavras justificando ao grupo de Maes de Crianças Atípicas, que a câmara não tem o poder de enviar matérias que onere o município, dessa forma, a câmara irá fazer o devido requerimento e enviar para o executivo para que o mesmo analise e caso possível o mesmo retornar a essa casa para podermos votar e aprovar essa matéria. Parabenizar a elas pelo grupo que a cada dia está mais forte, são mães atípicas que a cada dia lutam pelo bem dos seus filhos. Parabenizar a Fonoaudióloga Samara pelo grande trabalho que está executando em nossa cidade e infelizmente sabemos o quanto as crianças irão perder com a suspensão durante esse período e é uma angustia das mães. </w:t>
      </w:r>
      <w:proofErr w:type="gramStart"/>
      <w:r>
        <w:t>Por outro lado</w:t>
      </w:r>
      <w:proofErr w:type="gramEnd"/>
      <w:r>
        <w:t xml:space="preserve"> já nos reunimos com o prefeito e o</w:t>
      </w:r>
    </w:p>
    <w:p w14:paraId="01A2D8F3" w14:textId="77777777" w:rsidR="00764775" w:rsidRDefault="00000000">
      <w:pPr>
        <w:spacing w:after="0" w:line="259" w:lineRule="auto"/>
        <w:ind w:left="5441" w:firstLine="0"/>
        <w:jc w:val="left"/>
      </w:pPr>
      <w:r>
        <w:rPr>
          <w:noProof/>
        </w:rPr>
        <w:drawing>
          <wp:inline distT="0" distB="0" distL="0" distR="0" wp14:anchorId="4361B551" wp14:editId="1675BECB">
            <wp:extent cx="1625258" cy="679704"/>
            <wp:effectExtent l="0" t="0" r="0" b="0"/>
            <wp:docPr id="1626" name="Picture 16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" name="Picture 162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5258" cy="679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98950" w14:textId="3CE1849B" w:rsidR="00764775" w:rsidRDefault="00000000">
      <w:pPr>
        <w:ind w:left="0" w:right="4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E252778" wp14:editId="32680980">
            <wp:simplePos x="0" y="0"/>
            <wp:positionH relativeFrom="page">
              <wp:posOffset>789760</wp:posOffset>
            </wp:positionH>
            <wp:positionV relativeFrom="page">
              <wp:posOffset>609600</wp:posOffset>
            </wp:positionV>
            <wp:extent cx="679986" cy="600456"/>
            <wp:effectExtent l="0" t="0" r="0" b="0"/>
            <wp:wrapTopAndBottom/>
            <wp:docPr id="3570" name="Picture 35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0" name="Picture 357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5C414459" wp14:editId="4EE7E3CC">
            <wp:simplePos x="0" y="0"/>
            <wp:positionH relativeFrom="page">
              <wp:posOffset>2985231</wp:posOffset>
            </wp:positionH>
            <wp:positionV relativeFrom="page">
              <wp:posOffset>1066800</wp:posOffset>
            </wp:positionV>
            <wp:extent cx="1116031" cy="9144"/>
            <wp:effectExtent l="0" t="0" r="0" b="0"/>
            <wp:wrapTopAndBottom/>
            <wp:docPr id="19576" name="Picture 195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6" name="Picture 1957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16031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1ABD7F73" wp14:editId="28E62787">
            <wp:simplePos x="0" y="0"/>
            <wp:positionH relativeFrom="page">
              <wp:posOffset>2988280</wp:posOffset>
            </wp:positionH>
            <wp:positionV relativeFrom="page">
              <wp:posOffset>1051560</wp:posOffset>
            </wp:positionV>
            <wp:extent cx="1222756" cy="9144"/>
            <wp:effectExtent l="0" t="0" r="0" b="0"/>
            <wp:wrapTopAndBottom/>
            <wp:docPr id="19578" name="Picture 195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8" name="Picture 1957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22756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mesmo se prontificou já no início do ano que vem em dar continuidade a esse projeto e precisamos acompanhar esse tratamento e Equador tem um número muito alto com crianças com deficiência e tem certeza que iremos crescer muito mais, uma vez que o senador Stevenson vai construir um centro de referência para crianças com deficiências e vamos lutar que esse dinheiro chegue logo para que esses recursos sejam utilizados para benefício dessas crianças e Equador seja referência. Por fim, precisamos voltar para buscar políticas públicas para essas crianças e que Deus abençoe a todos. O Vereador Francisco Grangeiro Diniz Neto, cumprimenta a todos e endossa as palavras do vereador </w:t>
      </w:r>
      <w:proofErr w:type="spellStart"/>
      <w:r>
        <w:t>Bergue</w:t>
      </w:r>
      <w:proofErr w:type="spellEnd"/>
      <w:r>
        <w:t xml:space="preserve"> e reafirma que mesmo fora desta casa ano que vem, registra que sua luta pela inclusão estará firme e com disponibilidade para assessorar esse grupo, pois como pai de uma criança autista sabe da necessidade e urgência de termos profissionais no município para atender, infelizmente Equador passa por problemas financeiros, mas destacamos que o município evoluiu muito nos últimos quatro anos para com a inclusão e por fim, já deixa registrado que procurou o prefeito para que volte a contratar o forno o que irá beneficiar muito essas crianças. O Vereador Jose Geraldo da Silva Junior cumprimenta a todos e enfatiza que conseguiu preparar dois </w:t>
      </w:r>
      <w:proofErr w:type="spellStart"/>
      <w:r>
        <w:t>aulões</w:t>
      </w:r>
      <w:proofErr w:type="spellEnd"/>
      <w:r>
        <w:t xml:space="preserve"> para os jovens se prepararem na reta final para com a preparação para o ENEM 2024 e esta realizado com o resultado após o investimento que o mesmo fez e conseguiu trazer grandes profissionais para se momento enfatizando na melhora que a qualidade de ensino após a climatização que o mesmo conseguiu através da emenda parlamentar com o deputado Francisco </w:t>
      </w:r>
      <w:r>
        <w:lastRenderedPageBreak/>
        <w:t xml:space="preserve">do PT e o mesmo tem certeza que isso contribui para qualidade de ensino e agente ver o quanto melhorou naquela escola. Por fim, dizer também da alegria de ter conseguido uma emenda de cinquenta mil reais para custeio da escola </w:t>
      </w:r>
      <w:proofErr w:type="spellStart"/>
      <w:r>
        <w:t>Kessia</w:t>
      </w:r>
      <w:proofErr w:type="spellEnd"/>
      <w:r>
        <w:t xml:space="preserve"> Cristina e hoje foi instalado lá o letreiro com o nome da eterna </w:t>
      </w:r>
      <w:proofErr w:type="spellStart"/>
      <w:r>
        <w:t>Kessia</w:t>
      </w:r>
      <w:proofErr w:type="spellEnd"/>
      <w:r>
        <w:t xml:space="preserve"> e enfatiza na forma certa do recurso público o qual foi tão bem utilizado e isso o faz ficar cada vez mais incentivado a buscar mais e mais emendas para a educação da nossa querida Equador. O vereador José </w:t>
      </w:r>
      <w:proofErr w:type="spellStart"/>
      <w:r>
        <w:t>Frankiney</w:t>
      </w:r>
      <w:proofErr w:type="spellEnd"/>
      <w:r>
        <w:t xml:space="preserve"> de Souza Andrade cumprimenta a todos e se solidariza com as mães dessas crianças autistas e começa sua fala enfatizando a importância que é complicado ter uma criança autista em casa, mas é lamentável que esse governo penalize essas famílias que sabem a importância do acompanhamento desses profissionais enfim... mas isso ai é prova que durante o tempo que o mesmo rompeu com o gestor por discordar de muitas coisas dessa natureza, ao contrário que meia dúzia de bajuladores dizem que ele rompeu por causa que não conseguia nada para ele nem para a família dele, ao contrário de alguns desta casa, talvez seja isso que foi motivo que o prefeito tem tanta raiva do mesmo por não ceder as beneficies que o governo o oferecias e o mesmo tem sua consciência tranquila durante esses quase quatro anos. Foi mal interpretado muitas vezes por defender o povo e e</w:t>
      </w:r>
      <w:r w:rsidR="003F3445">
        <w:t>s</w:t>
      </w:r>
      <w:r>
        <w:t>sa perseguição</w:t>
      </w:r>
      <w:r w:rsidR="003F3445">
        <w:t xml:space="preserve"> do</w:t>
      </w:r>
    </w:p>
    <w:p w14:paraId="6EC5B440" w14:textId="61B5229E" w:rsidR="00764775" w:rsidRDefault="00764775">
      <w:pPr>
        <w:spacing w:after="0" w:line="259" w:lineRule="auto"/>
        <w:ind w:left="5364" w:firstLine="0"/>
        <w:jc w:val="left"/>
      </w:pPr>
    </w:p>
    <w:p w14:paraId="31A10006" w14:textId="77777777" w:rsidR="00764775" w:rsidRDefault="00764775">
      <w:pPr>
        <w:sectPr w:rsidR="00764775">
          <w:headerReference w:type="even" r:id="rId12"/>
          <w:headerReference w:type="default" r:id="rId13"/>
          <w:headerReference w:type="first" r:id="rId14"/>
          <w:pgSz w:w="11563" w:h="16488"/>
          <w:pgMar w:top="1922" w:right="1397" w:bottom="562" w:left="1585" w:header="720" w:footer="720" w:gutter="0"/>
          <w:cols w:space="720"/>
        </w:sectPr>
      </w:pPr>
    </w:p>
    <w:p w14:paraId="088ABAED" w14:textId="77777777" w:rsidR="00764775" w:rsidRDefault="00000000">
      <w:pPr>
        <w:ind w:left="0" w:right="4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3B7082D6" wp14:editId="66582A86">
            <wp:simplePos x="0" y="0"/>
            <wp:positionH relativeFrom="page">
              <wp:posOffset>792809</wp:posOffset>
            </wp:positionH>
            <wp:positionV relativeFrom="page">
              <wp:posOffset>594360</wp:posOffset>
            </wp:positionV>
            <wp:extent cx="676937" cy="600456"/>
            <wp:effectExtent l="0" t="0" r="0" b="0"/>
            <wp:wrapTopAndBottom/>
            <wp:docPr id="7743" name="Picture 77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3" name="Picture 774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6937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5F644E43" wp14:editId="261B5CA6">
            <wp:simplePos x="0" y="0"/>
            <wp:positionH relativeFrom="page">
              <wp:posOffset>4726362</wp:posOffset>
            </wp:positionH>
            <wp:positionV relativeFrom="page">
              <wp:posOffset>9439656</wp:posOffset>
            </wp:positionV>
            <wp:extent cx="1847854" cy="688848"/>
            <wp:effectExtent l="0" t="0" r="0" b="0"/>
            <wp:wrapTopAndBottom/>
            <wp:docPr id="7744" name="Picture 77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4" name="Picture 774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47854" cy="688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 wp14:anchorId="02BE0CE6" wp14:editId="500176B2">
            <wp:simplePos x="0" y="0"/>
            <wp:positionH relativeFrom="page">
              <wp:posOffset>2985231</wp:posOffset>
            </wp:positionH>
            <wp:positionV relativeFrom="page">
              <wp:posOffset>1051560</wp:posOffset>
            </wp:positionV>
            <wp:extent cx="1292888" cy="9144"/>
            <wp:effectExtent l="0" t="0" r="0" b="0"/>
            <wp:wrapTopAndBottom/>
            <wp:docPr id="19580" name="Picture 195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0" name="Picture 1958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92888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0" wp14:anchorId="63336BC6" wp14:editId="46BA64FE">
            <wp:simplePos x="0" y="0"/>
            <wp:positionH relativeFrom="page">
              <wp:posOffset>795858</wp:posOffset>
            </wp:positionH>
            <wp:positionV relativeFrom="page">
              <wp:posOffset>591312</wp:posOffset>
            </wp:positionV>
            <wp:extent cx="683036" cy="597408"/>
            <wp:effectExtent l="0" t="0" r="0" b="0"/>
            <wp:wrapTopAndBottom/>
            <wp:docPr id="9773" name="Picture 97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3" name="Picture 977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3036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0" wp14:anchorId="77C14AD9" wp14:editId="4D615A39">
            <wp:simplePos x="0" y="0"/>
            <wp:positionH relativeFrom="page">
              <wp:posOffset>2994379</wp:posOffset>
            </wp:positionH>
            <wp:positionV relativeFrom="page">
              <wp:posOffset>1036320</wp:posOffset>
            </wp:positionV>
            <wp:extent cx="1427057" cy="18288"/>
            <wp:effectExtent l="0" t="0" r="0" b="0"/>
            <wp:wrapTopAndBottom/>
            <wp:docPr id="19582" name="Picture 195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2" name="Picture 1958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27057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0" wp14:anchorId="2ACF0C0F" wp14:editId="640E5CA3">
            <wp:simplePos x="0" y="0"/>
            <wp:positionH relativeFrom="page">
              <wp:posOffset>817203</wp:posOffset>
            </wp:positionH>
            <wp:positionV relativeFrom="page">
              <wp:posOffset>579120</wp:posOffset>
            </wp:positionV>
            <wp:extent cx="679986" cy="594360"/>
            <wp:effectExtent l="0" t="0" r="0" b="0"/>
            <wp:wrapTopAndBottom/>
            <wp:docPr id="11076" name="Picture 11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6" name="Picture 1107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0" wp14:anchorId="1604B41B" wp14:editId="4D7E2FF2">
            <wp:simplePos x="0" y="0"/>
            <wp:positionH relativeFrom="page">
              <wp:posOffset>3012675</wp:posOffset>
            </wp:positionH>
            <wp:positionV relativeFrom="page">
              <wp:posOffset>1036320</wp:posOffset>
            </wp:positionV>
            <wp:extent cx="1430106" cy="18288"/>
            <wp:effectExtent l="0" t="0" r="0" b="0"/>
            <wp:wrapTopAndBottom/>
            <wp:docPr id="19584" name="Picture 195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4" name="Picture 19584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30106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ainda continua por parte dessa gestão, mas as mães dessas suas famílias ficam sua solidariedade a essas mães a essas crianças e só nos resta a esperar se o gestor vai realmente cumprir com a volta desses profissionais e o mesmo fica a disposição nesta casa para defender qualquer causa popular que possa aparecer. A prova dessa perseguição é que o mesmo publicou um vídeo em suas redes sociais de um carro que estava quebrado e o mesmo acredita ser no caminho de Caicó próximo a BR e um cidadão ao passar na via conheceu o veículo e fez um vídeo e o mesmo respostou em suas redes sociais. Outro detalhe é que os veículos sumiram estão sucateados e um exemplo as maquinas do PAC sumiram e o mesmo fez denúncia ao MP , uma delas está em cima de madeiras no pátio de um dos prédios da prefeitura, sem mencionar a máquina que pegou fogo e o secretário de transportes não mostrou até hoje o laudo para informar a real causa daquele incêndio ficando o dito pelo não dito e essa casa deveria apurar mais casos como esses, mas infelizmente a maioria é da bancada prefeito e tem inúmeros motivos para silenciar e o mesmo como não tem é o único que fala. É claro que existem alguns que mesmo sendo da bancada fazem algumas cobranças ao gestor, mesmo de leve, mas pelo menos fazem. A maior preocupação com essa frota são por causa dos serviços prestados as famílias da zona rural em relação ao abastecimento d'água com o carro pipa da prefeitura, enfatiza aos vereadores que agua é um essencial para o sobrevivência da população e isso é lamentável, esse </w:t>
      </w:r>
      <w:r>
        <w:lastRenderedPageBreak/>
        <w:t xml:space="preserve">governo tratar esse pessoal sem o atendimento que eles mais precisam e faz um apelo a gestão municipal ao secretário de agricultura que solucione essa questão de agua para os agricultores, pois equador está sem gestão e não é por dinheiro pois essa cooperativa está levando quase um milhão e duzentos mil reais e ninguém está vendo isso, a máquina pública está inchada! Sem falar que antes do pleito absurda para fazer tipo um cabide eleitoral para se beneficiar e vencer o pleito eleitoral e a prova disso é que na semana seguinte da eleição foram muitos demitidos e estão sendo demitidos toda semana em Equador e cadê o ministério público e onde estão a maioria dos senhores vereadores. Os senhores me desculpem, mas esta casa precisa apurar essas coisas, não podemos ficar submisso a isso a ponto de deixar isso acontecer descaradamente e a população está pagando isso. Ao respeito a cada um de vocês aqui continuem defendendo, mesmo sendo maioria do governo, continuem defendendo o povo, pois o mesmo só votou contra a projetos vindos da gestão que realmente ajudaram a população. Por fim agradece aos duzentos e cinco votos que o mesmo obteve no último pleito eleitoral de forma suada com muito trabalho que o mesmo fez pelo o povo durante esses quatro anos e vai continuar fazendo. O senhor presidente retoma a palavra, cumprimenta a todos e esclarece que cada vereador tem sua prerrogativa e pensa o que quer e caso o vereador </w:t>
      </w:r>
      <w:proofErr w:type="spellStart"/>
      <w:r>
        <w:t>Kiney</w:t>
      </w:r>
      <w:proofErr w:type="spellEnd"/>
      <w:r>
        <w:t xml:space="preserve"> tenha provas sobre sua explanação esta casa está aberta </w:t>
      </w:r>
      <w:r>
        <w:rPr>
          <w:noProof/>
        </w:rPr>
        <w:drawing>
          <wp:inline distT="0" distB="0" distL="0" distR="0" wp14:anchorId="7D024355" wp14:editId="5ADE0DB6">
            <wp:extent cx="2189373" cy="853440"/>
            <wp:effectExtent l="0" t="0" r="0" b="0"/>
            <wp:docPr id="9774" name="Picture 9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4" name="Picture 9774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8937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para abrir </w:t>
      </w:r>
      <w:proofErr w:type="spellStart"/>
      <w:r>
        <w:t>ualquer</w:t>
      </w:r>
      <w:proofErr w:type="spellEnd"/>
      <w:r>
        <w:t xml:space="preserve"> processo. Esclarece que </w:t>
      </w:r>
      <w:r>
        <w:lastRenderedPageBreak/>
        <w:t>conversou com o prefeito e o mesmo já está restabelecendo as demandas que estão atrasadas quanto falta d'água na zona rural efetuada pelo carro pipa e no tocante ao restabelecimento de sua frota. Informa sobre sua agenda em Brasília, na próxima semana, onde irá buscar recursos para a cidade e com essas palavras, nada mais havendo a tratar encerra a sessão e convoca a próxima para o dia 28 de novembro de 2024.</w:t>
      </w:r>
    </w:p>
    <w:p w14:paraId="4D31DA48" w14:textId="1DFB0F81" w:rsidR="00764775" w:rsidRDefault="00000000">
      <w:pPr>
        <w:spacing w:after="493"/>
        <w:ind w:left="0" w:right="4"/>
      </w:pPr>
      <w:r>
        <w:t>Sala das sessões em 14 de novembro de 2024.</w:t>
      </w:r>
    </w:p>
    <w:p w14:paraId="2CD9A3F6" w14:textId="77777777" w:rsidR="003F3445" w:rsidRDefault="003F3445">
      <w:pPr>
        <w:spacing w:line="259" w:lineRule="auto"/>
        <w:ind w:left="970" w:right="418"/>
        <w:jc w:val="center"/>
      </w:pPr>
    </w:p>
    <w:p w14:paraId="598A0959" w14:textId="77777777" w:rsidR="003F3445" w:rsidRDefault="003F3445">
      <w:pPr>
        <w:spacing w:line="259" w:lineRule="auto"/>
        <w:ind w:left="970" w:right="418"/>
        <w:jc w:val="center"/>
      </w:pPr>
    </w:p>
    <w:p w14:paraId="464F2D0A" w14:textId="77777777" w:rsidR="003F3445" w:rsidRDefault="003F3445">
      <w:pPr>
        <w:spacing w:line="259" w:lineRule="auto"/>
        <w:ind w:left="970" w:right="418"/>
        <w:jc w:val="center"/>
      </w:pPr>
    </w:p>
    <w:p w14:paraId="4E2AA3E4" w14:textId="77777777" w:rsidR="003F3445" w:rsidRDefault="003F3445">
      <w:pPr>
        <w:spacing w:line="259" w:lineRule="auto"/>
        <w:ind w:left="970" w:right="418"/>
        <w:jc w:val="center"/>
      </w:pPr>
    </w:p>
    <w:p w14:paraId="70279850" w14:textId="2ADCA863" w:rsidR="003F3445" w:rsidRDefault="003F3445">
      <w:pPr>
        <w:spacing w:line="259" w:lineRule="auto"/>
        <w:ind w:left="970" w:right="418"/>
        <w:jc w:val="center"/>
      </w:pPr>
      <w:r>
        <w:t>Fábio Aurélio Bulcão</w:t>
      </w:r>
    </w:p>
    <w:p w14:paraId="741AF26F" w14:textId="244EA919" w:rsidR="003F3445" w:rsidRDefault="003F3445">
      <w:pPr>
        <w:spacing w:line="259" w:lineRule="auto"/>
        <w:ind w:left="970" w:right="418"/>
        <w:jc w:val="center"/>
      </w:pPr>
      <w:r>
        <w:t>Presidente</w:t>
      </w:r>
    </w:p>
    <w:p w14:paraId="0C8FE13D" w14:textId="7080F31A" w:rsidR="00764775" w:rsidRDefault="00000000">
      <w:pPr>
        <w:spacing w:line="259" w:lineRule="auto"/>
        <w:ind w:left="970" w:right="418"/>
        <w:jc w:val="center"/>
      </w:pPr>
      <w:r>
        <w:t>Josen</w:t>
      </w:r>
      <w:r w:rsidR="003F3445">
        <w:t>i</w:t>
      </w:r>
      <w:r>
        <w:t>l</w:t>
      </w:r>
      <w:r w:rsidR="003F3445">
        <w:t>d</w:t>
      </w:r>
      <w:r>
        <w:t xml:space="preserve">o </w:t>
      </w:r>
      <w:r w:rsidR="003F3445">
        <w:t>Al</w:t>
      </w:r>
      <w:r>
        <w:t>exandrino Nóbrega</w:t>
      </w:r>
    </w:p>
    <w:p w14:paraId="06C095EA" w14:textId="77777777" w:rsidR="00764775" w:rsidRDefault="00000000">
      <w:pPr>
        <w:spacing w:line="259" w:lineRule="auto"/>
        <w:ind w:left="970"/>
        <w:jc w:val="center"/>
      </w:pPr>
      <w:r>
        <w:t xml:space="preserve">1 </w:t>
      </w:r>
      <w:r>
        <w:rPr>
          <w:vertAlign w:val="superscript"/>
        </w:rPr>
        <w:t xml:space="preserve">0 </w:t>
      </w:r>
      <w:r>
        <w:t>Secretário</w:t>
      </w:r>
    </w:p>
    <w:sectPr w:rsidR="00764775">
      <w:headerReference w:type="even" r:id="rId23"/>
      <w:headerReference w:type="default" r:id="rId24"/>
      <w:headerReference w:type="first" r:id="rId25"/>
      <w:pgSz w:w="11563" w:h="16488"/>
      <w:pgMar w:top="1964" w:right="1436" w:bottom="538" w:left="1580" w:header="746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3161A" w14:textId="77777777" w:rsidR="00C6659A" w:rsidRDefault="00C6659A">
      <w:pPr>
        <w:spacing w:after="0" w:line="240" w:lineRule="auto"/>
      </w:pPr>
      <w:r>
        <w:separator/>
      </w:r>
    </w:p>
  </w:endnote>
  <w:endnote w:type="continuationSeparator" w:id="0">
    <w:p w14:paraId="2A6AA224" w14:textId="77777777" w:rsidR="00C6659A" w:rsidRDefault="00C66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4E5B31" w14:textId="77777777" w:rsidR="00C6659A" w:rsidRDefault="00C6659A">
      <w:pPr>
        <w:spacing w:after="0" w:line="240" w:lineRule="auto"/>
      </w:pPr>
      <w:r>
        <w:separator/>
      </w:r>
    </w:p>
  </w:footnote>
  <w:footnote w:type="continuationSeparator" w:id="0">
    <w:p w14:paraId="0A53A956" w14:textId="77777777" w:rsidR="00C6659A" w:rsidRDefault="00C665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84AEE" w14:textId="77777777" w:rsidR="00764775" w:rsidRDefault="00000000">
    <w:pPr>
      <w:spacing w:after="5" w:line="245" w:lineRule="auto"/>
      <w:ind w:left="2776" w:right="1330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5A9F5391" w14:textId="77777777" w:rsidR="00764775" w:rsidRDefault="00000000">
    <w:pPr>
      <w:spacing w:after="0" w:line="259" w:lineRule="auto"/>
      <w:ind w:left="1157" w:firstLine="0"/>
      <w:jc w:val="left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>084) 3475-0002</w:t>
    </w:r>
  </w:p>
  <w:p w14:paraId="2D55C9FA" w14:textId="77777777" w:rsidR="00764775" w:rsidRDefault="00000000">
    <w:pPr>
      <w:spacing w:after="0" w:line="259" w:lineRule="auto"/>
      <w:ind w:left="0" w:right="96" w:firstLine="0"/>
      <w:jc w:val="center"/>
    </w:pPr>
    <w:r>
      <w:rPr>
        <w:sz w:val="26"/>
        <w:u w:val="single" w:color="000000"/>
      </w:rPr>
      <w:t xml:space="preserve">CNPJ. </w:t>
    </w:r>
    <w:r>
      <w:rPr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71069" w14:textId="77777777" w:rsidR="00764775" w:rsidRDefault="00000000">
    <w:pPr>
      <w:spacing w:after="12" w:line="246" w:lineRule="auto"/>
      <w:ind w:left="2785" w:right="1316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6DAD7C4F" w14:textId="77777777" w:rsidR="00764775" w:rsidRDefault="00000000">
    <w:pPr>
      <w:spacing w:after="0" w:line="246" w:lineRule="auto"/>
      <w:ind w:left="3136" w:right="202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double" w:color="000000"/>
      </w:rPr>
      <w:t>CNP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FEF26" w14:textId="77777777" w:rsidR="00764775" w:rsidRDefault="00000000">
    <w:pPr>
      <w:spacing w:after="12" w:line="246" w:lineRule="auto"/>
      <w:ind w:left="2785" w:right="1316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27C675F3" w14:textId="77777777" w:rsidR="00764775" w:rsidRDefault="00000000">
    <w:pPr>
      <w:spacing w:after="0" w:line="246" w:lineRule="auto"/>
      <w:ind w:left="3136" w:right="202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double" w:color="000000"/>
      </w:rPr>
      <w:t>CNP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A516C" w14:textId="77777777" w:rsidR="00764775" w:rsidRDefault="00000000">
    <w:pPr>
      <w:spacing w:after="0" w:line="238" w:lineRule="auto"/>
      <w:ind w:left="2823" w:right="1249" w:hanging="19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GRANDE </w:t>
    </w:r>
    <w:r>
      <w:rPr>
        <w:rFonts w:ascii="Times New Roman" w:eastAsia="Times New Roman" w:hAnsi="Times New Roman" w:cs="Times New Roman"/>
        <w:sz w:val="20"/>
      </w:rPr>
      <w:t xml:space="preserve">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56B26BE2" w14:textId="77777777" w:rsidR="00764775" w:rsidRDefault="00000000">
    <w:pPr>
      <w:spacing w:after="0" w:line="236" w:lineRule="auto"/>
      <w:ind w:left="3174" w:right="134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407AA" w14:textId="77777777" w:rsidR="00764775" w:rsidRDefault="00000000">
    <w:pPr>
      <w:spacing w:after="8" w:line="239" w:lineRule="auto"/>
      <w:ind w:left="2790" w:right="1282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6906C665" w14:textId="77777777" w:rsidR="00764775" w:rsidRDefault="00000000">
    <w:pPr>
      <w:spacing w:after="0" w:line="237" w:lineRule="auto"/>
      <w:ind w:left="3140" w:right="168" w:hanging="1964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double" w:color="000000"/>
      </w:rPr>
      <w:t>CNPJ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AD51" w14:textId="77777777" w:rsidR="00764775" w:rsidRDefault="00000000">
    <w:pPr>
      <w:spacing w:after="0" w:line="245" w:lineRule="auto"/>
      <w:ind w:left="2775" w:right="1297" w:hanging="1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C08EB18" w14:textId="77777777" w:rsidR="00764775" w:rsidRDefault="00000000">
    <w:pPr>
      <w:spacing w:after="0" w:line="238" w:lineRule="auto"/>
      <w:ind w:left="3126" w:right="182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775"/>
    <w:rsid w:val="003F3445"/>
    <w:rsid w:val="00764775"/>
    <w:rsid w:val="00C154FC"/>
    <w:rsid w:val="00C6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72617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356" w:lineRule="auto"/>
      <w:ind w:left="15" w:hanging="1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2.xml"/><Relationship Id="rId18" Type="http://schemas.openxmlformats.org/officeDocument/2006/relationships/image" Target="media/image10.jp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3.jpg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17" Type="http://schemas.openxmlformats.org/officeDocument/2006/relationships/image" Target="media/image9.jpg"/><Relationship Id="rId25" Type="http://schemas.openxmlformats.org/officeDocument/2006/relationships/header" Target="header6.xml"/><Relationship Id="rId2" Type="http://schemas.openxmlformats.org/officeDocument/2006/relationships/settings" Target="settings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header" Target="header5.xml"/><Relationship Id="rId5" Type="http://schemas.openxmlformats.org/officeDocument/2006/relationships/endnotes" Target="endnotes.xml"/><Relationship Id="rId15" Type="http://schemas.openxmlformats.org/officeDocument/2006/relationships/image" Target="media/image7.jpg"/><Relationship Id="rId23" Type="http://schemas.openxmlformats.org/officeDocument/2006/relationships/header" Target="header4.xml"/><Relationship Id="rId10" Type="http://schemas.openxmlformats.org/officeDocument/2006/relationships/image" Target="media/image5.jpg"/><Relationship Id="rId19" Type="http://schemas.openxmlformats.org/officeDocument/2006/relationships/image" Target="media/image11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3.xml"/><Relationship Id="rId22" Type="http://schemas.openxmlformats.org/officeDocument/2006/relationships/image" Target="media/image14.jp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1287</Words>
  <Characters>6955</Characters>
  <Application>Microsoft Office Word</Application>
  <DocSecurity>0</DocSecurity>
  <Lines>57</Lines>
  <Paragraphs>16</Paragraphs>
  <ScaleCrop>false</ScaleCrop>
  <Company/>
  <LinksUpToDate>false</LinksUpToDate>
  <CharactersWithSpaces>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2025-08-11T18:18:00Z</dcterms:created>
  <dcterms:modified xsi:type="dcterms:W3CDTF">2025-08-11T18:18:00Z</dcterms:modified>
</cp:coreProperties>
</file>