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DDA" w:rsidRDefault="004B3DDA" w:rsidP="004B3DDA">
      <w:pPr>
        <w:jc w:val="both"/>
        <w:rPr>
          <w:b/>
        </w:rPr>
      </w:pPr>
    </w:p>
    <w:p w:rsidR="004B3DDA" w:rsidRDefault="004B3DDA" w:rsidP="004B3DDA">
      <w:pPr>
        <w:jc w:val="both"/>
        <w:rPr>
          <w:b/>
        </w:rPr>
      </w:pPr>
      <w:r>
        <w:rPr>
          <w:b/>
        </w:rPr>
        <w:t>REQUERIMENTO N° 008/2018</w:t>
      </w:r>
    </w:p>
    <w:p w:rsidR="004B3DDA" w:rsidRDefault="004B3DDA" w:rsidP="004B3DDA">
      <w:pPr>
        <w:jc w:val="both"/>
        <w:rPr>
          <w:b/>
        </w:rPr>
      </w:pPr>
      <w:r>
        <w:rPr>
          <w:b/>
        </w:rPr>
        <w:t>AUTOR: FERNANDO NICANOR DE SOUSA</w:t>
      </w:r>
    </w:p>
    <w:p w:rsidR="004B3DDA" w:rsidRDefault="004B3DDA" w:rsidP="004B3DDA">
      <w:pPr>
        <w:jc w:val="both"/>
        <w:rPr>
          <w:b/>
        </w:rPr>
      </w:pPr>
      <w:r>
        <w:rPr>
          <w:b/>
        </w:rPr>
        <w:tab/>
        <w:t xml:space="preserve">            </w:t>
      </w:r>
      <w:r>
        <w:rPr>
          <w:b/>
        </w:rPr>
        <w:tab/>
      </w:r>
      <w:r>
        <w:rPr>
          <w:b/>
        </w:rPr>
        <w:tab/>
        <w:t xml:space="preserve">  </w:t>
      </w:r>
    </w:p>
    <w:p w:rsidR="004B3DDA" w:rsidRDefault="004B3DDA" w:rsidP="004B3DDA">
      <w:pPr>
        <w:jc w:val="both"/>
      </w:pPr>
      <w:r>
        <w:rPr>
          <w:b/>
        </w:rPr>
        <w:tab/>
      </w:r>
      <w:r>
        <w:rPr>
          <w:b/>
        </w:rPr>
        <w:tab/>
      </w:r>
      <w:r w:rsidRPr="00DF35CC">
        <w:t>Senhor Presidente</w:t>
      </w:r>
    </w:p>
    <w:p w:rsidR="004B3DDA" w:rsidRDefault="004B3DDA" w:rsidP="004B3DDA">
      <w:pPr>
        <w:jc w:val="both"/>
      </w:pPr>
    </w:p>
    <w:p w:rsidR="004B3DDA" w:rsidRDefault="004B3DDA" w:rsidP="004B3DDA">
      <w:pPr>
        <w:ind w:firstLine="708"/>
        <w:jc w:val="both"/>
      </w:pPr>
      <w:r>
        <w:t xml:space="preserve">De acordo com o Regimento Interno desta Casa de Leis e depois de ouvido </w:t>
      </w:r>
      <w:proofErr w:type="gramStart"/>
      <w:r>
        <w:t>o soberano Plenário, solicitamos</w:t>
      </w:r>
      <w:proofErr w:type="gramEnd"/>
      <w:r>
        <w:t xml:space="preserve"> a V. Exa.,  que seja encaminhado expediente ao  Diretor Presidente do SETAE Requerendo urgente providencias em realizar reparos no asfalto em frente a Casa e Campo onde foi realizado obras da empresa e deixado uma situação de risco para pessoas que trafegam na localidade com motos ou bicicletas. Que os reparos seja feitos com a máxima urgência deixando o local em condições de uso.</w:t>
      </w:r>
    </w:p>
    <w:p w:rsidR="004B3DDA" w:rsidRDefault="004B3DDA" w:rsidP="004B3DDA">
      <w:pPr>
        <w:ind w:firstLine="708"/>
        <w:jc w:val="both"/>
      </w:pPr>
    </w:p>
    <w:p w:rsidR="004B3DDA" w:rsidRPr="004B3DDA" w:rsidRDefault="004B3DDA" w:rsidP="004B3DDA">
      <w:pPr>
        <w:jc w:val="both"/>
        <w:rPr>
          <w:b/>
        </w:rPr>
      </w:pPr>
      <w:r>
        <w:tab/>
      </w:r>
      <w:r>
        <w:tab/>
      </w:r>
      <w:r w:rsidRPr="004B3DDA">
        <w:rPr>
          <w:b/>
        </w:rPr>
        <w:t>J U S T I F I C A T I V A</w:t>
      </w:r>
    </w:p>
    <w:p w:rsidR="004B3DDA" w:rsidRDefault="004B3DDA" w:rsidP="004B3DDA">
      <w:pPr>
        <w:jc w:val="both"/>
      </w:pPr>
    </w:p>
    <w:p w:rsidR="004B3DDA" w:rsidRDefault="004B3DDA" w:rsidP="004B3DDA">
      <w:pPr>
        <w:jc w:val="both"/>
      </w:pPr>
      <w:r>
        <w:tab/>
      </w:r>
      <w:r>
        <w:tab/>
        <w:t xml:space="preserve">Este nosso requerimento tem como principal justificativa o fato de risco de acidente as pessoas que trafegam de moto ou bicicleta pela localidade. Assim pedimos o apoio dos nobres pares desta Casa de Leis para a aprovação deste nosso requerimento.    </w:t>
      </w:r>
    </w:p>
    <w:p w:rsidR="004B3DDA" w:rsidRDefault="004B3DDA" w:rsidP="004B3DDA">
      <w:pPr>
        <w:jc w:val="both"/>
      </w:pPr>
    </w:p>
    <w:p w:rsidR="004B3DDA" w:rsidRDefault="004B3DDA" w:rsidP="004B3DDA">
      <w:pPr>
        <w:jc w:val="both"/>
      </w:pPr>
    </w:p>
    <w:p w:rsidR="004B3DDA" w:rsidRDefault="004B3DDA" w:rsidP="004B3DDA">
      <w:pPr>
        <w:jc w:val="both"/>
      </w:pPr>
    </w:p>
    <w:p w:rsidR="004B3DDA" w:rsidRDefault="004B3DDA" w:rsidP="004B3DDA">
      <w:pPr>
        <w:ind w:left="708" w:firstLine="708"/>
        <w:jc w:val="both"/>
        <w:rPr>
          <w:b/>
        </w:rPr>
      </w:pPr>
      <w:r>
        <w:rPr>
          <w:b/>
        </w:rPr>
        <w:t>Sala das Sessões da Câmara Municipal</w:t>
      </w:r>
    </w:p>
    <w:p w:rsidR="004B3DDA" w:rsidRDefault="004B3DDA" w:rsidP="004B3DD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Palácio Adiel Antonio Ribeiro</w:t>
      </w:r>
    </w:p>
    <w:p w:rsidR="004B3DDA" w:rsidRDefault="004B3DDA" w:rsidP="004B3DD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Nova Xavantina-MT</w:t>
      </w:r>
      <w:bookmarkStart w:id="0" w:name="_GoBack"/>
      <w:bookmarkEnd w:id="0"/>
      <w:r>
        <w:rPr>
          <w:b/>
        </w:rPr>
        <w:t>, 12 de Março de 2018.</w:t>
      </w:r>
    </w:p>
    <w:p w:rsidR="004B3DDA" w:rsidRDefault="004B3DDA" w:rsidP="004B3DDA">
      <w:pPr>
        <w:jc w:val="both"/>
      </w:pPr>
    </w:p>
    <w:p w:rsidR="004B3DDA" w:rsidRDefault="004B3DDA" w:rsidP="004B3DDA">
      <w:pPr>
        <w:jc w:val="both"/>
      </w:pPr>
    </w:p>
    <w:p w:rsidR="004B3DDA" w:rsidRDefault="004B3DDA" w:rsidP="004B3DDA">
      <w:pPr>
        <w:jc w:val="both"/>
      </w:pPr>
    </w:p>
    <w:p w:rsidR="004B3DDA" w:rsidRDefault="004B3DDA" w:rsidP="004B3DDA">
      <w:pPr>
        <w:jc w:val="both"/>
      </w:pPr>
    </w:p>
    <w:p w:rsidR="004B3DDA" w:rsidRDefault="004B3DDA" w:rsidP="004B3DDA">
      <w:pPr>
        <w:ind w:left="708" w:firstLine="708"/>
        <w:jc w:val="both"/>
        <w:outlineLvl w:val="0"/>
        <w:rPr>
          <w:b/>
        </w:rPr>
      </w:pPr>
      <w:r>
        <w:rPr>
          <w:b/>
        </w:rPr>
        <w:t>Fernando Nicanor de Sousa</w:t>
      </w:r>
    </w:p>
    <w:p w:rsidR="004B3DDA" w:rsidRDefault="004B3DDA" w:rsidP="004B3DDA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Vereador</w:t>
      </w:r>
    </w:p>
    <w:p w:rsidR="004B3DDA" w:rsidRDefault="004B3DDA" w:rsidP="004B3DDA">
      <w:pPr>
        <w:jc w:val="both"/>
      </w:pPr>
    </w:p>
    <w:p w:rsidR="004B3DDA" w:rsidRDefault="004B3DDA" w:rsidP="004B3DDA">
      <w:pPr>
        <w:jc w:val="both"/>
        <w:rPr>
          <w:b/>
        </w:rPr>
      </w:pPr>
    </w:p>
    <w:p w:rsidR="004B3DDA" w:rsidRPr="00155D20" w:rsidRDefault="004B3DDA" w:rsidP="004B3DDA">
      <w:pPr>
        <w:jc w:val="both"/>
      </w:pPr>
    </w:p>
    <w:p w:rsidR="0070548D" w:rsidRDefault="0070548D"/>
    <w:sectPr w:rsidR="0070548D" w:rsidSect="00C42F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DDA"/>
    <w:rsid w:val="004B3DDA"/>
    <w:rsid w:val="0070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2018-03-14T15:42:00Z</dcterms:created>
  <dcterms:modified xsi:type="dcterms:W3CDTF">2018-03-14T15:44:00Z</dcterms:modified>
</cp:coreProperties>
</file>