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8D1CE9" w14:textId="03390DCE" w:rsidR="00FA19FA" w:rsidRPr="002977D2" w:rsidRDefault="005A1159" w:rsidP="007B35F2">
      <w:pPr>
        <w:tabs>
          <w:tab w:val="left" w:pos="2880"/>
        </w:tabs>
        <w:spacing w:after="0" w:line="276" w:lineRule="auto"/>
        <w:ind w:right="-425"/>
        <w:jc w:val="center"/>
        <w:rPr>
          <w:rFonts w:ascii="Arial" w:hAnsi="Arial" w:cs="Arial"/>
          <w:b/>
          <w:sz w:val="21"/>
          <w:szCs w:val="21"/>
        </w:rPr>
      </w:pPr>
      <w:r w:rsidRPr="002977D2">
        <w:rPr>
          <w:rFonts w:ascii="Arial" w:hAnsi="Arial" w:cs="Arial"/>
          <w:b/>
          <w:sz w:val="21"/>
          <w:szCs w:val="21"/>
        </w:rPr>
        <w:t>MATÉRIAS EM PAUTA PARA LEITURA NA</w:t>
      </w:r>
      <w:r w:rsidR="00013C03" w:rsidRPr="002977D2">
        <w:rPr>
          <w:rFonts w:ascii="Arial" w:hAnsi="Arial" w:cs="Arial"/>
          <w:b/>
          <w:sz w:val="21"/>
          <w:szCs w:val="21"/>
        </w:rPr>
        <w:t xml:space="preserve"> </w:t>
      </w:r>
      <w:r w:rsidRPr="002977D2">
        <w:rPr>
          <w:rFonts w:ascii="Arial" w:hAnsi="Arial" w:cs="Arial"/>
          <w:b/>
          <w:sz w:val="21"/>
          <w:szCs w:val="21"/>
        </w:rPr>
        <w:t xml:space="preserve">SESSÃO ORDINÁRIA DIA </w:t>
      </w:r>
      <w:r w:rsidR="00A54D38">
        <w:rPr>
          <w:rFonts w:ascii="Arial" w:hAnsi="Arial" w:cs="Arial"/>
          <w:b/>
          <w:sz w:val="21"/>
          <w:szCs w:val="21"/>
        </w:rPr>
        <w:t>30</w:t>
      </w:r>
      <w:r w:rsidRPr="002977D2">
        <w:rPr>
          <w:rFonts w:ascii="Arial" w:hAnsi="Arial" w:cs="Arial"/>
          <w:b/>
          <w:sz w:val="21"/>
          <w:szCs w:val="21"/>
        </w:rPr>
        <w:t>/</w:t>
      </w:r>
      <w:r w:rsidR="00D827BF" w:rsidRPr="002977D2">
        <w:rPr>
          <w:rFonts w:ascii="Arial" w:hAnsi="Arial" w:cs="Arial"/>
          <w:b/>
          <w:sz w:val="21"/>
          <w:szCs w:val="21"/>
        </w:rPr>
        <w:t>0</w:t>
      </w:r>
      <w:r w:rsidR="002E5C24" w:rsidRPr="002977D2">
        <w:rPr>
          <w:rFonts w:ascii="Arial" w:hAnsi="Arial" w:cs="Arial"/>
          <w:b/>
          <w:sz w:val="21"/>
          <w:szCs w:val="21"/>
        </w:rPr>
        <w:t>3</w:t>
      </w:r>
      <w:r w:rsidR="00E84CC1" w:rsidRPr="002977D2">
        <w:rPr>
          <w:rFonts w:ascii="Arial" w:hAnsi="Arial" w:cs="Arial"/>
          <w:b/>
          <w:sz w:val="21"/>
          <w:szCs w:val="21"/>
        </w:rPr>
        <w:t>/</w:t>
      </w:r>
      <w:r w:rsidRPr="002977D2">
        <w:rPr>
          <w:rFonts w:ascii="Arial" w:hAnsi="Arial" w:cs="Arial"/>
          <w:b/>
          <w:sz w:val="21"/>
          <w:szCs w:val="21"/>
        </w:rPr>
        <w:t>20</w:t>
      </w:r>
      <w:r w:rsidR="00D827BF" w:rsidRPr="002977D2">
        <w:rPr>
          <w:rFonts w:ascii="Arial" w:hAnsi="Arial" w:cs="Arial"/>
          <w:b/>
          <w:sz w:val="21"/>
          <w:szCs w:val="21"/>
        </w:rPr>
        <w:t>2</w:t>
      </w:r>
      <w:r w:rsidR="00C179F6" w:rsidRPr="002977D2">
        <w:rPr>
          <w:rFonts w:ascii="Arial" w:hAnsi="Arial" w:cs="Arial"/>
          <w:b/>
          <w:sz w:val="21"/>
          <w:szCs w:val="21"/>
        </w:rPr>
        <w:t>1</w:t>
      </w:r>
    </w:p>
    <w:p w14:paraId="0BF8E44C" w14:textId="77777777" w:rsidR="007B35F2" w:rsidRPr="002977D2" w:rsidRDefault="007B35F2" w:rsidP="007B35F2">
      <w:pPr>
        <w:tabs>
          <w:tab w:val="left" w:pos="2880"/>
        </w:tabs>
        <w:spacing w:after="0" w:line="276" w:lineRule="auto"/>
        <w:ind w:right="-425"/>
        <w:jc w:val="center"/>
        <w:rPr>
          <w:rFonts w:ascii="Arial" w:hAnsi="Arial" w:cs="Arial"/>
          <w:b/>
          <w:sz w:val="21"/>
          <w:szCs w:val="21"/>
        </w:rPr>
      </w:pPr>
    </w:p>
    <w:p w14:paraId="708644AA" w14:textId="082444D6" w:rsidR="00696C19" w:rsidRDefault="005A1159" w:rsidP="00B479AA">
      <w:pPr>
        <w:spacing w:line="360" w:lineRule="auto"/>
        <w:ind w:left="284" w:right="-143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977D2">
        <w:rPr>
          <w:rFonts w:ascii="Arial" w:hAnsi="Arial" w:cs="Arial"/>
          <w:b/>
          <w:sz w:val="21"/>
          <w:szCs w:val="21"/>
          <w:u w:val="single"/>
        </w:rPr>
        <w:t>LEITURA</w:t>
      </w:r>
    </w:p>
    <w:p w14:paraId="72717611" w14:textId="77777777" w:rsidR="00B479AA" w:rsidRDefault="00B479AA" w:rsidP="00B479AA">
      <w:pPr>
        <w:spacing w:line="360" w:lineRule="auto"/>
        <w:ind w:left="284" w:right="-143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034794F" w14:textId="7F0C6BE9" w:rsidR="00274B12" w:rsidRPr="00F40B30" w:rsidRDefault="00274B12" w:rsidP="00274B12">
      <w:pPr>
        <w:pStyle w:val="PargrafodaLista"/>
        <w:spacing w:after="0" w:line="360" w:lineRule="auto"/>
        <w:ind w:left="0"/>
        <w:jc w:val="both"/>
        <w:rPr>
          <w:rFonts w:ascii="Arial" w:hAnsi="Arial" w:cs="Arial"/>
          <w:sz w:val="21"/>
          <w:szCs w:val="21"/>
        </w:rPr>
      </w:pPr>
      <w:r w:rsidRPr="00274B12">
        <w:rPr>
          <w:rFonts w:ascii="Arial" w:hAnsi="Arial" w:cs="Arial"/>
          <w:b/>
          <w:bCs/>
          <w:sz w:val="21"/>
          <w:szCs w:val="21"/>
        </w:rPr>
        <w:t>- Parecer da Comissão de Legislação, Justiça e Redação Final</w:t>
      </w:r>
      <w:r w:rsidR="00F40B30">
        <w:rPr>
          <w:rFonts w:ascii="Arial" w:hAnsi="Arial" w:cs="Arial"/>
          <w:b/>
          <w:bCs/>
          <w:sz w:val="21"/>
          <w:szCs w:val="21"/>
        </w:rPr>
        <w:t>:</w:t>
      </w:r>
      <w:r w:rsidR="00F40B30">
        <w:rPr>
          <w:rFonts w:ascii="Arial" w:hAnsi="Arial" w:cs="Arial"/>
          <w:sz w:val="21"/>
          <w:szCs w:val="21"/>
        </w:rPr>
        <w:t xml:space="preserve"> Referente ao PL nº 01/2021, do Poder Legislativo;</w:t>
      </w:r>
    </w:p>
    <w:p w14:paraId="681EA6CF" w14:textId="74C7ECCE" w:rsidR="00274B12" w:rsidRPr="00F40B30" w:rsidRDefault="00274B12" w:rsidP="00274B12">
      <w:pPr>
        <w:pStyle w:val="PargrafodaLista"/>
        <w:spacing w:after="0" w:line="360" w:lineRule="auto"/>
        <w:ind w:left="0"/>
        <w:jc w:val="both"/>
        <w:rPr>
          <w:rFonts w:ascii="Arial" w:hAnsi="Arial" w:cs="Arial"/>
          <w:sz w:val="21"/>
          <w:szCs w:val="21"/>
        </w:rPr>
      </w:pPr>
      <w:r w:rsidRPr="00274B12">
        <w:rPr>
          <w:rFonts w:ascii="Arial" w:hAnsi="Arial" w:cs="Arial"/>
          <w:b/>
          <w:bCs/>
          <w:sz w:val="21"/>
          <w:szCs w:val="21"/>
        </w:rPr>
        <w:t>- Parecer da Comissão Permanente de Educação, Saúde e Assistência;</w:t>
      </w:r>
      <w:r w:rsidR="00F40B30" w:rsidRPr="00F40B30">
        <w:rPr>
          <w:rFonts w:ascii="Arial" w:hAnsi="Arial" w:cs="Arial"/>
          <w:sz w:val="21"/>
          <w:szCs w:val="21"/>
        </w:rPr>
        <w:t xml:space="preserve"> </w:t>
      </w:r>
      <w:r w:rsidR="00F40B30">
        <w:rPr>
          <w:rFonts w:ascii="Arial" w:hAnsi="Arial" w:cs="Arial"/>
          <w:sz w:val="21"/>
          <w:szCs w:val="21"/>
        </w:rPr>
        <w:t>Referente ao PL nº 01/2021, do Poder Legislativo;</w:t>
      </w:r>
    </w:p>
    <w:p w14:paraId="07D3EF95" w14:textId="5EE7B6BB" w:rsidR="00BE05E2" w:rsidRDefault="00BE05E2" w:rsidP="00BE05E2">
      <w:pPr>
        <w:pStyle w:val="PargrafodaLista"/>
        <w:spacing w:after="0" w:line="360" w:lineRule="auto"/>
        <w:ind w:left="0"/>
        <w:jc w:val="both"/>
        <w:rPr>
          <w:rFonts w:ascii="Arial" w:hAnsi="Arial" w:cs="Arial"/>
          <w:sz w:val="21"/>
          <w:szCs w:val="21"/>
        </w:rPr>
      </w:pPr>
      <w:r w:rsidRPr="002977D2">
        <w:rPr>
          <w:rFonts w:ascii="Arial" w:hAnsi="Arial" w:cs="Arial"/>
          <w:b/>
          <w:sz w:val="21"/>
          <w:szCs w:val="21"/>
        </w:rPr>
        <w:t>- Pedido de Provid</w:t>
      </w:r>
      <w:r w:rsidR="00013C03" w:rsidRPr="002977D2">
        <w:rPr>
          <w:rFonts w:ascii="Arial" w:hAnsi="Arial" w:cs="Arial"/>
          <w:b/>
          <w:sz w:val="21"/>
          <w:szCs w:val="21"/>
        </w:rPr>
        <w:t>ê</w:t>
      </w:r>
      <w:r w:rsidRPr="002977D2">
        <w:rPr>
          <w:rFonts w:ascii="Arial" w:hAnsi="Arial" w:cs="Arial"/>
          <w:b/>
          <w:sz w:val="21"/>
          <w:szCs w:val="21"/>
        </w:rPr>
        <w:t xml:space="preserve">ncia nº </w:t>
      </w:r>
      <w:r w:rsidR="001D00D7">
        <w:rPr>
          <w:rFonts w:ascii="Arial" w:hAnsi="Arial" w:cs="Arial"/>
          <w:b/>
          <w:sz w:val="21"/>
          <w:szCs w:val="21"/>
        </w:rPr>
        <w:t>1</w:t>
      </w:r>
      <w:r w:rsidR="00A54D38">
        <w:rPr>
          <w:rFonts w:ascii="Arial" w:hAnsi="Arial" w:cs="Arial"/>
          <w:b/>
          <w:sz w:val="21"/>
          <w:szCs w:val="21"/>
        </w:rPr>
        <w:t>7</w:t>
      </w:r>
      <w:r w:rsidRPr="002977D2">
        <w:rPr>
          <w:rFonts w:ascii="Arial" w:hAnsi="Arial" w:cs="Arial"/>
          <w:b/>
          <w:sz w:val="21"/>
          <w:szCs w:val="21"/>
        </w:rPr>
        <w:t>/202</w:t>
      </w:r>
      <w:r w:rsidR="00C179F6" w:rsidRPr="002977D2">
        <w:rPr>
          <w:rFonts w:ascii="Arial" w:hAnsi="Arial" w:cs="Arial"/>
          <w:b/>
          <w:sz w:val="21"/>
          <w:szCs w:val="21"/>
        </w:rPr>
        <w:t>1</w:t>
      </w:r>
      <w:r w:rsidRPr="002977D2">
        <w:rPr>
          <w:rFonts w:ascii="Arial" w:hAnsi="Arial" w:cs="Arial"/>
          <w:b/>
          <w:sz w:val="21"/>
          <w:szCs w:val="21"/>
        </w:rPr>
        <w:t>:</w:t>
      </w:r>
      <w:r w:rsidRPr="002977D2">
        <w:rPr>
          <w:rFonts w:ascii="Arial" w:hAnsi="Arial" w:cs="Arial"/>
          <w:sz w:val="21"/>
          <w:szCs w:val="21"/>
        </w:rPr>
        <w:t xml:space="preserve"> </w:t>
      </w:r>
      <w:r w:rsidR="00A54D38">
        <w:rPr>
          <w:rFonts w:ascii="Arial" w:hAnsi="Arial" w:cs="Arial"/>
          <w:sz w:val="21"/>
          <w:szCs w:val="21"/>
        </w:rPr>
        <w:t>Requer a instalação de lombada na Rua São João Batista, nas proximidades da mercearia Moreira, no distrito de Vinhático;</w:t>
      </w:r>
    </w:p>
    <w:p w14:paraId="7A5A1213" w14:textId="30258701" w:rsidR="00696C19" w:rsidRDefault="00696C19" w:rsidP="00BE05E2">
      <w:pPr>
        <w:pStyle w:val="PargrafodaLista"/>
        <w:spacing w:after="0" w:line="360" w:lineRule="auto"/>
        <w:ind w:left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- </w:t>
      </w:r>
      <w:r w:rsidR="008F11C6">
        <w:rPr>
          <w:rFonts w:ascii="Arial" w:hAnsi="Arial" w:cs="Arial"/>
          <w:b/>
          <w:bCs/>
          <w:sz w:val="21"/>
          <w:szCs w:val="21"/>
        </w:rPr>
        <w:t xml:space="preserve">Pedido de Providência nº 18/2021: </w:t>
      </w:r>
      <w:r w:rsidR="008F11C6">
        <w:rPr>
          <w:rFonts w:ascii="Arial" w:hAnsi="Arial" w:cs="Arial"/>
          <w:sz w:val="21"/>
          <w:szCs w:val="21"/>
        </w:rPr>
        <w:t xml:space="preserve">Seja providenciada a instalação de lâmpadas de LED na praça Osvaldo Lopes, no município de </w:t>
      </w:r>
      <w:proofErr w:type="spellStart"/>
      <w:r w:rsidR="008F11C6">
        <w:rPr>
          <w:rFonts w:ascii="Arial" w:hAnsi="Arial" w:cs="Arial"/>
          <w:sz w:val="21"/>
          <w:szCs w:val="21"/>
        </w:rPr>
        <w:t>Montanha-ES</w:t>
      </w:r>
      <w:proofErr w:type="spellEnd"/>
      <w:r w:rsidR="008F11C6">
        <w:rPr>
          <w:rFonts w:ascii="Arial" w:hAnsi="Arial" w:cs="Arial"/>
          <w:sz w:val="21"/>
          <w:szCs w:val="21"/>
        </w:rPr>
        <w:t>;</w:t>
      </w:r>
    </w:p>
    <w:p w14:paraId="2AB8EFB5" w14:textId="4114C97E" w:rsidR="008F11C6" w:rsidRPr="007854E4" w:rsidRDefault="008F11C6" w:rsidP="00BE05E2">
      <w:pPr>
        <w:pStyle w:val="PargrafodaLista"/>
        <w:spacing w:after="0" w:line="360" w:lineRule="auto"/>
        <w:ind w:left="0"/>
        <w:jc w:val="both"/>
        <w:rPr>
          <w:rFonts w:ascii="Arial" w:hAnsi="Arial" w:cs="Arial"/>
          <w:sz w:val="21"/>
          <w:szCs w:val="21"/>
        </w:rPr>
      </w:pPr>
      <w:r w:rsidRPr="007854E4">
        <w:rPr>
          <w:rFonts w:ascii="Arial" w:hAnsi="Arial" w:cs="Arial"/>
          <w:b/>
          <w:bCs/>
          <w:sz w:val="21"/>
          <w:szCs w:val="21"/>
        </w:rPr>
        <w:t xml:space="preserve">- Pedido de Providência nº 19/2021: </w:t>
      </w:r>
      <w:r w:rsidRPr="007854E4">
        <w:rPr>
          <w:rFonts w:ascii="Arial" w:hAnsi="Arial" w:cs="Arial"/>
          <w:sz w:val="21"/>
          <w:szCs w:val="21"/>
        </w:rPr>
        <w:t xml:space="preserve">Seja realizada a instalação de recipientes para resíduos sólidos em todo o município de </w:t>
      </w:r>
      <w:proofErr w:type="spellStart"/>
      <w:r w:rsidRPr="007854E4">
        <w:rPr>
          <w:rFonts w:ascii="Arial" w:hAnsi="Arial" w:cs="Arial"/>
          <w:sz w:val="21"/>
          <w:szCs w:val="21"/>
        </w:rPr>
        <w:t>Montanha-ES</w:t>
      </w:r>
      <w:proofErr w:type="spellEnd"/>
      <w:r w:rsidRPr="007854E4">
        <w:rPr>
          <w:rFonts w:ascii="Arial" w:hAnsi="Arial" w:cs="Arial"/>
          <w:sz w:val="21"/>
          <w:szCs w:val="21"/>
        </w:rPr>
        <w:t>;</w:t>
      </w:r>
    </w:p>
    <w:p w14:paraId="339C92DF" w14:textId="0EB59568" w:rsidR="007854E4" w:rsidRPr="007854E4" w:rsidRDefault="007854E4" w:rsidP="007854E4">
      <w:pPr>
        <w:spacing w:after="0" w:line="360" w:lineRule="auto"/>
        <w:ind w:right="-285"/>
        <w:jc w:val="both"/>
        <w:rPr>
          <w:rFonts w:ascii="Arial" w:hAnsi="Arial" w:cs="Arial"/>
          <w:sz w:val="21"/>
          <w:szCs w:val="21"/>
        </w:rPr>
      </w:pPr>
      <w:r w:rsidRPr="007854E4">
        <w:rPr>
          <w:rFonts w:ascii="Arial" w:hAnsi="Arial" w:cs="Arial"/>
          <w:b/>
          <w:sz w:val="21"/>
          <w:szCs w:val="21"/>
        </w:rPr>
        <w:t xml:space="preserve">- Indicação </w:t>
      </w:r>
      <w:r w:rsidRPr="002F360B">
        <w:rPr>
          <w:rFonts w:ascii="Arial" w:hAnsi="Arial" w:cs="Arial"/>
          <w:b/>
          <w:sz w:val="21"/>
          <w:szCs w:val="21"/>
        </w:rPr>
        <w:t xml:space="preserve">nº </w:t>
      </w:r>
      <w:r w:rsidR="002F360B" w:rsidRPr="002F360B">
        <w:rPr>
          <w:rFonts w:ascii="Arial" w:hAnsi="Arial" w:cs="Arial"/>
          <w:b/>
          <w:sz w:val="21"/>
          <w:szCs w:val="21"/>
        </w:rPr>
        <w:t>16</w:t>
      </w:r>
      <w:r w:rsidRPr="002F360B">
        <w:rPr>
          <w:rFonts w:ascii="Arial" w:hAnsi="Arial" w:cs="Arial"/>
          <w:b/>
          <w:sz w:val="21"/>
          <w:szCs w:val="21"/>
        </w:rPr>
        <w:t xml:space="preserve">/2021: </w:t>
      </w:r>
      <w:r w:rsidRPr="007854E4">
        <w:rPr>
          <w:rFonts w:ascii="Arial" w:hAnsi="Arial" w:cs="Arial"/>
          <w:sz w:val="21"/>
          <w:szCs w:val="21"/>
        </w:rPr>
        <w:t>Que seja criado e encaminhado a esta Casa de Leis, um Projeto de Lei que dispõe sobre a instituição do Programa de Incentivo ao Primeiro Empr</w:t>
      </w:r>
      <w:r>
        <w:rPr>
          <w:rFonts w:ascii="Arial" w:hAnsi="Arial" w:cs="Arial"/>
          <w:sz w:val="21"/>
          <w:szCs w:val="21"/>
        </w:rPr>
        <w:t>ego no Município de Montanha/ES;</w:t>
      </w:r>
    </w:p>
    <w:p w14:paraId="5D3CDA63" w14:textId="1405F17F" w:rsidR="00BF7563" w:rsidRPr="00B479AA" w:rsidRDefault="000B4D36" w:rsidP="00BE05E2">
      <w:pPr>
        <w:pStyle w:val="PargrafodaLista"/>
        <w:spacing w:after="0" w:line="360" w:lineRule="auto"/>
        <w:ind w:left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</w:t>
      </w:r>
      <w:r w:rsidR="008F11C6">
        <w:rPr>
          <w:rFonts w:ascii="Arial" w:hAnsi="Arial" w:cs="Arial"/>
          <w:sz w:val="21"/>
          <w:szCs w:val="21"/>
        </w:rPr>
        <w:t xml:space="preserve">- </w:t>
      </w:r>
      <w:r w:rsidR="008F11C6" w:rsidRPr="00B479AA">
        <w:rPr>
          <w:rFonts w:ascii="Arial" w:hAnsi="Arial" w:cs="Arial"/>
          <w:b/>
          <w:bCs/>
          <w:sz w:val="21"/>
          <w:szCs w:val="21"/>
        </w:rPr>
        <w:t>Moção de Pesar nº 01/2021</w:t>
      </w:r>
      <w:r w:rsidR="00B479AA">
        <w:rPr>
          <w:rFonts w:ascii="Arial" w:hAnsi="Arial" w:cs="Arial"/>
          <w:b/>
          <w:bCs/>
          <w:sz w:val="21"/>
          <w:szCs w:val="21"/>
        </w:rPr>
        <w:t xml:space="preserve">: </w:t>
      </w:r>
      <w:r w:rsidR="00B479AA">
        <w:rPr>
          <w:rFonts w:ascii="Arial" w:hAnsi="Arial" w:cs="Arial"/>
          <w:sz w:val="21"/>
          <w:szCs w:val="21"/>
        </w:rPr>
        <w:t>Concede um minuto de silêncio a Sra. Ana da Conceição Ferreira de Souza.</w:t>
      </w:r>
    </w:p>
    <w:p w14:paraId="1B4FAD54" w14:textId="741317DD" w:rsidR="00B479AA" w:rsidRDefault="00B479AA" w:rsidP="00BE05E2">
      <w:pPr>
        <w:pStyle w:val="PargrafodaLista"/>
        <w:spacing w:after="0" w:line="360" w:lineRule="auto"/>
        <w:ind w:left="0"/>
        <w:jc w:val="both"/>
        <w:rPr>
          <w:rFonts w:ascii="Arial" w:hAnsi="Arial" w:cs="Arial"/>
          <w:sz w:val="21"/>
          <w:szCs w:val="21"/>
        </w:rPr>
      </w:pPr>
      <w:r w:rsidRPr="00B479AA">
        <w:rPr>
          <w:rFonts w:ascii="Arial" w:hAnsi="Arial" w:cs="Arial"/>
          <w:b/>
          <w:bCs/>
          <w:sz w:val="21"/>
          <w:szCs w:val="21"/>
        </w:rPr>
        <w:t>- Moção de Pesar nº 02/2021</w:t>
      </w:r>
      <w:r>
        <w:rPr>
          <w:rFonts w:ascii="Arial" w:hAnsi="Arial" w:cs="Arial"/>
          <w:b/>
          <w:bCs/>
          <w:sz w:val="21"/>
          <w:szCs w:val="21"/>
        </w:rPr>
        <w:t xml:space="preserve">: </w:t>
      </w:r>
      <w:r>
        <w:rPr>
          <w:rFonts w:ascii="Arial" w:hAnsi="Arial" w:cs="Arial"/>
          <w:sz w:val="21"/>
          <w:szCs w:val="21"/>
        </w:rPr>
        <w:t>Concede um minuto de silêncio ao Sr. Francisco das Chagas de Mendonça.</w:t>
      </w:r>
    </w:p>
    <w:p w14:paraId="15F2BD5B" w14:textId="4F3815FF" w:rsidR="00AF37F6" w:rsidRDefault="00AF37F6" w:rsidP="00AF37F6">
      <w:pPr>
        <w:pStyle w:val="PargrafodaLista"/>
        <w:spacing w:after="0" w:line="360" w:lineRule="auto"/>
        <w:ind w:left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bCs/>
          <w:sz w:val="20"/>
          <w:szCs w:val="20"/>
        </w:rPr>
        <w:t xml:space="preserve">- </w:t>
      </w:r>
      <w:r w:rsidRPr="00EC5044">
        <w:rPr>
          <w:rFonts w:ascii="Arial" w:hAnsi="Arial" w:cs="Arial"/>
          <w:b/>
          <w:bCs/>
          <w:sz w:val="20"/>
          <w:szCs w:val="20"/>
        </w:rPr>
        <w:t xml:space="preserve">Moção de </w:t>
      </w:r>
      <w:r w:rsidR="001B4EF8">
        <w:rPr>
          <w:rFonts w:ascii="Arial" w:hAnsi="Arial" w:cs="Arial"/>
          <w:b/>
          <w:bCs/>
          <w:sz w:val="20"/>
          <w:szCs w:val="20"/>
        </w:rPr>
        <w:t>Pesar</w:t>
      </w:r>
      <w:r w:rsidRPr="00EC5044">
        <w:rPr>
          <w:rFonts w:ascii="Arial" w:hAnsi="Arial" w:cs="Arial"/>
          <w:b/>
          <w:bCs/>
          <w:sz w:val="20"/>
          <w:szCs w:val="20"/>
        </w:rPr>
        <w:t xml:space="preserve"> nº 03/2021:</w:t>
      </w:r>
      <w:r w:rsidRPr="00AF37F6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Concede um minuto de silêncio a Sra. Judith Rosa da Silva.</w:t>
      </w:r>
    </w:p>
    <w:p w14:paraId="0EA66A32" w14:textId="2A586613" w:rsidR="002F360B" w:rsidRDefault="002F360B" w:rsidP="002F360B">
      <w:pPr>
        <w:pStyle w:val="PargrafodaLista"/>
        <w:spacing w:after="0" w:line="360" w:lineRule="auto"/>
        <w:ind w:left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bCs/>
          <w:sz w:val="20"/>
          <w:szCs w:val="20"/>
        </w:rPr>
        <w:t xml:space="preserve">- </w:t>
      </w:r>
      <w:r w:rsidRPr="00EC5044">
        <w:rPr>
          <w:rFonts w:ascii="Arial" w:hAnsi="Arial" w:cs="Arial"/>
          <w:b/>
          <w:bCs/>
          <w:sz w:val="20"/>
          <w:szCs w:val="20"/>
        </w:rPr>
        <w:t xml:space="preserve">Moção de </w:t>
      </w:r>
      <w:r>
        <w:rPr>
          <w:rFonts w:ascii="Arial" w:hAnsi="Arial" w:cs="Arial"/>
          <w:b/>
          <w:bCs/>
          <w:sz w:val="20"/>
          <w:szCs w:val="20"/>
        </w:rPr>
        <w:t>Pesar</w:t>
      </w:r>
      <w:r w:rsidRPr="00EC5044">
        <w:rPr>
          <w:rFonts w:ascii="Arial" w:hAnsi="Arial" w:cs="Arial"/>
          <w:b/>
          <w:bCs/>
          <w:sz w:val="20"/>
          <w:szCs w:val="20"/>
        </w:rPr>
        <w:t xml:space="preserve"> nº 03/2021:</w:t>
      </w:r>
      <w:r w:rsidRPr="00AF37F6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Concede um minuto de silêncio a Sra. </w:t>
      </w:r>
      <w:r>
        <w:rPr>
          <w:rFonts w:ascii="Arial" w:hAnsi="Arial" w:cs="Arial"/>
          <w:sz w:val="21"/>
          <w:szCs w:val="21"/>
        </w:rPr>
        <w:t>Maria Conceição Santos Lima</w:t>
      </w:r>
      <w:r>
        <w:rPr>
          <w:rFonts w:ascii="Arial" w:hAnsi="Arial" w:cs="Arial"/>
          <w:sz w:val="21"/>
          <w:szCs w:val="21"/>
        </w:rPr>
        <w:t>.</w:t>
      </w:r>
    </w:p>
    <w:p w14:paraId="35471970" w14:textId="1C56FEF0" w:rsidR="00AF37F6" w:rsidRPr="00EC5044" w:rsidRDefault="00AF37F6" w:rsidP="00AF37F6">
      <w:pPr>
        <w:pStyle w:val="PargrafodaLista"/>
        <w:spacing w:after="0" w:line="360" w:lineRule="auto"/>
        <w:ind w:left="0"/>
        <w:jc w:val="both"/>
        <w:rPr>
          <w:rFonts w:ascii="Arial" w:hAnsi="Arial" w:cs="Arial"/>
          <w:sz w:val="20"/>
          <w:szCs w:val="20"/>
        </w:rPr>
      </w:pPr>
    </w:p>
    <w:p w14:paraId="57A2893C" w14:textId="07D1BB8B" w:rsidR="00ED6F20" w:rsidRDefault="005A1159" w:rsidP="007B35F2">
      <w:pPr>
        <w:tabs>
          <w:tab w:val="left" w:pos="180"/>
          <w:tab w:val="left" w:pos="4395"/>
        </w:tabs>
        <w:spacing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977D2">
        <w:rPr>
          <w:rFonts w:ascii="Arial" w:hAnsi="Arial" w:cs="Arial"/>
          <w:b/>
          <w:sz w:val="21"/>
          <w:szCs w:val="21"/>
          <w:u w:val="single"/>
        </w:rPr>
        <w:t>VOTAÇÃO</w:t>
      </w:r>
    </w:p>
    <w:p w14:paraId="1414758D" w14:textId="77777777" w:rsidR="00F40B30" w:rsidRPr="002977D2" w:rsidRDefault="00F40B30" w:rsidP="007B35F2">
      <w:pPr>
        <w:tabs>
          <w:tab w:val="left" w:pos="180"/>
          <w:tab w:val="left" w:pos="4395"/>
        </w:tabs>
        <w:spacing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5FD6ED2A" w14:textId="77777777" w:rsidR="00F40B30" w:rsidRPr="00F40B30" w:rsidRDefault="00F40B30" w:rsidP="00F40B30">
      <w:pPr>
        <w:pStyle w:val="PargrafodaLista"/>
        <w:spacing w:after="0" w:line="360" w:lineRule="auto"/>
        <w:ind w:left="0"/>
        <w:jc w:val="both"/>
        <w:rPr>
          <w:rFonts w:ascii="Arial" w:hAnsi="Arial" w:cs="Arial"/>
          <w:sz w:val="21"/>
          <w:szCs w:val="21"/>
        </w:rPr>
      </w:pPr>
      <w:r w:rsidRPr="00274B12">
        <w:rPr>
          <w:rFonts w:ascii="Arial" w:hAnsi="Arial" w:cs="Arial"/>
          <w:b/>
          <w:bCs/>
          <w:sz w:val="21"/>
          <w:szCs w:val="21"/>
        </w:rPr>
        <w:t>- Parecer da Comissão de Legislação, Justiça e Redação Final</w:t>
      </w:r>
      <w:r>
        <w:rPr>
          <w:rFonts w:ascii="Arial" w:hAnsi="Arial" w:cs="Arial"/>
          <w:b/>
          <w:bCs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Referente ao PL nº 01/2021, do Poder Legislativo;</w:t>
      </w:r>
    </w:p>
    <w:p w14:paraId="53553B53" w14:textId="77777777" w:rsidR="00F40B30" w:rsidRPr="00F40B30" w:rsidRDefault="00F40B30" w:rsidP="00F40B30">
      <w:pPr>
        <w:pStyle w:val="PargrafodaLista"/>
        <w:spacing w:after="0" w:line="360" w:lineRule="auto"/>
        <w:ind w:left="0"/>
        <w:jc w:val="both"/>
        <w:rPr>
          <w:rFonts w:ascii="Arial" w:hAnsi="Arial" w:cs="Arial"/>
          <w:sz w:val="21"/>
          <w:szCs w:val="21"/>
        </w:rPr>
      </w:pPr>
      <w:r w:rsidRPr="00274B12">
        <w:rPr>
          <w:rFonts w:ascii="Arial" w:hAnsi="Arial" w:cs="Arial"/>
          <w:b/>
          <w:bCs/>
          <w:sz w:val="21"/>
          <w:szCs w:val="21"/>
        </w:rPr>
        <w:t>- Parecer da Comissão Permanente de Educação, Saúde e Assistência;</w:t>
      </w:r>
      <w:r w:rsidRPr="00F40B30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Referente ao PL nº 01/2021, do Poder Legislativo;</w:t>
      </w:r>
      <w:bookmarkStart w:id="0" w:name="_GoBack"/>
      <w:bookmarkEnd w:id="0"/>
    </w:p>
    <w:p w14:paraId="2B189E42" w14:textId="56F166B0" w:rsidR="00696C19" w:rsidRDefault="00696C19" w:rsidP="00696C19">
      <w:pPr>
        <w:pStyle w:val="PargrafodaLista"/>
        <w:spacing w:after="0" w:line="360" w:lineRule="auto"/>
        <w:ind w:left="0"/>
        <w:jc w:val="both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- Projeto de Lei nº 01/2021: </w:t>
      </w:r>
      <w:r>
        <w:rPr>
          <w:rFonts w:ascii="Arial" w:hAnsi="Arial" w:cs="Arial"/>
          <w:bCs/>
          <w:sz w:val="21"/>
          <w:szCs w:val="21"/>
        </w:rPr>
        <w:t>Reconhece no âmbito do Município de Montanha/ES, a visão monocular como deficiência visual;</w:t>
      </w:r>
    </w:p>
    <w:p w14:paraId="23CBDCF0" w14:textId="77777777" w:rsidR="00696C19" w:rsidRDefault="00696C19" w:rsidP="00696C19">
      <w:pPr>
        <w:pStyle w:val="PargrafodaLista"/>
        <w:spacing w:after="0" w:line="360" w:lineRule="auto"/>
        <w:ind w:left="0"/>
        <w:jc w:val="both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- Projeto Decreto Legislativo nº 01/2021:</w:t>
      </w:r>
      <w:r>
        <w:rPr>
          <w:rFonts w:ascii="Arial" w:hAnsi="Arial" w:cs="Arial"/>
          <w:bCs/>
          <w:sz w:val="21"/>
          <w:szCs w:val="21"/>
        </w:rPr>
        <w:t xml:space="preserve"> Concede Título de Cidadã </w:t>
      </w:r>
      <w:proofErr w:type="spellStart"/>
      <w:r>
        <w:rPr>
          <w:rFonts w:ascii="Arial" w:hAnsi="Arial" w:cs="Arial"/>
          <w:bCs/>
          <w:sz w:val="21"/>
          <w:szCs w:val="21"/>
        </w:rPr>
        <w:t>Montanhense</w:t>
      </w:r>
      <w:proofErr w:type="spellEnd"/>
      <w:r>
        <w:rPr>
          <w:rFonts w:ascii="Arial" w:hAnsi="Arial" w:cs="Arial"/>
          <w:bCs/>
          <w:sz w:val="21"/>
          <w:szCs w:val="21"/>
        </w:rPr>
        <w:t xml:space="preserve"> a </w:t>
      </w:r>
      <w:proofErr w:type="spellStart"/>
      <w:r>
        <w:rPr>
          <w:rFonts w:ascii="Arial" w:hAnsi="Arial" w:cs="Arial"/>
          <w:bCs/>
          <w:sz w:val="21"/>
          <w:szCs w:val="21"/>
        </w:rPr>
        <w:t>Srª</w:t>
      </w:r>
      <w:proofErr w:type="spellEnd"/>
      <w:r>
        <w:rPr>
          <w:rFonts w:ascii="Arial" w:hAnsi="Arial" w:cs="Arial"/>
          <w:bCs/>
          <w:sz w:val="21"/>
          <w:szCs w:val="21"/>
        </w:rPr>
        <w:t xml:space="preserve">. </w:t>
      </w:r>
      <w:proofErr w:type="spellStart"/>
      <w:r>
        <w:rPr>
          <w:rFonts w:ascii="Arial" w:hAnsi="Arial" w:cs="Arial"/>
          <w:bCs/>
          <w:sz w:val="21"/>
          <w:szCs w:val="21"/>
        </w:rPr>
        <w:t>Yamilet</w:t>
      </w:r>
      <w:proofErr w:type="spellEnd"/>
      <w:r>
        <w:rPr>
          <w:rFonts w:ascii="Arial" w:hAnsi="Arial" w:cs="Arial"/>
          <w:bCs/>
          <w:sz w:val="21"/>
          <w:szCs w:val="21"/>
        </w:rPr>
        <w:t xml:space="preserve"> Martinez </w:t>
      </w:r>
      <w:proofErr w:type="spellStart"/>
      <w:r>
        <w:rPr>
          <w:rFonts w:ascii="Arial" w:hAnsi="Arial" w:cs="Arial"/>
          <w:bCs/>
          <w:sz w:val="21"/>
          <w:szCs w:val="21"/>
        </w:rPr>
        <w:t>Fumero</w:t>
      </w:r>
      <w:proofErr w:type="spellEnd"/>
      <w:r>
        <w:rPr>
          <w:rFonts w:ascii="Arial" w:hAnsi="Arial" w:cs="Arial"/>
          <w:bCs/>
          <w:sz w:val="21"/>
          <w:szCs w:val="21"/>
        </w:rPr>
        <w:t>.</w:t>
      </w:r>
    </w:p>
    <w:p w14:paraId="47C74984" w14:textId="77777777" w:rsidR="002977D2" w:rsidRPr="002977D2" w:rsidRDefault="002977D2" w:rsidP="007B35F2">
      <w:pPr>
        <w:tabs>
          <w:tab w:val="left" w:pos="180"/>
          <w:tab w:val="left" w:pos="4395"/>
        </w:tabs>
        <w:spacing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46CDD0A6" w14:textId="62D8E35A" w:rsidR="00C93537" w:rsidRPr="002977D2" w:rsidRDefault="004E6359" w:rsidP="007B35F2">
      <w:pPr>
        <w:spacing w:after="0" w:line="480" w:lineRule="auto"/>
        <w:ind w:right="-143"/>
        <w:jc w:val="center"/>
        <w:rPr>
          <w:rFonts w:ascii="Arial" w:hAnsi="Arial" w:cs="Arial"/>
          <w:sz w:val="21"/>
          <w:szCs w:val="21"/>
        </w:rPr>
      </w:pPr>
      <w:r w:rsidRPr="002977D2">
        <w:rPr>
          <w:rFonts w:ascii="Arial" w:hAnsi="Arial" w:cs="Arial"/>
          <w:sz w:val="21"/>
          <w:szCs w:val="21"/>
        </w:rPr>
        <w:t xml:space="preserve">Montanha – ES, </w:t>
      </w:r>
      <w:r w:rsidR="00A54D38">
        <w:rPr>
          <w:rFonts w:ascii="Arial" w:hAnsi="Arial" w:cs="Arial"/>
          <w:sz w:val="21"/>
          <w:szCs w:val="21"/>
        </w:rPr>
        <w:t>2</w:t>
      </w:r>
      <w:r w:rsidR="00CB3501">
        <w:rPr>
          <w:rFonts w:ascii="Arial" w:hAnsi="Arial" w:cs="Arial"/>
          <w:sz w:val="21"/>
          <w:szCs w:val="21"/>
        </w:rPr>
        <w:t>6</w:t>
      </w:r>
      <w:r w:rsidR="00B22BAC" w:rsidRPr="002977D2">
        <w:rPr>
          <w:rFonts w:ascii="Arial" w:hAnsi="Arial" w:cs="Arial"/>
          <w:sz w:val="21"/>
          <w:szCs w:val="21"/>
        </w:rPr>
        <w:t xml:space="preserve"> de </w:t>
      </w:r>
      <w:r w:rsidR="0077142A">
        <w:rPr>
          <w:rFonts w:ascii="Arial" w:hAnsi="Arial" w:cs="Arial"/>
          <w:sz w:val="21"/>
          <w:szCs w:val="21"/>
        </w:rPr>
        <w:t>Març</w:t>
      </w:r>
      <w:r w:rsidR="001644AA" w:rsidRPr="002977D2">
        <w:rPr>
          <w:rFonts w:ascii="Arial" w:hAnsi="Arial" w:cs="Arial"/>
          <w:sz w:val="21"/>
          <w:szCs w:val="21"/>
        </w:rPr>
        <w:t>o</w:t>
      </w:r>
      <w:r w:rsidR="00992771" w:rsidRPr="002977D2">
        <w:rPr>
          <w:rFonts w:ascii="Arial" w:hAnsi="Arial" w:cs="Arial"/>
          <w:sz w:val="21"/>
          <w:szCs w:val="21"/>
        </w:rPr>
        <w:t xml:space="preserve"> </w:t>
      </w:r>
      <w:r w:rsidR="00761C88" w:rsidRPr="002977D2">
        <w:rPr>
          <w:rFonts w:ascii="Arial" w:hAnsi="Arial" w:cs="Arial"/>
          <w:sz w:val="21"/>
          <w:szCs w:val="21"/>
        </w:rPr>
        <w:t>de 20</w:t>
      </w:r>
      <w:r w:rsidR="00C93537" w:rsidRPr="002977D2">
        <w:rPr>
          <w:rFonts w:ascii="Arial" w:hAnsi="Arial" w:cs="Arial"/>
          <w:sz w:val="21"/>
          <w:szCs w:val="21"/>
        </w:rPr>
        <w:t>2</w:t>
      </w:r>
      <w:r w:rsidR="001644AA" w:rsidRPr="002977D2">
        <w:rPr>
          <w:rFonts w:ascii="Arial" w:hAnsi="Arial" w:cs="Arial"/>
          <w:sz w:val="21"/>
          <w:szCs w:val="21"/>
        </w:rPr>
        <w:t>1</w:t>
      </w:r>
      <w:r w:rsidR="001616E5" w:rsidRPr="002977D2">
        <w:rPr>
          <w:rFonts w:ascii="Arial" w:hAnsi="Arial" w:cs="Arial"/>
          <w:sz w:val="21"/>
          <w:szCs w:val="21"/>
        </w:rPr>
        <w:t>.</w:t>
      </w:r>
    </w:p>
    <w:p w14:paraId="4D8C0A24" w14:textId="77777777" w:rsidR="00CB3501" w:rsidRPr="002977D2" w:rsidRDefault="00CB3501" w:rsidP="007B35F2">
      <w:pPr>
        <w:spacing w:after="0" w:line="480" w:lineRule="auto"/>
        <w:ind w:right="-143"/>
        <w:jc w:val="center"/>
        <w:rPr>
          <w:rFonts w:ascii="Arial" w:hAnsi="Arial" w:cs="Arial"/>
          <w:sz w:val="21"/>
          <w:szCs w:val="21"/>
        </w:rPr>
      </w:pPr>
    </w:p>
    <w:p w14:paraId="60CA5DB3" w14:textId="4F4F100D" w:rsidR="00D14ADA" w:rsidRPr="002977D2" w:rsidRDefault="001644AA" w:rsidP="00B730F9">
      <w:pPr>
        <w:spacing w:after="0" w:line="480" w:lineRule="auto"/>
        <w:ind w:right="-143"/>
        <w:jc w:val="center"/>
        <w:rPr>
          <w:rFonts w:ascii="Arial" w:hAnsi="Arial" w:cs="Arial"/>
          <w:b/>
          <w:sz w:val="21"/>
          <w:szCs w:val="21"/>
        </w:rPr>
      </w:pPr>
      <w:proofErr w:type="spellStart"/>
      <w:r w:rsidRPr="002977D2">
        <w:rPr>
          <w:rFonts w:ascii="Arial" w:hAnsi="Arial" w:cs="Arial"/>
          <w:b/>
          <w:sz w:val="21"/>
          <w:szCs w:val="21"/>
        </w:rPr>
        <w:t>Neilton</w:t>
      </w:r>
      <w:proofErr w:type="spellEnd"/>
      <w:r w:rsidRPr="002977D2">
        <w:rPr>
          <w:rFonts w:ascii="Arial" w:hAnsi="Arial" w:cs="Arial"/>
          <w:b/>
          <w:sz w:val="21"/>
          <w:szCs w:val="21"/>
        </w:rPr>
        <w:t xml:space="preserve"> </w:t>
      </w:r>
      <w:proofErr w:type="spellStart"/>
      <w:r w:rsidRPr="002977D2">
        <w:rPr>
          <w:rFonts w:ascii="Arial" w:hAnsi="Arial" w:cs="Arial"/>
          <w:b/>
          <w:sz w:val="21"/>
          <w:szCs w:val="21"/>
        </w:rPr>
        <w:t>Wanderlan</w:t>
      </w:r>
      <w:proofErr w:type="spellEnd"/>
      <w:r w:rsidRPr="002977D2">
        <w:rPr>
          <w:rFonts w:ascii="Arial" w:hAnsi="Arial" w:cs="Arial"/>
          <w:b/>
          <w:sz w:val="21"/>
          <w:szCs w:val="21"/>
        </w:rPr>
        <w:t xml:space="preserve"> da Silva Côrtes</w:t>
      </w:r>
    </w:p>
    <w:p w14:paraId="4E797D5C" w14:textId="77777777" w:rsidR="00D14ADA" w:rsidRPr="002977D2" w:rsidRDefault="00D14ADA" w:rsidP="00B730F9">
      <w:pPr>
        <w:spacing w:after="0" w:line="480" w:lineRule="auto"/>
        <w:ind w:right="-143"/>
        <w:jc w:val="center"/>
        <w:rPr>
          <w:rFonts w:ascii="Arial" w:hAnsi="Arial" w:cs="Arial"/>
          <w:b/>
          <w:sz w:val="21"/>
          <w:szCs w:val="21"/>
        </w:rPr>
      </w:pPr>
      <w:r w:rsidRPr="002977D2">
        <w:rPr>
          <w:rFonts w:ascii="Arial" w:hAnsi="Arial" w:cs="Arial"/>
          <w:sz w:val="21"/>
          <w:szCs w:val="21"/>
        </w:rPr>
        <w:t>Presidente da Câmara Municipal de Montanha/ES.</w:t>
      </w:r>
    </w:p>
    <w:sectPr w:rsidR="00D14ADA" w:rsidRPr="002977D2" w:rsidSect="00C02CC4">
      <w:headerReference w:type="default" r:id="rId9"/>
      <w:footerReference w:type="default" r:id="rId10"/>
      <w:pgSz w:w="11906" w:h="16838"/>
      <w:pgMar w:top="567" w:right="1191" w:bottom="284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333E2B" w14:textId="77777777" w:rsidR="007A3829" w:rsidRDefault="007A3829" w:rsidP="00660197">
      <w:pPr>
        <w:spacing w:after="0" w:line="240" w:lineRule="auto"/>
      </w:pPr>
      <w:r>
        <w:separator/>
      </w:r>
    </w:p>
  </w:endnote>
  <w:endnote w:type="continuationSeparator" w:id="0">
    <w:p w14:paraId="1465E701" w14:textId="77777777" w:rsidR="007A3829" w:rsidRDefault="007A3829" w:rsidP="006601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692A30" w14:textId="77777777" w:rsidR="00975120" w:rsidRPr="00A77142" w:rsidRDefault="002F360B" w:rsidP="00975120">
    <w:pPr>
      <w:spacing w:after="0" w:line="240" w:lineRule="auto"/>
      <w:jc w:val="center"/>
      <w:rPr>
        <w:rFonts w:ascii="Times New Roman" w:hAnsi="Times New Roman" w:cs="Times New Roman"/>
        <w:color w:val="006600"/>
        <w:sz w:val="24"/>
        <w:szCs w:val="24"/>
      </w:rPr>
    </w:pPr>
    <w:r>
      <w:rPr>
        <w:rFonts w:ascii="Times New Roman" w:hAnsi="Times New Roman" w:cs="Times New Roman"/>
        <w:color w:val="9BBB59" w:themeColor="accent3"/>
        <w:sz w:val="24"/>
        <w:szCs w:val="24"/>
      </w:rPr>
      <w:pict w14:anchorId="06A28240">
        <v:rect id="_x0000_i1025" style="width:0;height:1.5pt" o:hralign="center" o:hrstd="t" o:hr="t" fillcolor="#a0a0a0" stroked="f"/>
      </w:pict>
    </w:r>
    <w:r w:rsidR="00A21357" w:rsidRPr="00A77142">
      <w:rPr>
        <w:rFonts w:ascii="Times New Roman" w:hAnsi="Times New Roman" w:cs="Times New Roman"/>
        <w:color w:val="006600"/>
        <w:sz w:val="24"/>
        <w:szCs w:val="24"/>
      </w:rPr>
      <w:t>Praça Osvaldo Lopes, s/n – Bloco “B” – Centro – CEP 29890-000 – Montanha – ES</w:t>
    </w:r>
  </w:p>
  <w:p w14:paraId="4F843A52" w14:textId="77777777" w:rsidR="00975120" w:rsidRDefault="00A21357" w:rsidP="00975120">
    <w:pPr>
      <w:pStyle w:val="Rodap"/>
      <w:jc w:val="center"/>
      <w:rPr>
        <w:rFonts w:ascii="Times New Roman" w:hAnsi="Times New Roman" w:cs="Times New Roman"/>
        <w:color w:val="006600"/>
        <w:sz w:val="24"/>
        <w:szCs w:val="24"/>
      </w:rPr>
    </w:pPr>
    <w:r w:rsidRPr="00A77142">
      <w:rPr>
        <w:rFonts w:ascii="Times New Roman" w:hAnsi="Times New Roman" w:cs="Times New Roman"/>
        <w:color w:val="006600"/>
        <w:sz w:val="24"/>
        <w:szCs w:val="24"/>
      </w:rPr>
      <w:t xml:space="preserve">Tel.: (27) 3754-1052 / 3754-1890 – E-mail: </w:t>
    </w:r>
    <w:hyperlink r:id="rId1" w:history="1">
      <w:r w:rsidRPr="00F20897">
        <w:rPr>
          <w:rStyle w:val="Hyperlink"/>
          <w:rFonts w:ascii="Times New Roman" w:hAnsi="Times New Roman" w:cs="Times New Roman"/>
          <w:sz w:val="24"/>
          <w:szCs w:val="24"/>
        </w:rPr>
        <w:t>cmmontanha@globo.com</w:t>
      </w:r>
    </w:hyperlink>
  </w:p>
  <w:p w14:paraId="1EBE2F30" w14:textId="77777777" w:rsidR="00975120" w:rsidRDefault="00A21357" w:rsidP="00975120">
    <w:pPr>
      <w:pStyle w:val="Rodap"/>
      <w:jc w:val="center"/>
    </w:pPr>
    <w:r>
      <w:rPr>
        <w:rFonts w:ascii="Times New Roman" w:hAnsi="Times New Roman" w:cs="Times New Roman"/>
        <w:color w:val="006600"/>
        <w:sz w:val="24"/>
        <w:szCs w:val="24"/>
      </w:rPr>
      <w:t>www.cmmontanha.es.gov.br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5CB0A64" w14:textId="77777777" w:rsidR="007A3829" w:rsidRDefault="007A3829" w:rsidP="00660197">
      <w:pPr>
        <w:spacing w:after="0" w:line="240" w:lineRule="auto"/>
      </w:pPr>
      <w:r>
        <w:separator/>
      </w:r>
    </w:p>
  </w:footnote>
  <w:footnote w:type="continuationSeparator" w:id="0">
    <w:p w14:paraId="1A6B4D37" w14:textId="77777777" w:rsidR="007A3829" w:rsidRDefault="007A3829" w:rsidP="006601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94FB81" w14:textId="77777777" w:rsidR="00975120" w:rsidRDefault="00A21357" w:rsidP="00660197">
    <w:pPr>
      <w:pStyle w:val="Cabealho"/>
      <w:tabs>
        <w:tab w:val="left" w:pos="855"/>
        <w:tab w:val="center" w:pos="4819"/>
      </w:tabs>
      <w:jc w:val="center"/>
    </w:pPr>
    <w:r w:rsidRPr="0068198B">
      <w:rPr>
        <w:rFonts w:ascii="Arial" w:hAnsi="Arial" w:cs="Arial"/>
        <w:b/>
        <w:i/>
        <w:noProof/>
        <w:sz w:val="36"/>
        <w:szCs w:val="36"/>
        <w:lang w:eastAsia="pt-BR"/>
      </w:rPr>
      <w:drawing>
        <wp:inline distT="0" distB="0" distL="0" distR="0" wp14:anchorId="2DDA1E4F" wp14:editId="23C98FE8">
          <wp:extent cx="4229100" cy="614869"/>
          <wp:effectExtent l="0" t="0" r="0" b="0"/>
          <wp:docPr id="1" name="Imagem 1" descr="J:\CÂMARA M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J:\CÂMARA M.pn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43579" cy="6169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588171B5" w14:textId="77777777" w:rsidR="00975120" w:rsidRDefault="005006B7" w:rsidP="005006B7">
    <w:pPr>
      <w:pStyle w:val="Cabealho"/>
      <w:tabs>
        <w:tab w:val="center" w:pos="4790"/>
        <w:tab w:val="right" w:pos="9581"/>
      </w:tabs>
      <w:rPr>
        <w:color w:val="00B050"/>
      </w:rPr>
    </w:pPr>
    <w:r>
      <w:rPr>
        <w:color w:val="00B050"/>
      </w:rPr>
      <w:tab/>
    </w:r>
    <w:r w:rsidR="00A21357" w:rsidRPr="00D45D37">
      <w:rPr>
        <w:color w:val="00B050"/>
      </w:rPr>
      <w:t xml:space="preserve">                           </w:t>
    </w:r>
    <w:r w:rsidR="00660197">
      <w:rPr>
        <w:color w:val="00B050"/>
      </w:rPr>
      <w:t xml:space="preserve">                </w:t>
    </w:r>
    <w:r w:rsidR="00A21357" w:rsidRPr="00D45D37">
      <w:rPr>
        <w:color w:val="00B050"/>
      </w:rPr>
      <w:t>Estado do Espírito Santo</w:t>
    </w:r>
    <w:r>
      <w:rPr>
        <w:color w:val="00B050"/>
      </w:rPr>
      <w:tab/>
    </w:r>
    <w:r>
      <w:rPr>
        <w:color w:val="00B050"/>
      </w:rPr>
      <w:tab/>
    </w:r>
  </w:p>
  <w:p w14:paraId="78F411AE" w14:textId="77777777" w:rsidR="005006B7" w:rsidRPr="004A2682" w:rsidRDefault="005006B7" w:rsidP="005006B7">
    <w:pPr>
      <w:pStyle w:val="Cabealho"/>
      <w:tabs>
        <w:tab w:val="center" w:pos="4790"/>
        <w:tab w:val="right" w:pos="9581"/>
      </w:tabs>
      <w:rPr>
        <w:color w:val="00B05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BF00AF"/>
    <w:multiLevelType w:val="hybridMultilevel"/>
    <w:tmpl w:val="8982A33A"/>
    <w:lvl w:ilvl="0" w:tplc="203E3660">
      <w:numFmt w:val="bullet"/>
      <w:lvlText w:val="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8C34B8"/>
    <w:multiLevelType w:val="hybridMultilevel"/>
    <w:tmpl w:val="30D84F18"/>
    <w:lvl w:ilvl="0" w:tplc="CD2CC58A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  <w:sz w:val="28"/>
      </w:rPr>
    </w:lvl>
    <w:lvl w:ilvl="1" w:tplc="0416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3379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0197"/>
    <w:rsid w:val="00000C06"/>
    <w:rsid w:val="00001746"/>
    <w:rsid w:val="00001F0C"/>
    <w:rsid w:val="00010B58"/>
    <w:rsid w:val="00013C03"/>
    <w:rsid w:val="00014ACD"/>
    <w:rsid w:val="000165BF"/>
    <w:rsid w:val="000233DA"/>
    <w:rsid w:val="00025ED6"/>
    <w:rsid w:val="00041DDF"/>
    <w:rsid w:val="00042701"/>
    <w:rsid w:val="000442CA"/>
    <w:rsid w:val="00045D84"/>
    <w:rsid w:val="00050A6B"/>
    <w:rsid w:val="00056645"/>
    <w:rsid w:val="00060563"/>
    <w:rsid w:val="00062C04"/>
    <w:rsid w:val="00062CF6"/>
    <w:rsid w:val="00064AA1"/>
    <w:rsid w:val="00070274"/>
    <w:rsid w:val="000748F1"/>
    <w:rsid w:val="00075EB4"/>
    <w:rsid w:val="00080FA6"/>
    <w:rsid w:val="00083D05"/>
    <w:rsid w:val="00085944"/>
    <w:rsid w:val="0009608D"/>
    <w:rsid w:val="000A342A"/>
    <w:rsid w:val="000A3680"/>
    <w:rsid w:val="000B10C8"/>
    <w:rsid w:val="000B3DB8"/>
    <w:rsid w:val="000B4D36"/>
    <w:rsid w:val="000B584F"/>
    <w:rsid w:val="000B6717"/>
    <w:rsid w:val="000C427C"/>
    <w:rsid w:val="000C49B9"/>
    <w:rsid w:val="000D574A"/>
    <w:rsid w:val="000D7E67"/>
    <w:rsid w:val="000F2562"/>
    <w:rsid w:val="000F48FC"/>
    <w:rsid w:val="00100575"/>
    <w:rsid w:val="0010415C"/>
    <w:rsid w:val="001061C8"/>
    <w:rsid w:val="00112D80"/>
    <w:rsid w:val="00125314"/>
    <w:rsid w:val="0013121C"/>
    <w:rsid w:val="0013132D"/>
    <w:rsid w:val="00132317"/>
    <w:rsid w:val="00132522"/>
    <w:rsid w:val="001351DA"/>
    <w:rsid w:val="0013617D"/>
    <w:rsid w:val="0014462A"/>
    <w:rsid w:val="00152104"/>
    <w:rsid w:val="00156211"/>
    <w:rsid w:val="001616E5"/>
    <w:rsid w:val="00163156"/>
    <w:rsid w:val="001644AA"/>
    <w:rsid w:val="001700C7"/>
    <w:rsid w:val="00184F24"/>
    <w:rsid w:val="0018548A"/>
    <w:rsid w:val="00187EA1"/>
    <w:rsid w:val="00193CDA"/>
    <w:rsid w:val="001941F2"/>
    <w:rsid w:val="00197799"/>
    <w:rsid w:val="001A2515"/>
    <w:rsid w:val="001A373D"/>
    <w:rsid w:val="001A6995"/>
    <w:rsid w:val="001B0172"/>
    <w:rsid w:val="001B4EF8"/>
    <w:rsid w:val="001B6D71"/>
    <w:rsid w:val="001C00A2"/>
    <w:rsid w:val="001C25B0"/>
    <w:rsid w:val="001C65F4"/>
    <w:rsid w:val="001D00D7"/>
    <w:rsid w:val="001D2CB6"/>
    <w:rsid w:val="001E10E0"/>
    <w:rsid w:val="001E2181"/>
    <w:rsid w:val="001E2A98"/>
    <w:rsid w:val="001E34A9"/>
    <w:rsid w:val="001E482B"/>
    <w:rsid w:val="001F5B71"/>
    <w:rsid w:val="001F7AFD"/>
    <w:rsid w:val="00201570"/>
    <w:rsid w:val="00212004"/>
    <w:rsid w:val="0021461C"/>
    <w:rsid w:val="00216FB1"/>
    <w:rsid w:val="00217A57"/>
    <w:rsid w:val="002276B1"/>
    <w:rsid w:val="00233BD2"/>
    <w:rsid w:val="00236D66"/>
    <w:rsid w:val="00237FC4"/>
    <w:rsid w:val="00240445"/>
    <w:rsid w:val="002408F4"/>
    <w:rsid w:val="0024365E"/>
    <w:rsid w:val="00247F74"/>
    <w:rsid w:val="00255442"/>
    <w:rsid w:val="0026133E"/>
    <w:rsid w:val="0026145E"/>
    <w:rsid w:val="00266DAF"/>
    <w:rsid w:val="00274B12"/>
    <w:rsid w:val="00277377"/>
    <w:rsid w:val="0028097B"/>
    <w:rsid w:val="002829E5"/>
    <w:rsid w:val="002977D2"/>
    <w:rsid w:val="002B1C06"/>
    <w:rsid w:val="002B24E7"/>
    <w:rsid w:val="002B4E18"/>
    <w:rsid w:val="002B53D4"/>
    <w:rsid w:val="002B5756"/>
    <w:rsid w:val="002C5F0D"/>
    <w:rsid w:val="002D3554"/>
    <w:rsid w:val="002E4136"/>
    <w:rsid w:val="002E5C24"/>
    <w:rsid w:val="002E71F4"/>
    <w:rsid w:val="002F360B"/>
    <w:rsid w:val="002F5B90"/>
    <w:rsid w:val="002F7825"/>
    <w:rsid w:val="00300777"/>
    <w:rsid w:val="00300BC0"/>
    <w:rsid w:val="003038F6"/>
    <w:rsid w:val="00316531"/>
    <w:rsid w:val="003220BA"/>
    <w:rsid w:val="0032328E"/>
    <w:rsid w:val="003354E0"/>
    <w:rsid w:val="003403C9"/>
    <w:rsid w:val="0034439A"/>
    <w:rsid w:val="00345B94"/>
    <w:rsid w:val="003531F2"/>
    <w:rsid w:val="003549EB"/>
    <w:rsid w:val="00360A42"/>
    <w:rsid w:val="00361052"/>
    <w:rsid w:val="003616D8"/>
    <w:rsid w:val="00361721"/>
    <w:rsid w:val="003637AC"/>
    <w:rsid w:val="0037106E"/>
    <w:rsid w:val="0037489D"/>
    <w:rsid w:val="0038361E"/>
    <w:rsid w:val="00383647"/>
    <w:rsid w:val="003842F8"/>
    <w:rsid w:val="00393100"/>
    <w:rsid w:val="003955A6"/>
    <w:rsid w:val="003967E1"/>
    <w:rsid w:val="003A21E6"/>
    <w:rsid w:val="003A5781"/>
    <w:rsid w:val="003A6A8E"/>
    <w:rsid w:val="003A7A0B"/>
    <w:rsid w:val="003B64B3"/>
    <w:rsid w:val="003C3592"/>
    <w:rsid w:val="003C4BC3"/>
    <w:rsid w:val="003D0781"/>
    <w:rsid w:val="003D0EC5"/>
    <w:rsid w:val="003D241D"/>
    <w:rsid w:val="003D4C2E"/>
    <w:rsid w:val="003D7A5C"/>
    <w:rsid w:val="003E3936"/>
    <w:rsid w:val="003E3C4F"/>
    <w:rsid w:val="003E435B"/>
    <w:rsid w:val="003E6522"/>
    <w:rsid w:val="00401CF9"/>
    <w:rsid w:val="0040282C"/>
    <w:rsid w:val="0041203A"/>
    <w:rsid w:val="00413FD8"/>
    <w:rsid w:val="004230F9"/>
    <w:rsid w:val="004236B4"/>
    <w:rsid w:val="00425732"/>
    <w:rsid w:val="00434FE4"/>
    <w:rsid w:val="0043782D"/>
    <w:rsid w:val="0044541A"/>
    <w:rsid w:val="00445F72"/>
    <w:rsid w:val="00446E6C"/>
    <w:rsid w:val="004544A6"/>
    <w:rsid w:val="00463ABA"/>
    <w:rsid w:val="0046593A"/>
    <w:rsid w:val="004676C0"/>
    <w:rsid w:val="004677D1"/>
    <w:rsid w:val="00472FC7"/>
    <w:rsid w:val="004865BE"/>
    <w:rsid w:val="004958D5"/>
    <w:rsid w:val="004A2682"/>
    <w:rsid w:val="004A2AAB"/>
    <w:rsid w:val="004B007F"/>
    <w:rsid w:val="004B163E"/>
    <w:rsid w:val="004B1B32"/>
    <w:rsid w:val="004D1FE1"/>
    <w:rsid w:val="004D3442"/>
    <w:rsid w:val="004D4B34"/>
    <w:rsid w:val="004D63C7"/>
    <w:rsid w:val="004D72B7"/>
    <w:rsid w:val="004D7FEB"/>
    <w:rsid w:val="004E06F6"/>
    <w:rsid w:val="004E28BE"/>
    <w:rsid w:val="004E6359"/>
    <w:rsid w:val="004E6EF5"/>
    <w:rsid w:val="004F659F"/>
    <w:rsid w:val="004F7369"/>
    <w:rsid w:val="005006B7"/>
    <w:rsid w:val="005100F8"/>
    <w:rsid w:val="005101B6"/>
    <w:rsid w:val="00514BB4"/>
    <w:rsid w:val="00516A8F"/>
    <w:rsid w:val="0052124E"/>
    <w:rsid w:val="005234CB"/>
    <w:rsid w:val="005331A4"/>
    <w:rsid w:val="00536C4D"/>
    <w:rsid w:val="0053730F"/>
    <w:rsid w:val="005418FB"/>
    <w:rsid w:val="005501EB"/>
    <w:rsid w:val="00550588"/>
    <w:rsid w:val="0056171A"/>
    <w:rsid w:val="00561C26"/>
    <w:rsid w:val="00562D0F"/>
    <w:rsid w:val="0057338D"/>
    <w:rsid w:val="0057365A"/>
    <w:rsid w:val="0057533F"/>
    <w:rsid w:val="005840A5"/>
    <w:rsid w:val="0059073C"/>
    <w:rsid w:val="0059357D"/>
    <w:rsid w:val="005A1159"/>
    <w:rsid w:val="005A1983"/>
    <w:rsid w:val="005A295F"/>
    <w:rsid w:val="005A4F68"/>
    <w:rsid w:val="005B15EC"/>
    <w:rsid w:val="005B7188"/>
    <w:rsid w:val="005C25D3"/>
    <w:rsid w:val="005C55C2"/>
    <w:rsid w:val="005D01A1"/>
    <w:rsid w:val="005D30A9"/>
    <w:rsid w:val="005D477C"/>
    <w:rsid w:val="005D6CFD"/>
    <w:rsid w:val="005E7F83"/>
    <w:rsid w:val="005F30A6"/>
    <w:rsid w:val="005F5216"/>
    <w:rsid w:val="005F61AA"/>
    <w:rsid w:val="005F7374"/>
    <w:rsid w:val="006122A2"/>
    <w:rsid w:val="006138C0"/>
    <w:rsid w:val="00614EB5"/>
    <w:rsid w:val="00615089"/>
    <w:rsid w:val="0061529E"/>
    <w:rsid w:val="00617FD9"/>
    <w:rsid w:val="006209C9"/>
    <w:rsid w:val="00621C63"/>
    <w:rsid w:val="00624FDF"/>
    <w:rsid w:val="00626DB5"/>
    <w:rsid w:val="00642F8E"/>
    <w:rsid w:val="00643000"/>
    <w:rsid w:val="00643B4A"/>
    <w:rsid w:val="00645A0B"/>
    <w:rsid w:val="00646CB2"/>
    <w:rsid w:val="00652131"/>
    <w:rsid w:val="00660197"/>
    <w:rsid w:val="006638D7"/>
    <w:rsid w:val="00665410"/>
    <w:rsid w:val="00667EAC"/>
    <w:rsid w:val="006701BF"/>
    <w:rsid w:val="00670B44"/>
    <w:rsid w:val="00671B37"/>
    <w:rsid w:val="0067287D"/>
    <w:rsid w:val="00673C4E"/>
    <w:rsid w:val="006756C2"/>
    <w:rsid w:val="00675CD2"/>
    <w:rsid w:val="006841B3"/>
    <w:rsid w:val="00685F06"/>
    <w:rsid w:val="00687CDA"/>
    <w:rsid w:val="00696C19"/>
    <w:rsid w:val="00697BFD"/>
    <w:rsid w:val="006A2C12"/>
    <w:rsid w:val="006A3207"/>
    <w:rsid w:val="006A35FC"/>
    <w:rsid w:val="006A6502"/>
    <w:rsid w:val="006B0914"/>
    <w:rsid w:val="006B42D1"/>
    <w:rsid w:val="006C1FD0"/>
    <w:rsid w:val="006D1712"/>
    <w:rsid w:val="006E5C4A"/>
    <w:rsid w:val="006F243B"/>
    <w:rsid w:val="007015BB"/>
    <w:rsid w:val="00706203"/>
    <w:rsid w:val="00710C53"/>
    <w:rsid w:val="007155DB"/>
    <w:rsid w:val="00730CD4"/>
    <w:rsid w:val="0073398D"/>
    <w:rsid w:val="00734DAF"/>
    <w:rsid w:val="0073586E"/>
    <w:rsid w:val="00737CAF"/>
    <w:rsid w:val="0075532E"/>
    <w:rsid w:val="00761C88"/>
    <w:rsid w:val="0076396B"/>
    <w:rsid w:val="00770886"/>
    <w:rsid w:val="0077142A"/>
    <w:rsid w:val="00772DE4"/>
    <w:rsid w:val="00773687"/>
    <w:rsid w:val="00773C7B"/>
    <w:rsid w:val="007761CE"/>
    <w:rsid w:val="007854E4"/>
    <w:rsid w:val="00791594"/>
    <w:rsid w:val="00791743"/>
    <w:rsid w:val="0079568A"/>
    <w:rsid w:val="007A26E9"/>
    <w:rsid w:val="007A2993"/>
    <w:rsid w:val="007A3829"/>
    <w:rsid w:val="007B108C"/>
    <w:rsid w:val="007B25E4"/>
    <w:rsid w:val="007B35F2"/>
    <w:rsid w:val="007B4CCA"/>
    <w:rsid w:val="007B6A68"/>
    <w:rsid w:val="007D6189"/>
    <w:rsid w:val="007F5AD3"/>
    <w:rsid w:val="007F77E5"/>
    <w:rsid w:val="00800891"/>
    <w:rsid w:val="00802F7C"/>
    <w:rsid w:val="00807DC6"/>
    <w:rsid w:val="00812322"/>
    <w:rsid w:val="00814D8C"/>
    <w:rsid w:val="00814F2F"/>
    <w:rsid w:val="00821B13"/>
    <w:rsid w:val="00830357"/>
    <w:rsid w:val="00831671"/>
    <w:rsid w:val="00835052"/>
    <w:rsid w:val="00840CBE"/>
    <w:rsid w:val="008458FF"/>
    <w:rsid w:val="008625B2"/>
    <w:rsid w:val="008632EF"/>
    <w:rsid w:val="008643EF"/>
    <w:rsid w:val="0087031B"/>
    <w:rsid w:val="00871AEF"/>
    <w:rsid w:val="00872B34"/>
    <w:rsid w:val="00876DBA"/>
    <w:rsid w:val="00881B4A"/>
    <w:rsid w:val="00882543"/>
    <w:rsid w:val="00884AA9"/>
    <w:rsid w:val="00885287"/>
    <w:rsid w:val="0089337C"/>
    <w:rsid w:val="008A12FF"/>
    <w:rsid w:val="008A49BB"/>
    <w:rsid w:val="008A78E1"/>
    <w:rsid w:val="008B0765"/>
    <w:rsid w:val="008B16FE"/>
    <w:rsid w:val="008B1AA7"/>
    <w:rsid w:val="008B38F8"/>
    <w:rsid w:val="008B7631"/>
    <w:rsid w:val="008C5D6F"/>
    <w:rsid w:val="008D3627"/>
    <w:rsid w:val="008D402E"/>
    <w:rsid w:val="008D58D2"/>
    <w:rsid w:val="008D5E9C"/>
    <w:rsid w:val="008E671C"/>
    <w:rsid w:val="008E6807"/>
    <w:rsid w:val="008E77AA"/>
    <w:rsid w:val="008E78F2"/>
    <w:rsid w:val="008F0902"/>
    <w:rsid w:val="008F11C6"/>
    <w:rsid w:val="008F1A01"/>
    <w:rsid w:val="008F5CA0"/>
    <w:rsid w:val="00906DB0"/>
    <w:rsid w:val="00921883"/>
    <w:rsid w:val="0092373C"/>
    <w:rsid w:val="009247DD"/>
    <w:rsid w:val="009252D3"/>
    <w:rsid w:val="00927D9A"/>
    <w:rsid w:val="009302CE"/>
    <w:rsid w:val="0094085F"/>
    <w:rsid w:val="00943F89"/>
    <w:rsid w:val="00944EFC"/>
    <w:rsid w:val="00950C6A"/>
    <w:rsid w:val="00952CA4"/>
    <w:rsid w:val="00956E18"/>
    <w:rsid w:val="00957D75"/>
    <w:rsid w:val="009611A0"/>
    <w:rsid w:val="0096655E"/>
    <w:rsid w:val="009700A9"/>
    <w:rsid w:val="00972DD0"/>
    <w:rsid w:val="00973731"/>
    <w:rsid w:val="00975120"/>
    <w:rsid w:val="009823F9"/>
    <w:rsid w:val="00985F10"/>
    <w:rsid w:val="00986E15"/>
    <w:rsid w:val="00992771"/>
    <w:rsid w:val="0099451A"/>
    <w:rsid w:val="009A711D"/>
    <w:rsid w:val="009B0AD5"/>
    <w:rsid w:val="009B5BB7"/>
    <w:rsid w:val="009C170D"/>
    <w:rsid w:val="009C63C5"/>
    <w:rsid w:val="009D0A6D"/>
    <w:rsid w:val="009D3606"/>
    <w:rsid w:val="009D7D26"/>
    <w:rsid w:val="009E090D"/>
    <w:rsid w:val="009F354D"/>
    <w:rsid w:val="009F3DC8"/>
    <w:rsid w:val="009F66E9"/>
    <w:rsid w:val="00A0605B"/>
    <w:rsid w:val="00A15B0C"/>
    <w:rsid w:val="00A21357"/>
    <w:rsid w:val="00A24B58"/>
    <w:rsid w:val="00A3526C"/>
    <w:rsid w:val="00A36770"/>
    <w:rsid w:val="00A36A60"/>
    <w:rsid w:val="00A52800"/>
    <w:rsid w:val="00A54D38"/>
    <w:rsid w:val="00A55B4D"/>
    <w:rsid w:val="00A6212A"/>
    <w:rsid w:val="00A82879"/>
    <w:rsid w:val="00A8383D"/>
    <w:rsid w:val="00A8448F"/>
    <w:rsid w:val="00A8526C"/>
    <w:rsid w:val="00A8566B"/>
    <w:rsid w:val="00A86412"/>
    <w:rsid w:val="00A9138F"/>
    <w:rsid w:val="00AA6313"/>
    <w:rsid w:val="00AB0392"/>
    <w:rsid w:val="00AB090E"/>
    <w:rsid w:val="00AB5DA2"/>
    <w:rsid w:val="00AB5FB1"/>
    <w:rsid w:val="00AB6182"/>
    <w:rsid w:val="00AB7866"/>
    <w:rsid w:val="00AC0313"/>
    <w:rsid w:val="00AC16FB"/>
    <w:rsid w:val="00AC3D49"/>
    <w:rsid w:val="00AC59E7"/>
    <w:rsid w:val="00AC6674"/>
    <w:rsid w:val="00AD0A56"/>
    <w:rsid w:val="00AD4673"/>
    <w:rsid w:val="00AD69F3"/>
    <w:rsid w:val="00AE38A5"/>
    <w:rsid w:val="00AE588C"/>
    <w:rsid w:val="00AE6638"/>
    <w:rsid w:val="00AF184D"/>
    <w:rsid w:val="00AF37F6"/>
    <w:rsid w:val="00B0516C"/>
    <w:rsid w:val="00B05185"/>
    <w:rsid w:val="00B22BAC"/>
    <w:rsid w:val="00B26E12"/>
    <w:rsid w:val="00B301B5"/>
    <w:rsid w:val="00B350D2"/>
    <w:rsid w:val="00B402EE"/>
    <w:rsid w:val="00B43B24"/>
    <w:rsid w:val="00B479AA"/>
    <w:rsid w:val="00B51CE6"/>
    <w:rsid w:val="00B652F6"/>
    <w:rsid w:val="00B730F9"/>
    <w:rsid w:val="00B779B9"/>
    <w:rsid w:val="00B82088"/>
    <w:rsid w:val="00B870CE"/>
    <w:rsid w:val="00B90347"/>
    <w:rsid w:val="00B928B6"/>
    <w:rsid w:val="00B94424"/>
    <w:rsid w:val="00BA1545"/>
    <w:rsid w:val="00BA6002"/>
    <w:rsid w:val="00BB4ABD"/>
    <w:rsid w:val="00BB799E"/>
    <w:rsid w:val="00BC3C5D"/>
    <w:rsid w:val="00BC6C4C"/>
    <w:rsid w:val="00BE01CC"/>
    <w:rsid w:val="00BE05E2"/>
    <w:rsid w:val="00BE1688"/>
    <w:rsid w:val="00BE4E77"/>
    <w:rsid w:val="00BE701A"/>
    <w:rsid w:val="00BF020F"/>
    <w:rsid w:val="00BF7563"/>
    <w:rsid w:val="00BF784B"/>
    <w:rsid w:val="00BF78B4"/>
    <w:rsid w:val="00C00DB4"/>
    <w:rsid w:val="00C01DFA"/>
    <w:rsid w:val="00C02CC4"/>
    <w:rsid w:val="00C07C73"/>
    <w:rsid w:val="00C137D0"/>
    <w:rsid w:val="00C179F6"/>
    <w:rsid w:val="00C2341C"/>
    <w:rsid w:val="00C2389B"/>
    <w:rsid w:val="00C24FBC"/>
    <w:rsid w:val="00C26ADF"/>
    <w:rsid w:val="00C50FAA"/>
    <w:rsid w:val="00C53A11"/>
    <w:rsid w:val="00C6127D"/>
    <w:rsid w:val="00C618D8"/>
    <w:rsid w:val="00C63725"/>
    <w:rsid w:val="00C71217"/>
    <w:rsid w:val="00C7270D"/>
    <w:rsid w:val="00C771CC"/>
    <w:rsid w:val="00C818D5"/>
    <w:rsid w:val="00C84E08"/>
    <w:rsid w:val="00C8741C"/>
    <w:rsid w:val="00C926ED"/>
    <w:rsid w:val="00C93537"/>
    <w:rsid w:val="00C952EB"/>
    <w:rsid w:val="00C95D82"/>
    <w:rsid w:val="00CA7DCE"/>
    <w:rsid w:val="00CB13E6"/>
    <w:rsid w:val="00CB3501"/>
    <w:rsid w:val="00CC02B0"/>
    <w:rsid w:val="00CC1A39"/>
    <w:rsid w:val="00CC2D0E"/>
    <w:rsid w:val="00CC708C"/>
    <w:rsid w:val="00CD5559"/>
    <w:rsid w:val="00CE3541"/>
    <w:rsid w:val="00CE46D0"/>
    <w:rsid w:val="00CE5E21"/>
    <w:rsid w:val="00D00613"/>
    <w:rsid w:val="00D02289"/>
    <w:rsid w:val="00D02C2B"/>
    <w:rsid w:val="00D06A9E"/>
    <w:rsid w:val="00D10C8A"/>
    <w:rsid w:val="00D10FE7"/>
    <w:rsid w:val="00D14ADA"/>
    <w:rsid w:val="00D222C0"/>
    <w:rsid w:val="00D23CE5"/>
    <w:rsid w:val="00D328B3"/>
    <w:rsid w:val="00D4434E"/>
    <w:rsid w:val="00D45DD5"/>
    <w:rsid w:val="00D52E67"/>
    <w:rsid w:val="00D608B7"/>
    <w:rsid w:val="00D743E0"/>
    <w:rsid w:val="00D8218C"/>
    <w:rsid w:val="00D821B7"/>
    <w:rsid w:val="00D827BF"/>
    <w:rsid w:val="00D84FA8"/>
    <w:rsid w:val="00D865CC"/>
    <w:rsid w:val="00D8760F"/>
    <w:rsid w:val="00D917B9"/>
    <w:rsid w:val="00D97C32"/>
    <w:rsid w:val="00DA1987"/>
    <w:rsid w:val="00DA2049"/>
    <w:rsid w:val="00DA7FF4"/>
    <w:rsid w:val="00DB09A5"/>
    <w:rsid w:val="00DB1C01"/>
    <w:rsid w:val="00DB464B"/>
    <w:rsid w:val="00DC0406"/>
    <w:rsid w:val="00DC2897"/>
    <w:rsid w:val="00DC7DD6"/>
    <w:rsid w:val="00DD2676"/>
    <w:rsid w:val="00DD32D4"/>
    <w:rsid w:val="00DD37C8"/>
    <w:rsid w:val="00DD3AD1"/>
    <w:rsid w:val="00DD4878"/>
    <w:rsid w:val="00DE479F"/>
    <w:rsid w:val="00DF03FC"/>
    <w:rsid w:val="00DF32F8"/>
    <w:rsid w:val="00E03670"/>
    <w:rsid w:val="00E20EBA"/>
    <w:rsid w:val="00E215D1"/>
    <w:rsid w:val="00E23A1B"/>
    <w:rsid w:val="00E2771B"/>
    <w:rsid w:val="00E311CE"/>
    <w:rsid w:val="00E338AF"/>
    <w:rsid w:val="00E4673E"/>
    <w:rsid w:val="00E53780"/>
    <w:rsid w:val="00E603AC"/>
    <w:rsid w:val="00E61E98"/>
    <w:rsid w:val="00E6330D"/>
    <w:rsid w:val="00E636EC"/>
    <w:rsid w:val="00E73536"/>
    <w:rsid w:val="00E74290"/>
    <w:rsid w:val="00E751BF"/>
    <w:rsid w:val="00E81D33"/>
    <w:rsid w:val="00E84CC1"/>
    <w:rsid w:val="00E9202A"/>
    <w:rsid w:val="00E9307E"/>
    <w:rsid w:val="00E94FF7"/>
    <w:rsid w:val="00EA367C"/>
    <w:rsid w:val="00EA3E9D"/>
    <w:rsid w:val="00EB13FB"/>
    <w:rsid w:val="00EB5A55"/>
    <w:rsid w:val="00ED1AED"/>
    <w:rsid w:val="00ED4583"/>
    <w:rsid w:val="00ED4A82"/>
    <w:rsid w:val="00ED6F20"/>
    <w:rsid w:val="00ED7BC1"/>
    <w:rsid w:val="00EE20A7"/>
    <w:rsid w:val="00EE2F74"/>
    <w:rsid w:val="00EE4CCF"/>
    <w:rsid w:val="00EE641D"/>
    <w:rsid w:val="00EE794F"/>
    <w:rsid w:val="00F002C8"/>
    <w:rsid w:val="00F15A44"/>
    <w:rsid w:val="00F16E88"/>
    <w:rsid w:val="00F170EB"/>
    <w:rsid w:val="00F235F0"/>
    <w:rsid w:val="00F26FEC"/>
    <w:rsid w:val="00F355A3"/>
    <w:rsid w:val="00F37BDF"/>
    <w:rsid w:val="00F40788"/>
    <w:rsid w:val="00F40B30"/>
    <w:rsid w:val="00F43808"/>
    <w:rsid w:val="00F447DB"/>
    <w:rsid w:val="00F62CD5"/>
    <w:rsid w:val="00F62F57"/>
    <w:rsid w:val="00F63DDC"/>
    <w:rsid w:val="00F708D7"/>
    <w:rsid w:val="00F73A7E"/>
    <w:rsid w:val="00F77250"/>
    <w:rsid w:val="00F779E0"/>
    <w:rsid w:val="00F811B0"/>
    <w:rsid w:val="00F8539C"/>
    <w:rsid w:val="00F90F34"/>
    <w:rsid w:val="00FA01F8"/>
    <w:rsid w:val="00FA1824"/>
    <w:rsid w:val="00FA19FA"/>
    <w:rsid w:val="00FB155D"/>
    <w:rsid w:val="00FB3120"/>
    <w:rsid w:val="00FC094D"/>
    <w:rsid w:val="00FD122E"/>
    <w:rsid w:val="00FD74BE"/>
    <w:rsid w:val="00FE01DF"/>
    <w:rsid w:val="00FE0C82"/>
    <w:rsid w:val="00FE1FDF"/>
    <w:rsid w:val="00FE3B71"/>
    <w:rsid w:val="00FE767E"/>
    <w:rsid w:val="00FF1E50"/>
    <w:rsid w:val="00FF3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  <w14:docId w14:val="702445E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0197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601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60197"/>
  </w:style>
  <w:style w:type="paragraph" w:styleId="Rodap">
    <w:name w:val="footer"/>
    <w:basedOn w:val="Normal"/>
    <w:link w:val="RodapChar"/>
    <w:uiPriority w:val="99"/>
    <w:unhideWhenUsed/>
    <w:rsid w:val="006601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60197"/>
  </w:style>
  <w:style w:type="character" w:styleId="Hyperlink">
    <w:name w:val="Hyperlink"/>
    <w:basedOn w:val="Fontepargpadro"/>
    <w:uiPriority w:val="99"/>
    <w:unhideWhenUsed/>
    <w:rsid w:val="00660197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601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60197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AB090E"/>
    <w:pPr>
      <w:spacing w:after="200" w:line="276" w:lineRule="auto"/>
      <w:ind w:left="720"/>
      <w:contextualSpacing/>
    </w:pPr>
    <w:rPr>
      <w:rFonts w:eastAsiaTheme="minorEastAsia"/>
      <w:lang w:eastAsia="pt-BR"/>
    </w:rPr>
  </w:style>
  <w:style w:type="paragraph" w:styleId="SemEspaamento">
    <w:name w:val="No Spacing"/>
    <w:uiPriority w:val="1"/>
    <w:qFormat/>
    <w:rsid w:val="005006B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0197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601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60197"/>
  </w:style>
  <w:style w:type="paragraph" w:styleId="Rodap">
    <w:name w:val="footer"/>
    <w:basedOn w:val="Normal"/>
    <w:link w:val="RodapChar"/>
    <w:uiPriority w:val="99"/>
    <w:unhideWhenUsed/>
    <w:rsid w:val="006601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60197"/>
  </w:style>
  <w:style w:type="character" w:styleId="Hyperlink">
    <w:name w:val="Hyperlink"/>
    <w:basedOn w:val="Fontepargpadro"/>
    <w:uiPriority w:val="99"/>
    <w:unhideWhenUsed/>
    <w:rsid w:val="00660197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601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60197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AB090E"/>
    <w:pPr>
      <w:spacing w:after="200" w:line="276" w:lineRule="auto"/>
      <w:ind w:left="720"/>
      <w:contextualSpacing/>
    </w:pPr>
    <w:rPr>
      <w:rFonts w:eastAsiaTheme="minorEastAsia"/>
      <w:lang w:eastAsia="pt-BR"/>
    </w:rPr>
  </w:style>
  <w:style w:type="paragraph" w:styleId="SemEspaamento">
    <w:name w:val="No Spacing"/>
    <w:uiPriority w:val="1"/>
    <w:qFormat/>
    <w:rsid w:val="005006B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277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montanha@globo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588482-AD5F-4A84-AD19-6DAEC27E1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298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</dc:creator>
  <cp:keywords/>
  <dc:description/>
  <cp:lastModifiedBy>Usuário do Windows</cp:lastModifiedBy>
  <cp:revision>11</cp:revision>
  <cp:lastPrinted>2021-03-26T14:59:00Z</cp:lastPrinted>
  <dcterms:created xsi:type="dcterms:W3CDTF">2021-03-24T11:50:00Z</dcterms:created>
  <dcterms:modified xsi:type="dcterms:W3CDTF">2021-03-30T19:56:00Z</dcterms:modified>
</cp:coreProperties>
</file>